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E" w:rsidRDefault="0056304E" w:rsidP="00563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 do Uchwały Nr III/13/2018</w:t>
      </w:r>
    </w:p>
    <w:p w:rsidR="0056304E" w:rsidRDefault="0056304E" w:rsidP="00563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Rady Gminy Janowiec Kościelny</w:t>
      </w:r>
    </w:p>
    <w:p w:rsidR="0056304E" w:rsidRDefault="0056304E" w:rsidP="00563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z dnia 21 grudnia 2018 r.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…….…………..……………………………..</w:t>
      </w:r>
    </w:p>
    <w:p w:rsidR="0049504D" w:rsidRPr="00D048F5" w:rsidRDefault="0049504D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8F5">
        <w:rPr>
          <w:rFonts w:ascii="Times New Roman" w:hAnsi="Times New Roman" w:cs="Times New Roman"/>
          <w:sz w:val="18"/>
          <w:szCs w:val="18"/>
        </w:rPr>
        <w:t xml:space="preserve">                              /miejscowość, data /                      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Dyrektor Szkoły Podstawowej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im. Zawiszy Czarnego w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Waśniewie-Grabowie</w:t>
      </w:r>
      <w:proofErr w:type="spellEnd"/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PRZYJĘCIE DZIECKA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Oddziału przedszkolnego w Szkole Podstawowej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Waśniewie-Grabowie</w:t>
      </w:r>
      <w:proofErr w:type="spellEnd"/>
    </w:p>
    <w:p w:rsidR="0049504D" w:rsidRDefault="00C63112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 2024</w:t>
      </w:r>
      <w:r w:rsidR="0049504D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504D" w:rsidRDefault="0049504D" w:rsidP="0049504D">
      <w:pPr>
        <w:tabs>
          <w:tab w:val="center" w:pos="5003"/>
          <w:tab w:val="right" w:pos="9866"/>
        </w:tabs>
        <w:autoSpaceDE w:val="0"/>
        <w:autoSpaceDN w:val="0"/>
        <w:adjustRightInd w:val="0"/>
        <w:spacing w:after="0" w:line="240" w:lineRule="atLeast"/>
        <w:ind w:left="140"/>
        <w:rPr>
          <w:rFonts w:ascii="Verdana" w:hAnsi="Verdana" w:cs="Verdana"/>
          <w:b/>
          <w:bCs/>
          <w:sz w:val="24"/>
          <w:szCs w:val="24"/>
          <w:highlight w:val="lightGray"/>
        </w:rPr>
      </w:pPr>
      <w:r>
        <w:rPr>
          <w:rFonts w:ascii="Verdana" w:hAnsi="Verdana" w:cs="Verdana"/>
          <w:b/>
          <w:bCs/>
          <w:sz w:val="24"/>
          <w:szCs w:val="24"/>
          <w:highlight w:val="lightGray"/>
        </w:rPr>
        <w:tab/>
        <w:t>DANE DZIECKA</w:t>
      </w:r>
      <w:r>
        <w:rPr>
          <w:rFonts w:ascii="Verdana" w:hAnsi="Verdana" w:cs="Verdana"/>
          <w:b/>
          <w:bCs/>
          <w:sz w:val="24"/>
          <w:szCs w:val="24"/>
          <w:highlight w:val="lightGray"/>
        </w:rPr>
        <w:tab/>
      </w:r>
    </w:p>
    <w:p w:rsidR="0049504D" w:rsidRDefault="0049504D" w:rsidP="0049504D">
      <w:pPr>
        <w:autoSpaceDE w:val="0"/>
        <w:autoSpaceDN w:val="0"/>
        <w:adjustRightInd w:val="0"/>
        <w:spacing w:after="0" w:line="240" w:lineRule="atLeast"/>
        <w:ind w:left="140"/>
        <w:rPr>
          <w:rFonts w:ascii="Calibri" w:hAnsi="Calibri" w:cs="Calibri"/>
        </w:rPr>
      </w:pPr>
    </w:p>
    <w:p w:rsidR="0049504D" w:rsidRPr="0049504D" w:rsidRDefault="0049504D" w:rsidP="004950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4D">
        <w:rPr>
          <w:rFonts w:ascii="Times New Roman" w:hAnsi="Times New Roman" w:cs="Times New Roman"/>
          <w:b/>
          <w:bCs/>
          <w:sz w:val="28"/>
          <w:szCs w:val="28"/>
        </w:rPr>
        <w:t>DANE IDENTYFIKACYJNE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tLeast"/>
        <w:ind w:left="140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(imiona)................................................................................................................</w:t>
      </w: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Nazwisko......................................................................................................................</w:t>
      </w: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urodzenia..............................................................................................................</w:t>
      </w: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PESEL..........................................................................................................................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5057" w:rsidRDefault="00205057" w:rsidP="00495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04D" w:rsidRDefault="0049504D" w:rsidP="0049504D">
      <w:pPr>
        <w:tabs>
          <w:tab w:val="center" w:pos="5012"/>
          <w:tab w:val="right" w:pos="9864"/>
        </w:tabs>
        <w:autoSpaceDE w:val="0"/>
        <w:autoSpaceDN w:val="0"/>
        <w:adjustRightInd w:val="0"/>
        <w:spacing w:after="0" w:line="245" w:lineRule="atLeast"/>
        <w:ind w:left="160"/>
        <w:rPr>
          <w:rFonts w:ascii="Verdana" w:hAnsi="Verdana" w:cs="Verdana"/>
          <w:b/>
          <w:bCs/>
          <w:sz w:val="24"/>
          <w:szCs w:val="24"/>
          <w:highlight w:val="lightGray"/>
        </w:rPr>
      </w:pPr>
      <w:r>
        <w:rPr>
          <w:rFonts w:ascii="Verdana" w:hAnsi="Verdana" w:cs="Verdana"/>
          <w:b/>
          <w:bCs/>
          <w:sz w:val="24"/>
          <w:szCs w:val="24"/>
          <w:highlight w:val="lightGray"/>
        </w:rPr>
        <w:tab/>
        <w:t>DANE RODZICÓW ( PRAWNYCH OPIEKUNÓW)</w:t>
      </w:r>
      <w:r>
        <w:rPr>
          <w:rFonts w:ascii="Verdana" w:hAnsi="Verdana" w:cs="Verdana"/>
          <w:b/>
          <w:bCs/>
          <w:sz w:val="24"/>
          <w:szCs w:val="24"/>
          <w:highlight w:val="lightGray"/>
        </w:rPr>
        <w:tab/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3525"/>
        <w:gridCol w:w="2310"/>
        <w:gridCol w:w="3930"/>
      </w:tblGrid>
      <w:tr w:rsidR="0049504D">
        <w:trPr>
          <w:trHeight w:val="1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i nazwiska rodzic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kandydata</w:t>
            </w:r>
            <w:proofErr w:type="spellEnd"/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prawnych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opiekunów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miejsca zamieszkania matki kandydata</w:t>
            </w:r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prawnego opiekuna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 w:rsidTr="0049504D">
        <w:trPr>
          <w:trHeight w:val="558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domu/mieszkania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Adres miejsca zamieszkania ojca kandydata</w:t>
            </w:r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prawnego opiekuna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329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domu/mieszkania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poczty elektronicznej i numer telefonu matki kandydata</w:t>
            </w:r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prawnego opiekuna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poczty elektronicznej i numer telefonu ojca kandydata</w:t>
            </w:r>
            <w:r w:rsidR="00C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prawnego opiekuna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D">
        <w:trPr>
          <w:trHeight w:val="1"/>
        </w:trPr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9504D" w:rsidRDefault="0049504D" w:rsidP="00495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04D" w:rsidRDefault="0049504D" w:rsidP="004950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4D">
        <w:rPr>
          <w:rFonts w:ascii="Times New Roman" w:hAnsi="Times New Roman" w:cs="Times New Roman"/>
          <w:b/>
          <w:bCs/>
          <w:sz w:val="28"/>
          <w:szCs w:val="28"/>
        </w:rPr>
        <w:t>DODATKOWE INFORMACJE O DZIECKU</w:t>
      </w:r>
    </w:p>
    <w:p w:rsidR="0049504D" w:rsidRPr="0049504D" w:rsidRDefault="0049504D" w:rsidP="0049504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dziecku podczas pobytu w oddziale przedszkolnym odpowiedniej opieki, odżywiania, metod  opiekuńczo-wychowawczych przekazuję następujące dane o stanie zdrowia, stosowanej diecie i  rozwoju psychofizycznym mojego dziecka (zgodnie z art. 155 ustawy z dnia                  14 grudnia 2016 r. Prawo Oświatowe):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1.Czy dziecko uczęszczało wcześniej do oddziału przedszkolnego/przedszkola  </w:t>
      </w:r>
      <w:r w:rsidR="00D048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504D" w:rsidRDefault="0049504D" w:rsidP="0049504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2.Czy dziecko posiada:</w:t>
      </w:r>
    </w:p>
    <w:p w:rsidR="0049504D" w:rsidRDefault="0049504D" w:rsidP="0049504D">
      <w:pPr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o niepełnosprawności?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D048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504D" w:rsidRDefault="0049504D" w:rsidP="0049504D">
      <w:pPr>
        <w:numPr>
          <w:ilvl w:val="0"/>
          <w:numId w:val="1"/>
        </w:numPr>
        <w:tabs>
          <w:tab w:val="left" w:pos="2694"/>
        </w:tabs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poradni psychologiczno-pedagogicznej?                               </w:t>
      </w:r>
      <w:r w:rsidR="00D048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504D" w:rsidRPr="0049504D" w:rsidRDefault="0049504D" w:rsidP="00495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3.Czy u dziecka występują alergie?                                                                      </w:t>
      </w:r>
      <w:r w:rsidR="00D048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tak, to jakie?)…………………………………………………………................................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*Niewłaściwe skreślić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rPr>
          <w:rFonts w:ascii="Calibri" w:hAnsi="Calibri" w:cs="Calibri"/>
        </w:rPr>
      </w:pPr>
    </w:p>
    <w:p w:rsidR="0049504D" w:rsidRPr="0049504D" w:rsidRDefault="0049504D" w:rsidP="004950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04D">
        <w:rPr>
          <w:rFonts w:ascii="Times New Roman" w:hAnsi="Times New Roman" w:cs="Times New Roman"/>
          <w:b/>
          <w:bCs/>
          <w:sz w:val="28"/>
          <w:szCs w:val="28"/>
        </w:rPr>
        <w:t>POZIOM UMIEJĘTNOŚCI SAMOOBSŁUGOWYCH DZIECKA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04D" w:rsidRDefault="0049504D" w:rsidP="0049504D">
      <w:pPr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UBIERANIE:</w:t>
      </w: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pomocy przy ubieraniu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TAK / 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504D" w:rsidRDefault="0049504D" w:rsidP="0049504D">
      <w:pPr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JEDZENIE: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pomocy przy jedzeniu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504D" w:rsidRDefault="0049504D" w:rsidP="0049504D">
      <w:pPr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TOALETA:  </w:t>
      </w:r>
    </w:p>
    <w:p w:rsidR="0049504D" w:rsidRDefault="0049504D" w:rsidP="0049504D">
      <w:pPr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pamięta o potrzebach fizjologicznych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radzi sobie samo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zgłasza swoje potrzeby, ale wymaga pomocy przy korzystaniu z toalety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9504D" w:rsidRDefault="0049504D" w:rsidP="0049504D">
      <w:p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rodzica/prawnego opiekuna:</w:t>
      </w:r>
    </w:p>
    <w:p w:rsidR="0049504D" w:rsidRDefault="0049504D" w:rsidP="004950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OŚWIADCZENIA I DEKLARACJE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Deklaruję pobyt dziecka w świetlicy dla oddziału przedszkolnego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TAK</w:t>
      </w:r>
      <w:r w:rsidR="00CF5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 NIE*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Preferowane godziny pobytu dziecka  świetlicy dla oddziału przedszkolnego: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od ………………… do ……………………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od ………………… do ……………………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upoważniam następującą osobę</w:t>
      </w:r>
      <w:r w:rsidR="00C6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63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następujące osoby* do odbioru                         z przedszkola mojego dziecka: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left="720" w:right="300"/>
        <w:jc w:val="both"/>
        <w:rPr>
          <w:rFonts w:ascii="Calibri" w:hAnsi="Calibri" w:cs="Calibri"/>
        </w:rPr>
      </w:pPr>
    </w:p>
    <w:tbl>
      <w:tblPr>
        <w:tblW w:w="9560" w:type="dxa"/>
        <w:tblInd w:w="198" w:type="dxa"/>
        <w:tblLayout w:type="fixed"/>
        <w:tblLook w:val="0000"/>
      </w:tblPr>
      <w:tblGrid>
        <w:gridCol w:w="3738"/>
        <w:gridCol w:w="2126"/>
        <w:gridCol w:w="1984"/>
        <w:gridCol w:w="1712"/>
      </w:tblGrid>
      <w:tr w:rsidR="0049504D" w:rsidTr="00610F54">
        <w:trPr>
          <w:trHeight w:val="1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Imię i nazwisko osoby upoważnionej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Kontakt telefoniczny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Stopień pokrewieństw</w:t>
            </w:r>
            <w:r w:rsidR="00610F54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49504D" w:rsidTr="00610F54">
        <w:trPr>
          <w:trHeight w:val="1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</w:tr>
      <w:tr w:rsidR="0049504D" w:rsidTr="00610F54">
        <w:trPr>
          <w:trHeight w:val="1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</w:tr>
      <w:tr w:rsidR="0049504D" w:rsidTr="00610F54">
        <w:trPr>
          <w:trHeight w:val="1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504D" w:rsidRDefault="0049504D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Calibri" w:hAnsi="Calibri" w:cs="Calibri"/>
              </w:rPr>
            </w:pPr>
          </w:p>
        </w:tc>
      </w:tr>
    </w:tbl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OŚWIADCZENIE: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pod rygorem odpowiedzialności karnej, że podane we wniosku dane oraz </w:t>
      </w:r>
      <w:r>
        <w:rPr>
          <w:rFonts w:ascii="Times New Roman" w:hAnsi="Times New Roman" w:cs="Times New Roman"/>
          <w:sz w:val="24"/>
          <w:szCs w:val="24"/>
        </w:rPr>
        <w:t xml:space="preserve">dokumenty potwierdzające spełnianie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załączniki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zgodne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aktualnym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faktycznym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="00610F5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10F5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(data i 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610F5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(czytelny podpis rodzica/opiekuna prawnego)</w:t>
      </w: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left="5529" w:right="300"/>
        <w:jc w:val="right"/>
        <w:rPr>
          <w:rFonts w:ascii="Calibri" w:hAnsi="Calibri" w:cs="Calibri"/>
        </w:rPr>
      </w:pPr>
    </w:p>
    <w:p w:rsidR="0049504D" w:rsidRDefault="0049504D" w:rsidP="0049504D">
      <w:pPr>
        <w:autoSpaceDE w:val="0"/>
        <w:autoSpaceDN w:val="0"/>
        <w:adjustRightInd w:val="0"/>
        <w:spacing w:after="0" w:line="240" w:lineRule="auto"/>
        <w:ind w:right="300"/>
        <w:rPr>
          <w:rFonts w:ascii="Calibri" w:hAnsi="Calibri" w:cs="Calibri"/>
        </w:rPr>
      </w:pPr>
    </w:p>
    <w:p w:rsidR="00F446AB" w:rsidRPr="0056304E" w:rsidRDefault="0049504D" w:rsidP="0056304E">
      <w:pPr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Niewłaściwe skreślić</w:t>
      </w:r>
    </w:p>
    <w:p w:rsidR="00F446AB" w:rsidRDefault="00F446AB" w:rsidP="00F446AB">
      <w:pPr>
        <w:pStyle w:val="Nagwek1"/>
        <w:ind w:left="0"/>
        <w:jc w:val="center"/>
        <w:rPr>
          <w:rFonts w:ascii="Calibri Light" w:hAnsi="Calibri Light" w:cs="Calibri Light"/>
          <w:sz w:val="24"/>
          <w:szCs w:val="24"/>
        </w:rPr>
      </w:pPr>
      <w:r w:rsidRPr="00EE7AE5">
        <w:rPr>
          <w:rFonts w:ascii="Calibri Light" w:hAnsi="Calibri Light" w:cs="Calibri Light"/>
          <w:sz w:val="24"/>
          <w:szCs w:val="24"/>
        </w:rPr>
        <w:lastRenderedPageBreak/>
        <w:t xml:space="preserve">Informacja dotycząca przetwarzania danych osobowych – </w:t>
      </w:r>
    </w:p>
    <w:p w:rsidR="00F446AB" w:rsidRDefault="00F446AB" w:rsidP="00F446AB">
      <w:pPr>
        <w:pStyle w:val="Nagwek1"/>
        <w:ind w:left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</w:t>
      </w:r>
      <w:r w:rsidRPr="00EE7AE5">
        <w:rPr>
          <w:rFonts w:ascii="Calibri Light" w:hAnsi="Calibri Light" w:cs="Calibri Light"/>
          <w:sz w:val="24"/>
          <w:szCs w:val="24"/>
        </w:rPr>
        <w:t xml:space="preserve">ekrutacja </w:t>
      </w:r>
      <w:r>
        <w:rPr>
          <w:rFonts w:ascii="Calibri Light" w:hAnsi="Calibri Light" w:cs="Calibri Light"/>
          <w:sz w:val="24"/>
          <w:szCs w:val="24"/>
        </w:rPr>
        <w:t>do oddziału przedszkolnego / klasy pierwszej  Szkoły Podstawowej</w:t>
      </w:r>
    </w:p>
    <w:p w:rsidR="00F446AB" w:rsidRPr="00E62DCF" w:rsidRDefault="00F446AB" w:rsidP="00F446AB"/>
    <w:p w:rsidR="00F446AB" w:rsidRPr="00EE7AE5" w:rsidRDefault="00F446AB" w:rsidP="00F446AB">
      <w:pPr>
        <w:numPr>
          <w:ilvl w:val="0"/>
          <w:numId w:val="3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 w:rsidRPr="00EE7AE5">
        <w:rPr>
          <w:rFonts w:ascii="Calibri Light" w:hAnsi="Calibri Light" w:cs="Calibri Light"/>
          <w:sz w:val="24"/>
          <w:szCs w:val="24"/>
        </w:rPr>
        <w:t xml:space="preserve">Administratorem Państwa danych osobowych jest </w:t>
      </w:r>
      <w:r>
        <w:rPr>
          <w:rFonts w:ascii="Calibri Light" w:hAnsi="Calibri Light" w:cs="Calibri Light"/>
          <w:b/>
          <w:sz w:val="24"/>
          <w:szCs w:val="24"/>
        </w:rPr>
        <w:t>Szkoła Podstawowa im. Zawiszy Czarnego w 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Waśniewie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- Grabowie,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Waśniewo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- Grabowo 4, 13-111 Janowiec Kościelny</w:t>
      </w:r>
    </w:p>
    <w:p w:rsidR="00F446AB" w:rsidRPr="00EE7AE5" w:rsidRDefault="00F446AB" w:rsidP="00F446AB">
      <w:pPr>
        <w:numPr>
          <w:ilvl w:val="0"/>
          <w:numId w:val="3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 w:rsidRPr="00EE7AE5">
        <w:rPr>
          <w:rFonts w:ascii="Calibri Light" w:hAnsi="Calibri Light" w:cs="Calibri Light"/>
          <w:sz w:val="24"/>
          <w:szCs w:val="24"/>
        </w:rPr>
        <w:t>Administrator wyznaczył Inspektora Ochrony Danych</w:t>
      </w:r>
      <w:r>
        <w:rPr>
          <w:rFonts w:ascii="Calibri Light" w:hAnsi="Calibri Light" w:cs="Calibri Light"/>
          <w:sz w:val="24"/>
          <w:szCs w:val="24"/>
        </w:rPr>
        <w:t xml:space="preserve"> – Panią Magdalenę </w:t>
      </w:r>
      <w:proofErr w:type="spellStart"/>
      <w:r>
        <w:rPr>
          <w:rFonts w:ascii="Calibri Light" w:hAnsi="Calibri Light" w:cs="Calibri Light"/>
          <w:sz w:val="24"/>
          <w:szCs w:val="24"/>
        </w:rPr>
        <w:t>Gujską</w:t>
      </w:r>
      <w:proofErr w:type="spellEnd"/>
      <w:r w:rsidRPr="00EE7AE5">
        <w:rPr>
          <w:rFonts w:ascii="Calibri Light" w:hAnsi="Calibri Light" w:cs="Calibri Light"/>
          <w:sz w:val="24"/>
          <w:szCs w:val="24"/>
        </w:rPr>
        <w:t>, z któr</w:t>
      </w:r>
      <w:r>
        <w:rPr>
          <w:rFonts w:ascii="Calibri Light" w:hAnsi="Calibri Light" w:cs="Calibri Light"/>
          <w:sz w:val="24"/>
          <w:szCs w:val="24"/>
        </w:rPr>
        <w:t>ą</w:t>
      </w:r>
      <w:r w:rsidRPr="00EE7AE5">
        <w:rPr>
          <w:rFonts w:ascii="Calibri Light" w:hAnsi="Calibri Light" w:cs="Calibri Light"/>
          <w:sz w:val="24"/>
          <w:szCs w:val="24"/>
        </w:rPr>
        <w:t xml:space="preserve"> można się kontaktować w sprawie przetwarzania Państwa danych na adres e-mail: </w:t>
      </w:r>
      <w:hyperlink r:id="rId5" w:history="1">
        <w:r w:rsidRPr="00DF21A6">
          <w:rPr>
            <w:rStyle w:val="Hipercze"/>
            <w:rFonts w:ascii="Calibri Light" w:hAnsi="Calibri Light" w:cs="Calibri Light"/>
            <w:b/>
            <w:sz w:val="24"/>
            <w:szCs w:val="24"/>
          </w:rPr>
          <w:t>iod.spw@janowiec.com.pl</w:t>
        </w:r>
      </w:hyperlink>
      <w:r>
        <w:t xml:space="preserve"> </w:t>
      </w:r>
      <w:r w:rsidRPr="00EE7AE5">
        <w:rPr>
          <w:rFonts w:ascii="Calibri Light" w:hAnsi="Calibri Light" w:cs="Calibri Light"/>
          <w:sz w:val="24"/>
          <w:szCs w:val="24"/>
        </w:rPr>
        <w:t>lub pocztą tradycyjną na adres Szkoły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F446AB" w:rsidRPr="00CD0B57" w:rsidRDefault="00F446AB" w:rsidP="00F446AB">
      <w:pPr>
        <w:numPr>
          <w:ilvl w:val="0"/>
          <w:numId w:val="3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 w:rsidRPr="00EE7AE5">
        <w:rPr>
          <w:rFonts w:ascii="Calibri Light" w:hAnsi="Calibri Light" w:cs="Calibri Light"/>
          <w:sz w:val="24"/>
          <w:szCs w:val="24"/>
        </w:rPr>
        <w:t xml:space="preserve">Dane osobowe Państwa oraz </w:t>
      </w:r>
      <w:r w:rsidRPr="00444F2A">
        <w:rPr>
          <w:rFonts w:ascii="Calibri Light" w:hAnsi="Calibri Light" w:cs="Calibri Light"/>
          <w:sz w:val="24"/>
          <w:szCs w:val="24"/>
        </w:rPr>
        <w:t>Państwa dzieci przetwarzane są wyłącznie w celach przeprowadzenia postępowania rekrutacyjnego oddziału przedszkolnego</w:t>
      </w:r>
      <w:r>
        <w:rPr>
          <w:rFonts w:ascii="Calibri Light" w:hAnsi="Calibri Light" w:cs="Calibri Light"/>
          <w:sz w:val="24"/>
          <w:szCs w:val="24"/>
        </w:rPr>
        <w:t>/szkoły</w:t>
      </w:r>
      <w:r w:rsidRPr="00EE7AE5">
        <w:rPr>
          <w:rFonts w:ascii="Calibri Light" w:hAnsi="Calibri Light" w:cs="Calibri Light"/>
          <w:sz w:val="24"/>
          <w:szCs w:val="24"/>
        </w:rPr>
        <w:t xml:space="preserve"> na podstawie art. 6 ust. 1 lit. c RODO w związku z przepisami </w:t>
      </w:r>
      <w:r>
        <w:rPr>
          <w:rFonts w:ascii="Calibri Light" w:hAnsi="Calibri Light" w:cs="Calibri Light"/>
          <w:sz w:val="24"/>
          <w:szCs w:val="24"/>
        </w:rPr>
        <w:t xml:space="preserve">ustawy Prawo Oświatowe oraz Uchwały Rady Gminy Janowiec </w:t>
      </w:r>
      <w:r w:rsidRPr="00CD0B57">
        <w:rPr>
          <w:rFonts w:ascii="Calibri Light" w:hAnsi="Calibri Light" w:cs="Calibri Light"/>
          <w:sz w:val="24"/>
          <w:szCs w:val="24"/>
        </w:rPr>
        <w:t>Kościelny w sprawie określenia kryteriów branych pod uwagę podczas przeprowadzania w Gminie Janowiec Kościelny postępowania rekrutacyjnego i postępowania uzupełniającego do p</w:t>
      </w:r>
      <w:bookmarkStart w:id="0" w:name="_GoBack"/>
      <w:bookmarkEnd w:id="0"/>
      <w:r w:rsidRPr="00CD0B57">
        <w:rPr>
          <w:rFonts w:ascii="Calibri Light" w:hAnsi="Calibri Light" w:cs="Calibri Light"/>
          <w:sz w:val="24"/>
          <w:szCs w:val="24"/>
        </w:rPr>
        <w:t>ublicznych przedszkoli, oddziałów przedszkolnych w publicznych szkołach podstawowych i do klas pierwszych publicznych szkół podstawowych oraz dokumentów niezbędnych do potwierdzenia spełniania tych kryteriów, a także liczby punktów możliwych do uzyskania za poszczególne kryteria.</w:t>
      </w:r>
    </w:p>
    <w:p w:rsidR="00F446AB" w:rsidRPr="00EE7AE5" w:rsidRDefault="00F446AB" w:rsidP="00F446AB">
      <w:pPr>
        <w:numPr>
          <w:ilvl w:val="0"/>
          <w:numId w:val="3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 w:rsidRPr="00EE7AE5">
        <w:rPr>
          <w:rFonts w:ascii="Calibri Light" w:hAnsi="Calibri Light" w:cs="Calibri Light"/>
          <w:sz w:val="24"/>
          <w:szCs w:val="24"/>
        </w:rPr>
        <w:t>Podanie danych osobowych w wymienionym wyżej celu jest dobrowolne, jednak niepodanie tych danych będzie skutkowało brakiem możliwości rozpatrzenia Państwa wniosku.</w:t>
      </w:r>
    </w:p>
    <w:p w:rsidR="00F446AB" w:rsidRPr="008238FA" w:rsidRDefault="00F446AB" w:rsidP="00F446AB">
      <w:pPr>
        <w:numPr>
          <w:ilvl w:val="0"/>
          <w:numId w:val="3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 w:rsidRPr="008238FA">
        <w:rPr>
          <w:rFonts w:ascii="Calibri Light" w:hAnsi="Calibri Light" w:cs="Calibri Light"/>
          <w:sz w:val="24"/>
          <w:szCs w:val="24"/>
        </w:rPr>
        <w:t>Jeżeli Państwa dziecko zostanie przyjęte do oddziału przedszkolnego</w:t>
      </w:r>
      <w:r>
        <w:rPr>
          <w:rFonts w:ascii="Calibri Light" w:hAnsi="Calibri Light" w:cs="Calibri Light"/>
          <w:sz w:val="24"/>
          <w:szCs w:val="24"/>
        </w:rPr>
        <w:t xml:space="preserve"> / szkoły podstawowej, to </w:t>
      </w:r>
      <w:r w:rsidRPr="008238FA">
        <w:rPr>
          <w:rFonts w:ascii="Calibri Light" w:hAnsi="Calibri Light" w:cs="Calibri Light"/>
          <w:sz w:val="24"/>
          <w:szCs w:val="24"/>
        </w:rPr>
        <w:t>Państwa dane osobowe oraz dane</w:t>
      </w:r>
      <w:r>
        <w:rPr>
          <w:rFonts w:ascii="Calibri Light" w:hAnsi="Calibri Light" w:cs="Calibri Light"/>
          <w:sz w:val="24"/>
          <w:szCs w:val="24"/>
        </w:rPr>
        <w:t xml:space="preserve"> Państwa dzie</w:t>
      </w:r>
      <w:r w:rsidRPr="008238FA">
        <w:rPr>
          <w:rFonts w:ascii="Calibri Light" w:hAnsi="Calibri Light" w:cs="Calibri Light"/>
          <w:sz w:val="24"/>
          <w:szCs w:val="24"/>
        </w:rPr>
        <w:t>cka będą przetwarzane nie dłużej niż do końca okresu w którym dziecko będzie</w:t>
      </w:r>
      <w:r>
        <w:rPr>
          <w:rFonts w:ascii="Calibri Light" w:hAnsi="Calibri Light" w:cs="Calibri Light"/>
          <w:sz w:val="24"/>
          <w:szCs w:val="24"/>
        </w:rPr>
        <w:t xml:space="preserve"> u</w:t>
      </w:r>
      <w:r w:rsidRPr="008238FA">
        <w:rPr>
          <w:rFonts w:ascii="Calibri Light" w:hAnsi="Calibri Light" w:cs="Calibri Light"/>
          <w:sz w:val="24"/>
          <w:szCs w:val="24"/>
        </w:rPr>
        <w:t>częszczało do oddziału prze</w:t>
      </w:r>
      <w:r>
        <w:rPr>
          <w:rFonts w:ascii="Calibri Light" w:hAnsi="Calibri Light" w:cs="Calibri Light"/>
          <w:sz w:val="24"/>
          <w:szCs w:val="24"/>
        </w:rPr>
        <w:t>dszkolnego/szkoły podstawowej z </w:t>
      </w:r>
      <w:r w:rsidRPr="008238FA">
        <w:rPr>
          <w:rFonts w:ascii="Calibri Light" w:hAnsi="Calibri Light" w:cs="Calibri Light"/>
          <w:sz w:val="24"/>
          <w:szCs w:val="24"/>
        </w:rPr>
        <w:t>zachowaniem przepisów dotyczących archiwizacji dokumentów.</w:t>
      </w:r>
    </w:p>
    <w:p w:rsidR="00F446AB" w:rsidRPr="00E62DCF" w:rsidRDefault="00F446AB" w:rsidP="00F446AB">
      <w:pPr>
        <w:numPr>
          <w:ilvl w:val="0"/>
          <w:numId w:val="3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 w:rsidRPr="008238FA">
        <w:rPr>
          <w:rFonts w:ascii="Calibri Light" w:hAnsi="Calibri Light" w:cs="Calibri Light"/>
          <w:sz w:val="24"/>
          <w:szCs w:val="24"/>
        </w:rPr>
        <w:t>W przypadku nieprzyjęcia dziecka do oddziału przedszkolnego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238FA">
        <w:rPr>
          <w:rFonts w:ascii="Calibri Light" w:hAnsi="Calibri Light" w:cs="Calibri Light"/>
          <w:sz w:val="24"/>
          <w:szCs w:val="24"/>
        </w:rPr>
        <w:t>/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8238FA">
        <w:rPr>
          <w:rFonts w:ascii="Calibri Light" w:hAnsi="Calibri Light" w:cs="Calibri Light"/>
          <w:sz w:val="24"/>
          <w:szCs w:val="24"/>
        </w:rPr>
        <w:t>szkoły podstawowej,</w:t>
      </w:r>
      <w:r w:rsidRPr="00EE7AE5">
        <w:rPr>
          <w:rFonts w:ascii="Calibri Light" w:hAnsi="Calibri Light" w:cs="Calibri Light"/>
          <w:sz w:val="24"/>
          <w:szCs w:val="24"/>
        </w:rPr>
        <w:t xml:space="preserve"> Państwa dane osobowe oraz </w:t>
      </w:r>
      <w:r>
        <w:rPr>
          <w:rFonts w:ascii="Calibri Light" w:hAnsi="Calibri Light" w:cs="Calibri Light"/>
          <w:sz w:val="24"/>
          <w:szCs w:val="24"/>
        </w:rPr>
        <w:t xml:space="preserve">dane </w:t>
      </w:r>
      <w:r w:rsidRPr="00EE7AE5">
        <w:rPr>
          <w:rFonts w:ascii="Calibri Light" w:hAnsi="Calibri Light" w:cs="Calibri Light"/>
          <w:sz w:val="24"/>
          <w:szCs w:val="24"/>
        </w:rPr>
        <w:t>Państwa dziecka będą przechowywane przez rok</w:t>
      </w:r>
      <w:r>
        <w:rPr>
          <w:rFonts w:ascii="Calibri Light" w:hAnsi="Calibri Light" w:cs="Calibri Light"/>
          <w:sz w:val="24"/>
          <w:szCs w:val="24"/>
        </w:rPr>
        <w:t xml:space="preserve"> od zakończenia rekrutacji, chyba że na rozstrzygnięcie D</w:t>
      </w:r>
      <w:r w:rsidRPr="00EE7AE5">
        <w:rPr>
          <w:rFonts w:ascii="Calibri Light" w:hAnsi="Calibri Light" w:cs="Calibri Light"/>
          <w:sz w:val="24"/>
          <w:szCs w:val="24"/>
        </w:rPr>
        <w:t>yrektora została wniesiona skarga do sądu administracyjnego</w:t>
      </w:r>
      <w:r>
        <w:rPr>
          <w:rFonts w:ascii="Calibri Light" w:hAnsi="Calibri Light" w:cs="Calibri Light"/>
          <w:sz w:val="24"/>
          <w:szCs w:val="24"/>
        </w:rPr>
        <w:t xml:space="preserve"> i </w:t>
      </w:r>
      <w:r w:rsidRPr="00EE7AE5">
        <w:rPr>
          <w:rFonts w:ascii="Calibri Light" w:hAnsi="Calibri Light" w:cs="Calibri Light"/>
          <w:sz w:val="24"/>
          <w:szCs w:val="24"/>
        </w:rPr>
        <w:t xml:space="preserve">postępowanie nie zostało zakończone prawomocnym wyrokiem. </w:t>
      </w:r>
    </w:p>
    <w:p w:rsidR="00F446AB" w:rsidRPr="00EE7AE5" w:rsidRDefault="00F446AB" w:rsidP="00F446AB">
      <w:pPr>
        <w:numPr>
          <w:ilvl w:val="0"/>
          <w:numId w:val="3"/>
        </w:numPr>
        <w:spacing w:after="24" w:line="250" w:lineRule="auto"/>
        <w:ind w:left="426" w:hanging="360"/>
        <w:jc w:val="both"/>
        <w:rPr>
          <w:rFonts w:ascii="Calibri Light" w:hAnsi="Calibri Light" w:cs="Calibri Light"/>
          <w:sz w:val="24"/>
          <w:szCs w:val="24"/>
        </w:rPr>
      </w:pPr>
      <w:r w:rsidRPr="00EE7AE5">
        <w:rPr>
          <w:rFonts w:ascii="Calibri Light" w:hAnsi="Calibri Light" w:cs="Calibri Light"/>
          <w:sz w:val="24"/>
          <w:szCs w:val="24"/>
        </w:rPr>
        <w:t>Przysługuje Państwu prawo do żądania od administratora danych osobowych dostępu do danych osobowych</w:t>
      </w:r>
      <w:r>
        <w:rPr>
          <w:rFonts w:ascii="Calibri Light" w:hAnsi="Calibri Light" w:cs="Calibri Light"/>
          <w:sz w:val="24"/>
          <w:szCs w:val="24"/>
        </w:rPr>
        <w:t xml:space="preserve">, ich sprostowania </w:t>
      </w:r>
      <w:r w:rsidRPr="00EE7AE5">
        <w:rPr>
          <w:rFonts w:ascii="Calibri Light" w:hAnsi="Calibri Light" w:cs="Calibri Light"/>
          <w:sz w:val="24"/>
          <w:szCs w:val="24"/>
        </w:rPr>
        <w:t>lub ograniczenia ich przetwarzania.</w:t>
      </w:r>
    </w:p>
    <w:p w:rsidR="00F446AB" w:rsidRPr="00EE7AE5" w:rsidRDefault="00F446AB" w:rsidP="00F446AB">
      <w:pPr>
        <w:numPr>
          <w:ilvl w:val="0"/>
          <w:numId w:val="3"/>
        </w:numPr>
        <w:spacing w:after="0" w:line="250" w:lineRule="auto"/>
        <w:ind w:left="426" w:hanging="348"/>
        <w:jc w:val="both"/>
        <w:rPr>
          <w:rFonts w:ascii="Calibri Light" w:hAnsi="Calibri Light" w:cs="Calibri Light"/>
          <w:sz w:val="24"/>
          <w:szCs w:val="24"/>
        </w:rPr>
      </w:pPr>
      <w:r w:rsidRPr="00EE7AE5">
        <w:rPr>
          <w:rFonts w:ascii="Calibri Light" w:hAnsi="Calibri Light" w:cs="Calibri Light"/>
          <w:sz w:val="24"/>
          <w:szCs w:val="24"/>
        </w:rPr>
        <w:t>Przysługuje Państwu prawo wniesienia skargi do organu nadzorczego</w:t>
      </w:r>
      <w:r>
        <w:rPr>
          <w:rFonts w:ascii="Calibri Light" w:hAnsi="Calibri Light" w:cs="Calibri Light"/>
          <w:sz w:val="24"/>
          <w:szCs w:val="24"/>
        </w:rPr>
        <w:t xml:space="preserve">: </w:t>
      </w:r>
      <w:r w:rsidRPr="00EE7AE5">
        <w:rPr>
          <w:rFonts w:ascii="Calibri Light" w:hAnsi="Calibri Light" w:cs="Calibri Light"/>
          <w:sz w:val="24"/>
          <w:szCs w:val="24"/>
        </w:rPr>
        <w:t>Prezesa Urzędu Ochrony Danych Osobowych  w Warszawie, ul. Stawki 2, 00-193 Warszawa.</w:t>
      </w:r>
    </w:p>
    <w:p w:rsidR="00F446AB" w:rsidRPr="00EE7AE5" w:rsidRDefault="00F446AB" w:rsidP="00F446AB">
      <w:pPr>
        <w:spacing w:after="24"/>
        <w:ind w:left="426"/>
        <w:rPr>
          <w:rFonts w:ascii="Calibri Light" w:hAnsi="Calibri Light" w:cs="Calibri Light"/>
          <w:sz w:val="24"/>
          <w:szCs w:val="24"/>
        </w:rPr>
      </w:pPr>
    </w:p>
    <w:p w:rsidR="00F446AB" w:rsidRPr="00EE7AE5" w:rsidRDefault="00F446AB" w:rsidP="00F446AB">
      <w:pPr>
        <w:rPr>
          <w:rFonts w:ascii="Calibri Light" w:hAnsi="Calibri Light" w:cs="Calibri Light"/>
        </w:rPr>
      </w:pPr>
    </w:p>
    <w:p w:rsidR="00F446AB" w:rsidRPr="00EE7AE5" w:rsidRDefault="00F446AB" w:rsidP="00F446AB">
      <w:pPr>
        <w:rPr>
          <w:rFonts w:ascii="Calibri Light" w:hAnsi="Calibri Light" w:cs="Calibri Light"/>
        </w:rPr>
      </w:pPr>
    </w:p>
    <w:p w:rsidR="00F446AB" w:rsidRDefault="00F446AB"/>
    <w:sectPr w:rsidR="00F446AB" w:rsidSect="002254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06A36"/>
    <w:lvl w:ilvl="0">
      <w:numFmt w:val="bullet"/>
      <w:lvlText w:val="*"/>
      <w:lvlJc w:val="left"/>
    </w:lvl>
  </w:abstractNum>
  <w:abstractNum w:abstractNumId="1">
    <w:nsid w:val="05EF4B91"/>
    <w:multiLevelType w:val="hybridMultilevel"/>
    <w:tmpl w:val="AEC8ADEA"/>
    <w:lvl w:ilvl="0" w:tplc="7AA6B3A8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E7160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DB2B5F"/>
    <w:multiLevelType w:val="hybridMultilevel"/>
    <w:tmpl w:val="0BF6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>
    <w:useFELayout/>
  </w:compat>
  <w:rsids>
    <w:rsidRoot w:val="0049504D"/>
    <w:rsid w:val="001C6F94"/>
    <w:rsid w:val="00205057"/>
    <w:rsid w:val="0049504D"/>
    <w:rsid w:val="004C3E71"/>
    <w:rsid w:val="0056304E"/>
    <w:rsid w:val="00610F54"/>
    <w:rsid w:val="009150DE"/>
    <w:rsid w:val="00925CA1"/>
    <w:rsid w:val="00A16670"/>
    <w:rsid w:val="00C63112"/>
    <w:rsid w:val="00CF5832"/>
    <w:rsid w:val="00D048F5"/>
    <w:rsid w:val="00D951B6"/>
    <w:rsid w:val="00F4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E71"/>
  </w:style>
  <w:style w:type="paragraph" w:styleId="Nagwek1">
    <w:name w:val="heading 1"/>
    <w:next w:val="Normalny"/>
    <w:link w:val="Nagwek1Znak"/>
    <w:uiPriority w:val="9"/>
    <w:unhideWhenUsed/>
    <w:qFormat/>
    <w:rsid w:val="00F446AB"/>
    <w:pPr>
      <w:keepNext/>
      <w:keepLines/>
      <w:spacing w:after="0" w:line="259" w:lineRule="auto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46AB"/>
    <w:rPr>
      <w:rFonts w:ascii="Palatino Linotype" w:eastAsia="Palatino Linotype" w:hAnsi="Palatino Linotype" w:cs="Palatino Linotype"/>
      <w:b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F44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pw@janowie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993</Words>
  <Characters>5961</Characters>
  <Application>Microsoft Office Word</Application>
  <DocSecurity>0</DocSecurity>
  <Lines>49</Lines>
  <Paragraphs>13</Paragraphs>
  <ScaleCrop>false</ScaleCrop>
  <Company>HP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2022-02-03T10:13:00Z</dcterms:created>
  <dcterms:modified xsi:type="dcterms:W3CDTF">2024-01-16T11:33:00Z</dcterms:modified>
</cp:coreProperties>
</file>