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5041" w14:textId="62556B33" w:rsidR="00235F39" w:rsidRPr="00235F39" w:rsidRDefault="00235F39" w:rsidP="00235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F39">
        <w:rPr>
          <w:rFonts w:ascii="Times New Roman" w:hAnsi="Times New Roman" w:cs="Times New Roman"/>
          <w:b/>
          <w:sz w:val="32"/>
          <w:szCs w:val="32"/>
        </w:rPr>
        <w:t>POSTĘPOWANIE WOBEC</w:t>
      </w:r>
      <w:r w:rsidRPr="00235F39">
        <w:rPr>
          <w:rFonts w:ascii="Times New Roman" w:hAnsi="Times New Roman" w:cs="Times New Roman"/>
          <w:b/>
          <w:sz w:val="32"/>
          <w:szCs w:val="32"/>
        </w:rPr>
        <w:t xml:space="preserve"> UCZNIA BĘDĄCEGO OFIARĄ CZYNU KARALNEGO</w:t>
      </w:r>
    </w:p>
    <w:p w14:paraId="319AF483" w14:textId="77777777" w:rsidR="00235F39" w:rsidRPr="00235F39" w:rsidRDefault="00235F39" w:rsidP="00235F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D7E79" w14:textId="6C096A27" w:rsidR="00D970F6" w:rsidRPr="00235F39" w:rsidRDefault="00235F39" w:rsidP="00235F39">
      <w:pPr>
        <w:jc w:val="both"/>
        <w:rPr>
          <w:rFonts w:ascii="Times New Roman" w:hAnsi="Times New Roman" w:cs="Times New Roman"/>
          <w:sz w:val="24"/>
          <w:szCs w:val="24"/>
        </w:rPr>
      </w:pPr>
      <w:r w:rsidRPr="00235F39">
        <w:rPr>
          <w:rFonts w:ascii="Times New Roman" w:hAnsi="Times New Roman" w:cs="Times New Roman"/>
          <w:b/>
          <w:bCs/>
          <w:sz w:val="24"/>
          <w:szCs w:val="24"/>
        </w:rPr>
        <w:t>Cel</w:t>
      </w:r>
      <w:r w:rsidRPr="00235F39">
        <w:rPr>
          <w:rFonts w:ascii="Times New Roman" w:hAnsi="Times New Roman" w:cs="Times New Roman"/>
          <w:sz w:val="24"/>
          <w:szCs w:val="24"/>
        </w:rPr>
        <w:t xml:space="preserve">: </w:t>
      </w:r>
      <w:r w:rsidRPr="00235F39">
        <w:rPr>
          <w:rFonts w:ascii="Times New Roman" w:hAnsi="Times New Roman" w:cs="Times New Roman"/>
          <w:sz w:val="24"/>
          <w:szCs w:val="24"/>
        </w:rPr>
        <w:t>Zapewnienie</w:t>
      </w:r>
      <w:r w:rsidRPr="00235F3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bezpieczeństwa</w:t>
      </w:r>
      <w:r w:rsidRPr="00235F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fizycznego</w:t>
      </w:r>
      <w:r w:rsidRPr="00235F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w</w:t>
      </w:r>
      <w:r w:rsidRPr="00235F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szkole</w:t>
      </w:r>
      <w:r w:rsidRPr="00235F3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na</w:t>
      </w:r>
      <w:r w:rsidRPr="00235F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wypadek</w:t>
      </w:r>
      <w:r w:rsidRPr="00235F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zidentyfikowania</w:t>
      </w:r>
      <w:r w:rsidRPr="00235F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w szkole ucznia będącego ofiarą czynu karalnego ucznia oraz udzielenie pomocy uczniowi - ofierze czynu karalnego</w:t>
      </w:r>
    </w:p>
    <w:p w14:paraId="70E84D56" w14:textId="1AEBBE8D" w:rsidR="00235F39" w:rsidRDefault="00235F39" w:rsidP="00235F39">
      <w:pPr>
        <w:pStyle w:val="TableParagraph"/>
        <w:spacing w:before="119"/>
        <w:jc w:val="both"/>
        <w:rPr>
          <w:rFonts w:ascii="Times New Roman" w:hAnsi="Times New Roman" w:cs="Times New Roman"/>
          <w:sz w:val="24"/>
          <w:szCs w:val="24"/>
        </w:rPr>
      </w:pPr>
      <w:r w:rsidRPr="00235F39">
        <w:rPr>
          <w:rFonts w:ascii="Times New Roman" w:hAnsi="Times New Roman" w:cs="Times New Roman"/>
          <w:b/>
          <w:bCs/>
          <w:sz w:val="24"/>
          <w:szCs w:val="24"/>
        </w:rPr>
        <w:t>Osoby odpowiedzialne</w:t>
      </w:r>
      <w:r w:rsidRPr="00235F39">
        <w:rPr>
          <w:rFonts w:ascii="Times New Roman" w:hAnsi="Times New Roman" w:cs="Times New Roman"/>
          <w:sz w:val="24"/>
          <w:szCs w:val="24"/>
        </w:rPr>
        <w:t xml:space="preserve">: </w:t>
      </w:r>
      <w:r w:rsidRPr="00235F39">
        <w:rPr>
          <w:rFonts w:ascii="Times New Roman" w:hAnsi="Times New Roman" w:cs="Times New Roman"/>
          <w:sz w:val="24"/>
          <w:szCs w:val="24"/>
        </w:rPr>
        <w:t>Dyrektor lub wicedyrektor szkoły</w:t>
      </w:r>
      <w:r>
        <w:rPr>
          <w:rFonts w:ascii="Times New Roman" w:hAnsi="Times New Roman" w:cs="Times New Roman"/>
          <w:sz w:val="24"/>
          <w:szCs w:val="24"/>
        </w:rPr>
        <w:t xml:space="preserve"> lub pedagog szkolny</w:t>
      </w:r>
      <w:r w:rsidRPr="00235F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W przypadku ich nieobecności – osoba przez nich upoważniona.</w:t>
      </w:r>
    </w:p>
    <w:p w14:paraId="6E13C201" w14:textId="77777777" w:rsidR="00235F39" w:rsidRPr="00235F39" w:rsidRDefault="00235F39" w:rsidP="00235F39">
      <w:pPr>
        <w:pStyle w:val="TableParagraph"/>
        <w:spacing w:before="119"/>
        <w:jc w:val="both"/>
        <w:rPr>
          <w:rFonts w:ascii="Times New Roman" w:hAnsi="Times New Roman" w:cs="Times New Roman"/>
          <w:sz w:val="24"/>
          <w:szCs w:val="24"/>
        </w:rPr>
      </w:pPr>
    </w:p>
    <w:p w14:paraId="0B452C93" w14:textId="5A8D965B" w:rsidR="00235F39" w:rsidRPr="00235F39" w:rsidRDefault="00235F39" w:rsidP="00235F39">
      <w:pPr>
        <w:jc w:val="both"/>
        <w:rPr>
          <w:rFonts w:ascii="Times New Roman" w:hAnsi="Times New Roman" w:cs="Times New Roman"/>
          <w:sz w:val="24"/>
          <w:szCs w:val="24"/>
        </w:rPr>
      </w:pPr>
      <w:r w:rsidRPr="00235F39">
        <w:rPr>
          <w:rFonts w:ascii="Times New Roman" w:hAnsi="Times New Roman" w:cs="Times New Roman"/>
          <w:b/>
          <w:sz w:val="24"/>
          <w:szCs w:val="24"/>
        </w:rPr>
        <w:t>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ą do </w:t>
      </w:r>
      <w:r w:rsidRPr="00235F39">
        <w:rPr>
          <w:rFonts w:ascii="Times New Roman" w:hAnsi="Times New Roman" w:cs="Times New Roman"/>
          <w:b/>
          <w:sz w:val="24"/>
          <w:szCs w:val="24"/>
        </w:rPr>
        <w:t xml:space="preserve"> uruchomienia działań</w:t>
      </w:r>
      <w:r w:rsidRPr="00235F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235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35F39">
        <w:rPr>
          <w:rFonts w:ascii="Times New Roman" w:hAnsi="Times New Roman" w:cs="Times New Roman"/>
          <w:sz w:val="24"/>
          <w:szCs w:val="24"/>
        </w:rPr>
        <w:t>ytuacja,</w:t>
      </w:r>
      <w:r w:rsidRPr="00235F3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w</w:t>
      </w:r>
      <w:r w:rsidRPr="00235F3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której</w:t>
      </w:r>
      <w:r w:rsidRPr="00235F3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uczeń</w:t>
      </w:r>
      <w:r w:rsidRPr="00235F3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stał</w:t>
      </w:r>
      <w:r w:rsidRPr="00235F3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się</w:t>
      </w:r>
      <w:r w:rsidRPr="00235F3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ofiarą</w:t>
      </w:r>
      <w:r w:rsidRPr="00235F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czynu</w:t>
      </w:r>
      <w:r w:rsidRPr="00235F3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karalnego</w:t>
      </w:r>
      <w:r w:rsidRPr="00235F3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zabronionego</w:t>
      </w:r>
      <w:r w:rsidRPr="00235F3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przez</w:t>
      </w:r>
      <w:r w:rsidRPr="00235F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ustawę o postępowaniu w sprawach</w:t>
      </w:r>
      <w:r w:rsidRPr="00235F3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nieletnich</w:t>
      </w:r>
    </w:p>
    <w:p w14:paraId="09744F4B" w14:textId="77777777" w:rsidR="00235F39" w:rsidRPr="00235F39" w:rsidRDefault="00235F39" w:rsidP="00235F39">
      <w:pPr>
        <w:pStyle w:val="TableParagraph"/>
        <w:tabs>
          <w:tab w:val="left" w:pos="469"/>
        </w:tabs>
        <w:spacing w:line="247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235F39">
        <w:rPr>
          <w:rFonts w:ascii="Times New Roman" w:hAnsi="Times New Roman" w:cs="Times New Roman"/>
          <w:b/>
          <w:bCs/>
          <w:sz w:val="24"/>
          <w:szCs w:val="24"/>
        </w:rPr>
        <w:t>Sposób działania</w:t>
      </w:r>
      <w:r w:rsidRPr="00235F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12135F" w14:textId="0A66870F" w:rsidR="00235F39" w:rsidRPr="00235F39" w:rsidRDefault="00235F39" w:rsidP="00235F39">
      <w:pPr>
        <w:pStyle w:val="TableParagraph"/>
        <w:numPr>
          <w:ilvl w:val="0"/>
          <w:numId w:val="1"/>
        </w:numPr>
        <w:tabs>
          <w:tab w:val="left" w:pos="469"/>
        </w:tabs>
        <w:spacing w:line="247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235F39">
        <w:rPr>
          <w:rFonts w:ascii="Times New Roman" w:hAnsi="Times New Roman" w:cs="Times New Roman"/>
          <w:sz w:val="24"/>
          <w:szCs w:val="24"/>
        </w:rPr>
        <w:t>Osoba będąca świadkiem</w:t>
      </w:r>
      <w:r>
        <w:rPr>
          <w:rFonts w:ascii="Times New Roman" w:hAnsi="Times New Roman" w:cs="Times New Roman"/>
          <w:sz w:val="24"/>
          <w:szCs w:val="24"/>
        </w:rPr>
        <w:t xml:space="preserve"> zdarzenia</w:t>
      </w:r>
      <w:r w:rsidRPr="00235F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235F39">
        <w:rPr>
          <w:rFonts w:ascii="Times New Roman" w:hAnsi="Times New Roman" w:cs="Times New Roman"/>
          <w:sz w:val="24"/>
          <w:szCs w:val="24"/>
        </w:rPr>
        <w:t>winna udzielić ofierze czynu karalnego</w:t>
      </w:r>
      <w:r>
        <w:rPr>
          <w:rFonts w:ascii="Times New Roman" w:hAnsi="Times New Roman" w:cs="Times New Roman"/>
          <w:sz w:val="24"/>
          <w:szCs w:val="24"/>
        </w:rPr>
        <w:t xml:space="preserve"> -  jeśli doznała ona obrażeń -</w:t>
      </w:r>
      <w:r w:rsidRPr="00235F39">
        <w:rPr>
          <w:rFonts w:ascii="Times New Roman" w:hAnsi="Times New Roman" w:cs="Times New Roman"/>
          <w:sz w:val="24"/>
          <w:szCs w:val="24"/>
        </w:rPr>
        <w:t xml:space="preserve"> pierwszej pomocy przedmedycznej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35F39">
        <w:rPr>
          <w:rFonts w:ascii="Times New Roman" w:hAnsi="Times New Roman" w:cs="Times New Roman"/>
          <w:sz w:val="24"/>
          <w:szCs w:val="24"/>
        </w:rPr>
        <w:t>wezwa</w:t>
      </w:r>
      <w:r>
        <w:rPr>
          <w:rFonts w:ascii="Times New Roman" w:hAnsi="Times New Roman" w:cs="Times New Roman"/>
          <w:sz w:val="24"/>
          <w:szCs w:val="24"/>
        </w:rPr>
        <w:t xml:space="preserve">ć karetkę pogotowia. </w:t>
      </w:r>
      <w:r w:rsidRPr="00235F39">
        <w:rPr>
          <w:rFonts w:ascii="Times New Roman" w:hAnsi="Times New Roman" w:cs="Times New Roman"/>
          <w:sz w:val="24"/>
          <w:szCs w:val="24"/>
        </w:rPr>
        <w:t>Następnie</w:t>
      </w:r>
      <w:r w:rsidRPr="00235F3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niezwłocznie</w:t>
      </w:r>
      <w:r w:rsidRPr="00235F3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powiadomić</w:t>
      </w:r>
      <w:r w:rsidRPr="00235F3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dyrektora</w:t>
      </w:r>
      <w:r w:rsidRPr="00235F3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o zdarzeniu</w:t>
      </w:r>
      <w:r w:rsidRPr="00235F39">
        <w:rPr>
          <w:rFonts w:ascii="Times New Roman" w:hAnsi="Times New Roman" w:cs="Times New Roman"/>
          <w:sz w:val="24"/>
          <w:szCs w:val="24"/>
        </w:rPr>
        <w:t>.</w:t>
      </w:r>
    </w:p>
    <w:p w14:paraId="524178B8" w14:textId="42C69A47" w:rsidR="00235F39" w:rsidRPr="00235F39" w:rsidRDefault="00235F39" w:rsidP="00235F39">
      <w:pPr>
        <w:pStyle w:val="TableParagraph"/>
        <w:numPr>
          <w:ilvl w:val="0"/>
          <w:numId w:val="1"/>
        </w:numPr>
        <w:tabs>
          <w:tab w:val="left" w:pos="469"/>
        </w:tabs>
        <w:ind w:right="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35F39">
        <w:rPr>
          <w:rFonts w:ascii="Times New Roman" w:hAnsi="Times New Roman" w:cs="Times New Roman"/>
          <w:sz w:val="24"/>
          <w:szCs w:val="24"/>
        </w:rPr>
        <w:t xml:space="preserve">yrektor szkoły </w:t>
      </w:r>
      <w:r>
        <w:rPr>
          <w:rFonts w:ascii="Times New Roman" w:hAnsi="Times New Roman" w:cs="Times New Roman"/>
          <w:sz w:val="24"/>
          <w:szCs w:val="24"/>
        </w:rPr>
        <w:t>informuje</w:t>
      </w:r>
      <w:r w:rsidRPr="00235F39">
        <w:rPr>
          <w:rFonts w:ascii="Times New Roman" w:hAnsi="Times New Roman" w:cs="Times New Roman"/>
          <w:sz w:val="24"/>
          <w:szCs w:val="24"/>
        </w:rPr>
        <w:t xml:space="preserve"> rodziców ucznia - ofiary czynu</w:t>
      </w:r>
      <w:r w:rsidRPr="00235F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karalnego</w:t>
      </w:r>
      <w:r>
        <w:rPr>
          <w:rFonts w:ascii="Times New Roman" w:hAnsi="Times New Roman" w:cs="Times New Roman"/>
          <w:sz w:val="24"/>
          <w:szCs w:val="24"/>
        </w:rPr>
        <w:t xml:space="preserve"> o zdarzeniu</w:t>
      </w:r>
      <w:r w:rsidRPr="00235F39">
        <w:rPr>
          <w:rFonts w:ascii="Times New Roman" w:hAnsi="Times New Roman" w:cs="Times New Roman"/>
          <w:sz w:val="24"/>
          <w:szCs w:val="24"/>
        </w:rPr>
        <w:t>.</w:t>
      </w:r>
    </w:p>
    <w:p w14:paraId="34C11D1C" w14:textId="394E59BB" w:rsidR="00235F39" w:rsidRPr="00235F39" w:rsidRDefault="00235F39" w:rsidP="00235F39">
      <w:pPr>
        <w:pStyle w:val="TableParagraph"/>
        <w:numPr>
          <w:ilvl w:val="0"/>
          <w:numId w:val="1"/>
        </w:numPr>
        <w:tabs>
          <w:tab w:val="left" w:pos="469"/>
        </w:tabs>
        <w:spacing w:before="2" w:line="247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35F39">
        <w:rPr>
          <w:rFonts w:ascii="Times New Roman" w:hAnsi="Times New Roman" w:cs="Times New Roman"/>
          <w:sz w:val="24"/>
          <w:szCs w:val="24"/>
        </w:rPr>
        <w:t>yrektor</w:t>
      </w:r>
      <w:r w:rsidRPr="00235F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szkoły</w:t>
      </w:r>
      <w:r w:rsidRPr="00235F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informuje</w:t>
      </w:r>
      <w:r w:rsidRPr="00235F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Policję</w:t>
      </w:r>
      <w:r>
        <w:rPr>
          <w:rFonts w:ascii="Times New Roman" w:hAnsi="Times New Roman" w:cs="Times New Roman"/>
          <w:sz w:val="24"/>
          <w:szCs w:val="24"/>
        </w:rPr>
        <w:t xml:space="preserve"> o zdarzeniu</w:t>
      </w:r>
      <w:r w:rsidRPr="00235F39">
        <w:rPr>
          <w:rFonts w:ascii="Times New Roman" w:hAnsi="Times New Roman" w:cs="Times New Roman"/>
          <w:sz w:val="24"/>
          <w:szCs w:val="24"/>
        </w:rPr>
        <w:t>,</w:t>
      </w:r>
      <w:r w:rsidRPr="00235F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szczególnie</w:t>
      </w:r>
      <w:r w:rsidRPr="00235F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w przypadku,</w:t>
      </w:r>
      <w:r w:rsidRPr="00235F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kiedy</w:t>
      </w:r>
      <w:r w:rsidRPr="00235F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istnieje</w:t>
      </w:r>
      <w:r w:rsidRPr="00235F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konieczność</w:t>
      </w:r>
      <w:r w:rsidRPr="00235F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profesjonalnego</w:t>
      </w:r>
      <w:r w:rsidRPr="00235F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zabezpieczenia</w:t>
      </w:r>
      <w:r w:rsidRPr="00235F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śladów przestępstwa,</w:t>
      </w:r>
      <w:r w:rsidRPr="00235F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ustalenia</w:t>
      </w:r>
      <w:r w:rsidRPr="00235F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okoliczności</w:t>
      </w:r>
      <w:r w:rsidRPr="00235F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i</w:t>
      </w:r>
      <w:r w:rsidRPr="00235F3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ewentualnych</w:t>
      </w:r>
      <w:r w:rsidRPr="00235F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świadków</w:t>
      </w:r>
      <w:r w:rsidRPr="00235F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35F39">
        <w:rPr>
          <w:rFonts w:ascii="Times New Roman" w:hAnsi="Times New Roman" w:cs="Times New Roman"/>
          <w:sz w:val="24"/>
          <w:szCs w:val="24"/>
        </w:rPr>
        <w:t>zdarzenia.</w:t>
      </w:r>
    </w:p>
    <w:p w14:paraId="50F58075" w14:textId="49E61A2B" w:rsidR="00235F39" w:rsidRPr="00235F39" w:rsidRDefault="00C70D79" w:rsidP="00235F39">
      <w:pPr>
        <w:pStyle w:val="TableParagraph"/>
        <w:numPr>
          <w:ilvl w:val="0"/>
          <w:numId w:val="1"/>
        </w:numPr>
        <w:tabs>
          <w:tab w:val="left" w:pos="469"/>
        </w:tabs>
        <w:spacing w:line="247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wraz z pedagogiem i wychowawcą, zapewniają uczniowi</w:t>
      </w:r>
      <w:r w:rsidR="00235F39" w:rsidRPr="00235F39">
        <w:rPr>
          <w:rFonts w:ascii="Times New Roman" w:hAnsi="Times New Roman" w:cs="Times New Roman"/>
          <w:sz w:val="24"/>
          <w:szCs w:val="24"/>
        </w:rPr>
        <w:t xml:space="preserve"> wsparcie</w:t>
      </w:r>
      <w:r w:rsidR="00235F39" w:rsidRPr="00235F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5F39" w:rsidRPr="00235F39">
        <w:rPr>
          <w:rFonts w:ascii="Times New Roman" w:hAnsi="Times New Roman" w:cs="Times New Roman"/>
          <w:sz w:val="24"/>
          <w:szCs w:val="24"/>
        </w:rPr>
        <w:t>psychologiczne</w:t>
      </w:r>
      <w:r>
        <w:rPr>
          <w:rFonts w:ascii="Times New Roman" w:hAnsi="Times New Roman" w:cs="Times New Roman"/>
          <w:sz w:val="24"/>
          <w:szCs w:val="24"/>
        </w:rPr>
        <w:t xml:space="preserve"> i niezbędną pomoc</w:t>
      </w:r>
      <w:r w:rsidR="00235F39" w:rsidRPr="00235F39">
        <w:rPr>
          <w:rFonts w:ascii="Times New Roman" w:hAnsi="Times New Roman" w:cs="Times New Roman"/>
          <w:sz w:val="24"/>
          <w:szCs w:val="24"/>
        </w:rPr>
        <w:t>.</w:t>
      </w:r>
    </w:p>
    <w:p w14:paraId="68C3B893" w14:textId="77777777" w:rsidR="00235F39" w:rsidRPr="00235F39" w:rsidRDefault="00235F39" w:rsidP="00235F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5F39" w:rsidRPr="0023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6745"/>
    <w:multiLevelType w:val="hybridMultilevel"/>
    <w:tmpl w:val="1D5495A2"/>
    <w:lvl w:ilvl="0" w:tplc="D9427344">
      <w:numFmt w:val="bullet"/>
      <w:lvlText w:val="•"/>
      <w:lvlJc w:val="left"/>
      <w:pPr>
        <w:ind w:left="566" w:hanging="360"/>
      </w:pPr>
      <w:rPr>
        <w:rFonts w:ascii="Georgia" w:eastAsia="Georgia" w:hAnsi="Georgia" w:cs="Georgia" w:hint="default"/>
        <w:w w:val="112"/>
        <w:sz w:val="20"/>
        <w:szCs w:val="20"/>
        <w:lang w:val="pl-PL" w:eastAsia="en-US" w:bidi="ar-SA"/>
      </w:rPr>
    </w:lvl>
    <w:lvl w:ilvl="1" w:tplc="52EA5908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2" w:tplc="0C0A35C2">
      <w:numFmt w:val="bullet"/>
      <w:lvlText w:val="•"/>
      <w:lvlJc w:val="left"/>
      <w:pPr>
        <w:ind w:left="1961" w:hanging="360"/>
      </w:pPr>
      <w:rPr>
        <w:rFonts w:hint="default"/>
        <w:lang w:val="pl-PL" w:eastAsia="en-US" w:bidi="ar-SA"/>
      </w:rPr>
    </w:lvl>
    <w:lvl w:ilvl="3" w:tplc="C7CED4D0">
      <w:numFmt w:val="bullet"/>
      <w:lvlText w:val="•"/>
      <w:lvlJc w:val="left"/>
      <w:pPr>
        <w:ind w:left="2662" w:hanging="360"/>
      </w:pPr>
      <w:rPr>
        <w:rFonts w:hint="default"/>
        <w:lang w:val="pl-PL" w:eastAsia="en-US" w:bidi="ar-SA"/>
      </w:rPr>
    </w:lvl>
    <w:lvl w:ilvl="4" w:tplc="D370E92C">
      <w:numFmt w:val="bullet"/>
      <w:lvlText w:val="•"/>
      <w:lvlJc w:val="left"/>
      <w:pPr>
        <w:ind w:left="3363" w:hanging="360"/>
      </w:pPr>
      <w:rPr>
        <w:rFonts w:hint="default"/>
        <w:lang w:val="pl-PL" w:eastAsia="en-US" w:bidi="ar-SA"/>
      </w:rPr>
    </w:lvl>
    <w:lvl w:ilvl="5" w:tplc="03D66088"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  <w:lvl w:ilvl="6" w:tplc="B77A61AA">
      <w:numFmt w:val="bullet"/>
      <w:lvlText w:val="•"/>
      <w:lvlJc w:val="left"/>
      <w:pPr>
        <w:ind w:left="4764" w:hanging="360"/>
      </w:pPr>
      <w:rPr>
        <w:rFonts w:hint="default"/>
        <w:lang w:val="pl-PL" w:eastAsia="en-US" w:bidi="ar-SA"/>
      </w:rPr>
    </w:lvl>
    <w:lvl w:ilvl="7" w:tplc="15C2F230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8" w:tplc="B7D87A2C">
      <w:numFmt w:val="bullet"/>
      <w:lvlText w:val="•"/>
      <w:lvlJc w:val="left"/>
      <w:pPr>
        <w:ind w:left="616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4B733B0"/>
    <w:multiLevelType w:val="hybridMultilevel"/>
    <w:tmpl w:val="46606232"/>
    <w:lvl w:ilvl="0" w:tplc="A0DA6D5C">
      <w:numFmt w:val="bullet"/>
      <w:lvlText w:val=""/>
      <w:lvlJc w:val="left"/>
      <w:pPr>
        <w:ind w:left="468" w:hanging="35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F3746394">
      <w:numFmt w:val="bullet"/>
      <w:lvlText w:val="•"/>
      <w:lvlJc w:val="left"/>
      <w:pPr>
        <w:ind w:left="1145" w:hanging="358"/>
      </w:pPr>
      <w:rPr>
        <w:rFonts w:hint="default"/>
        <w:lang w:val="pl-PL" w:eastAsia="en-US" w:bidi="ar-SA"/>
      </w:rPr>
    </w:lvl>
    <w:lvl w:ilvl="2" w:tplc="A99A020E">
      <w:numFmt w:val="bullet"/>
      <w:lvlText w:val="•"/>
      <w:lvlJc w:val="left"/>
      <w:pPr>
        <w:ind w:left="1831" w:hanging="358"/>
      </w:pPr>
      <w:rPr>
        <w:rFonts w:hint="default"/>
        <w:lang w:val="pl-PL" w:eastAsia="en-US" w:bidi="ar-SA"/>
      </w:rPr>
    </w:lvl>
    <w:lvl w:ilvl="3" w:tplc="15D4AF8A">
      <w:numFmt w:val="bullet"/>
      <w:lvlText w:val="•"/>
      <w:lvlJc w:val="left"/>
      <w:pPr>
        <w:ind w:left="2516" w:hanging="358"/>
      </w:pPr>
      <w:rPr>
        <w:rFonts w:hint="default"/>
        <w:lang w:val="pl-PL" w:eastAsia="en-US" w:bidi="ar-SA"/>
      </w:rPr>
    </w:lvl>
    <w:lvl w:ilvl="4" w:tplc="D850F9C2">
      <w:numFmt w:val="bullet"/>
      <w:lvlText w:val="•"/>
      <w:lvlJc w:val="left"/>
      <w:pPr>
        <w:ind w:left="3202" w:hanging="358"/>
      </w:pPr>
      <w:rPr>
        <w:rFonts w:hint="default"/>
        <w:lang w:val="pl-PL" w:eastAsia="en-US" w:bidi="ar-SA"/>
      </w:rPr>
    </w:lvl>
    <w:lvl w:ilvl="5" w:tplc="2C062AC6">
      <w:numFmt w:val="bullet"/>
      <w:lvlText w:val="•"/>
      <w:lvlJc w:val="left"/>
      <w:pPr>
        <w:ind w:left="3888" w:hanging="358"/>
      </w:pPr>
      <w:rPr>
        <w:rFonts w:hint="default"/>
        <w:lang w:val="pl-PL" w:eastAsia="en-US" w:bidi="ar-SA"/>
      </w:rPr>
    </w:lvl>
    <w:lvl w:ilvl="6" w:tplc="3B2689AE">
      <w:numFmt w:val="bullet"/>
      <w:lvlText w:val="•"/>
      <w:lvlJc w:val="left"/>
      <w:pPr>
        <w:ind w:left="4573" w:hanging="358"/>
      </w:pPr>
      <w:rPr>
        <w:rFonts w:hint="default"/>
        <w:lang w:val="pl-PL" w:eastAsia="en-US" w:bidi="ar-SA"/>
      </w:rPr>
    </w:lvl>
    <w:lvl w:ilvl="7" w:tplc="517A1A18">
      <w:numFmt w:val="bullet"/>
      <w:lvlText w:val="•"/>
      <w:lvlJc w:val="left"/>
      <w:pPr>
        <w:ind w:left="5259" w:hanging="358"/>
      </w:pPr>
      <w:rPr>
        <w:rFonts w:hint="default"/>
        <w:lang w:val="pl-PL" w:eastAsia="en-US" w:bidi="ar-SA"/>
      </w:rPr>
    </w:lvl>
    <w:lvl w:ilvl="8" w:tplc="6B7CFB3C">
      <w:numFmt w:val="bullet"/>
      <w:lvlText w:val="•"/>
      <w:lvlJc w:val="left"/>
      <w:pPr>
        <w:ind w:left="5944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5245684F"/>
    <w:multiLevelType w:val="hybridMultilevel"/>
    <w:tmpl w:val="D3002C14"/>
    <w:lvl w:ilvl="0" w:tplc="62CEF50E">
      <w:numFmt w:val="bullet"/>
      <w:lvlText w:val=""/>
      <w:lvlJc w:val="left"/>
      <w:pPr>
        <w:ind w:left="468" w:hanging="35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A1AA8A9A">
      <w:numFmt w:val="bullet"/>
      <w:lvlText w:val="•"/>
      <w:lvlJc w:val="left"/>
      <w:pPr>
        <w:ind w:left="1145" w:hanging="358"/>
      </w:pPr>
      <w:rPr>
        <w:rFonts w:hint="default"/>
        <w:lang w:val="pl-PL" w:eastAsia="en-US" w:bidi="ar-SA"/>
      </w:rPr>
    </w:lvl>
    <w:lvl w:ilvl="2" w:tplc="B6C29D60">
      <w:numFmt w:val="bullet"/>
      <w:lvlText w:val="•"/>
      <w:lvlJc w:val="left"/>
      <w:pPr>
        <w:ind w:left="1831" w:hanging="358"/>
      </w:pPr>
      <w:rPr>
        <w:rFonts w:hint="default"/>
        <w:lang w:val="pl-PL" w:eastAsia="en-US" w:bidi="ar-SA"/>
      </w:rPr>
    </w:lvl>
    <w:lvl w:ilvl="3" w:tplc="069E5BBC">
      <w:numFmt w:val="bullet"/>
      <w:lvlText w:val="•"/>
      <w:lvlJc w:val="left"/>
      <w:pPr>
        <w:ind w:left="2516" w:hanging="358"/>
      </w:pPr>
      <w:rPr>
        <w:rFonts w:hint="default"/>
        <w:lang w:val="pl-PL" w:eastAsia="en-US" w:bidi="ar-SA"/>
      </w:rPr>
    </w:lvl>
    <w:lvl w:ilvl="4" w:tplc="C1A8C52A">
      <w:numFmt w:val="bullet"/>
      <w:lvlText w:val="•"/>
      <w:lvlJc w:val="left"/>
      <w:pPr>
        <w:ind w:left="3202" w:hanging="358"/>
      </w:pPr>
      <w:rPr>
        <w:rFonts w:hint="default"/>
        <w:lang w:val="pl-PL" w:eastAsia="en-US" w:bidi="ar-SA"/>
      </w:rPr>
    </w:lvl>
    <w:lvl w:ilvl="5" w:tplc="68A85D24">
      <w:numFmt w:val="bullet"/>
      <w:lvlText w:val="•"/>
      <w:lvlJc w:val="left"/>
      <w:pPr>
        <w:ind w:left="3888" w:hanging="358"/>
      </w:pPr>
      <w:rPr>
        <w:rFonts w:hint="default"/>
        <w:lang w:val="pl-PL" w:eastAsia="en-US" w:bidi="ar-SA"/>
      </w:rPr>
    </w:lvl>
    <w:lvl w:ilvl="6" w:tplc="BBE84302">
      <w:numFmt w:val="bullet"/>
      <w:lvlText w:val="•"/>
      <w:lvlJc w:val="left"/>
      <w:pPr>
        <w:ind w:left="4573" w:hanging="358"/>
      </w:pPr>
      <w:rPr>
        <w:rFonts w:hint="default"/>
        <w:lang w:val="pl-PL" w:eastAsia="en-US" w:bidi="ar-SA"/>
      </w:rPr>
    </w:lvl>
    <w:lvl w:ilvl="7" w:tplc="31B08132">
      <w:numFmt w:val="bullet"/>
      <w:lvlText w:val="•"/>
      <w:lvlJc w:val="left"/>
      <w:pPr>
        <w:ind w:left="5259" w:hanging="358"/>
      </w:pPr>
      <w:rPr>
        <w:rFonts w:hint="default"/>
        <w:lang w:val="pl-PL" w:eastAsia="en-US" w:bidi="ar-SA"/>
      </w:rPr>
    </w:lvl>
    <w:lvl w:ilvl="8" w:tplc="D5A0D30E">
      <w:numFmt w:val="bullet"/>
      <w:lvlText w:val="•"/>
      <w:lvlJc w:val="left"/>
      <w:pPr>
        <w:ind w:left="5944" w:hanging="358"/>
      </w:pPr>
      <w:rPr>
        <w:rFonts w:hint="default"/>
        <w:lang w:val="pl-PL" w:eastAsia="en-US" w:bidi="ar-SA"/>
      </w:rPr>
    </w:lvl>
  </w:abstractNum>
  <w:num w:numId="1" w16cid:durableId="370889087">
    <w:abstractNumId w:val="2"/>
  </w:num>
  <w:num w:numId="2" w16cid:durableId="783502214">
    <w:abstractNumId w:val="0"/>
  </w:num>
  <w:num w:numId="3" w16cid:durableId="235169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F6"/>
    <w:rsid w:val="00235F39"/>
    <w:rsid w:val="00C70D79"/>
    <w:rsid w:val="00D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A17B"/>
  <w15:chartTrackingRefBased/>
  <w15:docId w15:val="{BF870ED9-2F9A-4958-8C50-44A6F98E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235F3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35F3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2023-11-13T17:05:00Z</dcterms:created>
  <dcterms:modified xsi:type="dcterms:W3CDTF">2023-11-13T17:18:00Z</dcterms:modified>
</cp:coreProperties>
</file>