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D6D8E" w14:textId="2DB2C238" w:rsidR="00B4243A" w:rsidRPr="009456A4" w:rsidRDefault="00B4243A" w:rsidP="00B4243A">
      <w:pPr>
        <w:pStyle w:val="Tekstpodstawowy"/>
        <w:spacing w:before="15"/>
        <w:jc w:val="center"/>
        <w:rPr>
          <w:sz w:val="40"/>
          <w:szCs w:val="40"/>
        </w:rPr>
      </w:pPr>
      <w:r w:rsidRPr="009456A4">
        <w:rPr>
          <w:color w:val="001F5F"/>
          <w:sz w:val="40"/>
          <w:szCs w:val="40"/>
        </w:rPr>
        <w:t>WYKAZ</w:t>
      </w:r>
      <w:r w:rsidRPr="009456A4">
        <w:rPr>
          <w:color w:val="001F5F"/>
          <w:spacing w:val="-7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SAL</w:t>
      </w:r>
      <w:r w:rsidRPr="009456A4">
        <w:rPr>
          <w:color w:val="001F5F"/>
          <w:spacing w:val="-5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NA</w:t>
      </w:r>
      <w:r w:rsidRPr="009456A4">
        <w:rPr>
          <w:color w:val="001F5F"/>
          <w:spacing w:val="-5"/>
          <w:sz w:val="40"/>
          <w:szCs w:val="40"/>
        </w:rPr>
        <w:t xml:space="preserve"> WYWIADÓWKĘ</w:t>
      </w:r>
      <w:r>
        <w:rPr>
          <w:color w:val="001F5F"/>
          <w:sz w:val="40"/>
          <w:szCs w:val="40"/>
        </w:rPr>
        <w:br/>
      </w:r>
      <w:r w:rsidRPr="009456A4">
        <w:rPr>
          <w:color w:val="001F5F"/>
          <w:spacing w:val="-6"/>
          <w:sz w:val="40"/>
          <w:szCs w:val="40"/>
        </w:rPr>
        <w:t xml:space="preserve"> </w:t>
      </w:r>
      <w:r w:rsidR="006E72A8">
        <w:rPr>
          <w:color w:val="001F5F"/>
          <w:sz w:val="40"/>
          <w:szCs w:val="40"/>
        </w:rPr>
        <w:t>16 kwietnia</w:t>
      </w:r>
      <w:r w:rsidRPr="009456A4">
        <w:rPr>
          <w:color w:val="001F5F"/>
          <w:sz w:val="40"/>
          <w:szCs w:val="40"/>
        </w:rPr>
        <w:t xml:space="preserve"> </w:t>
      </w:r>
      <w:r w:rsidR="006E72A8">
        <w:rPr>
          <w:color w:val="001F5F"/>
          <w:spacing w:val="-2"/>
          <w:sz w:val="40"/>
          <w:szCs w:val="40"/>
        </w:rPr>
        <w:t>2024</w:t>
      </w:r>
      <w:r>
        <w:rPr>
          <w:color w:val="001F5F"/>
          <w:spacing w:val="-2"/>
          <w:sz w:val="40"/>
          <w:szCs w:val="40"/>
        </w:rPr>
        <w:t xml:space="preserve"> r.</w:t>
      </w:r>
    </w:p>
    <w:p w14:paraId="672A6659" w14:textId="77777777" w:rsidR="00852827" w:rsidRDefault="00852827">
      <w:pPr>
        <w:rPr>
          <w:b/>
          <w:sz w:val="20"/>
        </w:rPr>
      </w:pPr>
    </w:p>
    <w:p w14:paraId="0A37501D" w14:textId="77777777" w:rsidR="00852827" w:rsidRDefault="00852827">
      <w:pPr>
        <w:spacing w:before="8"/>
        <w:rPr>
          <w:b/>
          <w:sz w:val="11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"/>
        <w:gridCol w:w="1308"/>
        <w:gridCol w:w="3293"/>
        <w:gridCol w:w="3486"/>
      </w:tblGrid>
      <w:tr w:rsidR="00852827" w:rsidRPr="009456A4" w14:paraId="5DE31C36" w14:textId="77777777" w:rsidTr="3FCDBA2F">
        <w:trPr>
          <w:trHeight w:val="340"/>
        </w:trPr>
        <w:tc>
          <w:tcPr>
            <w:tcW w:w="265" w:type="pct"/>
            <w:shd w:val="clear" w:color="auto" w:fill="D4DCE3"/>
          </w:tcPr>
          <w:p w14:paraId="4840D583" w14:textId="77777777" w:rsidR="00852827" w:rsidRPr="009456A4" w:rsidRDefault="00371FE4">
            <w:pPr>
              <w:pStyle w:val="TableParagraph"/>
              <w:ind w:left="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5"/>
                <w:sz w:val="32"/>
                <w:szCs w:val="32"/>
              </w:rPr>
              <w:t>Lp.</w:t>
            </w:r>
          </w:p>
        </w:tc>
        <w:tc>
          <w:tcPr>
            <w:tcW w:w="766" w:type="pct"/>
            <w:shd w:val="clear" w:color="auto" w:fill="D4DCE3"/>
          </w:tcPr>
          <w:p w14:paraId="175587DB" w14:textId="77777777" w:rsidR="00852827" w:rsidRPr="009456A4" w:rsidRDefault="00371FE4">
            <w:pPr>
              <w:pStyle w:val="TableParagraph"/>
              <w:ind w:left="2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Klasa</w:t>
            </w:r>
          </w:p>
        </w:tc>
        <w:tc>
          <w:tcPr>
            <w:tcW w:w="1928" w:type="pct"/>
            <w:shd w:val="clear" w:color="auto" w:fill="D4DCE3"/>
          </w:tcPr>
          <w:p w14:paraId="2A0E8EB3" w14:textId="77777777" w:rsidR="00852827" w:rsidRPr="009456A4" w:rsidRDefault="00371FE4">
            <w:pPr>
              <w:pStyle w:val="TableParagraph"/>
              <w:ind w:left="120" w:right="1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4"/>
                <w:sz w:val="32"/>
                <w:szCs w:val="32"/>
              </w:rPr>
              <w:t>Sala</w:t>
            </w:r>
          </w:p>
        </w:tc>
        <w:tc>
          <w:tcPr>
            <w:tcW w:w="2041" w:type="pct"/>
            <w:shd w:val="clear" w:color="auto" w:fill="D4DCE3"/>
          </w:tcPr>
          <w:p w14:paraId="0DDB63ED" w14:textId="77777777" w:rsidR="00852827" w:rsidRPr="009456A4" w:rsidRDefault="00371FE4">
            <w:pPr>
              <w:pStyle w:val="TableParagraph"/>
              <w:ind w:left="114" w:right="100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Wychowawca</w:t>
            </w:r>
          </w:p>
        </w:tc>
      </w:tr>
      <w:tr w:rsidR="00852827" w:rsidRPr="009456A4" w14:paraId="23C5D9D3" w14:textId="77777777" w:rsidTr="3FCDBA2F">
        <w:trPr>
          <w:trHeight w:val="337"/>
        </w:trPr>
        <w:tc>
          <w:tcPr>
            <w:tcW w:w="265" w:type="pct"/>
            <w:shd w:val="clear" w:color="auto" w:fill="E1EED9"/>
          </w:tcPr>
          <w:p w14:paraId="0135CBF0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1.</w:t>
            </w:r>
          </w:p>
        </w:tc>
        <w:tc>
          <w:tcPr>
            <w:tcW w:w="766" w:type="pct"/>
            <w:shd w:val="clear" w:color="auto" w:fill="E1EED9"/>
          </w:tcPr>
          <w:p w14:paraId="6D907D9A" w14:textId="77777777" w:rsidR="00852827" w:rsidRPr="009456A4" w:rsidRDefault="00371FE4">
            <w:pPr>
              <w:pStyle w:val="TableParagraph"/>
              <w:ind w:left="350" w:right="338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4B34824B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29</w:t>
            </w:r>
          </w:p>
        </w:tc>
        <w:tc>
          <w:tcPr>
            <w:tcW w:w="2041" w:type="pct"/>
            <w:shd w:val="clear" w:color="auto" w:fill="E1EED9"/>
          </w:tcPr>
          <w:p w14:paraId="7E517D79" w14:textId="77777777" w:rsidR="00852827" w:rsidRPr="009456A4" w:rsidRDefault="000D342A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Lucyna Kę</w:t>
            </w:r>
            <w:r w:rsidR="00357A72" w:rsidRPr="009456A4">
              <w:rPr>
                <w:color w:val="001F5F"/>
                <w:sz w:val="32"/>
                <w:szCs w:val="32"/>
              </w:rPr>
              <w:t>dzior</w:t>
            </w:r>
          </w:p>
        </w:tc>
      </w:tr>
      <w:tr w:rsidR="00852827" w:rsidRPr="009456A4" w14:paraId="1090B10A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7886996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2.</w:t>
            </w:r>
          </w:p>
        </w:tc>
        <w:tc>
          <w:tcPr>
            <w:tcW w:w="766" w:type="pct"/>
            <w:shd w:val="clear" w:color="auto" w:fill="E1EED9"/>
          </w:tcPr>
          <w:p w14:paraId="4D743481" w14:textId="77777777" w:rsidR="00852827" w:rsidRPr="009456A4" w:rsidRDefault="00371FE4">
            <w:pPr>
              <w:pStyle w:val="TableParagraph"/>
              <w:ind w:left="350" w:right="337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2C8B330C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31</w:t>
            </w:r>
          </w:p>
        </w:tc>
        <w:tc>
          <w:tcPr>
            <w:tcW w:w="2041" w:type="pct"/>
            <w:shd w:val="clear" w:color="auto" w:fill="E1EED9"/>
          </w:tcPr>
          <w:p w14:paraId="3D8B5AC4" w14:textId="77777777" w:rsidR="00852827" w:rsidRPr="009456A4" w:rsidRDefault="00357A72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Agnieszka Łuc</w:t>
            </w:r>
          </w:p>
        </w:tc>
      </w:tr>
      <w:tr w:rsidR="00852827" w:rsidRPr="009456A4" w14:paraId="29AD34AE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1F75A9DD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3.</w:t>
            </w:r>
          </w:p>
        </w:tc>
        <w:tc>
          <w:tcPr>
            <w:tcW w:w="766" w:type="pct"/>
            <w:shd w:val="clear" w:color="auto" w:fill="E1EED9"/>
          </w:tcPr>
          <w:p w14:paraId="2983E1E5" w14:textId="77777777" w:rsidR="00852827" w:rsidRPr="009456A4" w:rsidRDefault="00371FE4">
            <w:pPr>
              <w:pStyle w:val="TableParagraph"/>
              <w:ind w:left="350" w:right="336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219897CE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30</w:t>
            </w:r>
          </w:p>
        </w:tc>
        <w:tc>
          <w:tcPr>
            <w:tcW w:w="2041" w:type="pct"/>
            <w:shd w:val="clear" w:color="auto" w:fill="E1EED9"/>
          </w:tcPr>
          <w:p w14:paraId="5D05A8A2" w14:textId="59644CED" w:rsidR="00852827" w:rsidRPr="009456A4" w:rsidRDefault="006E72A8">
            <w:pPr>
              <w:pStyle w:val="TableParagraph"/>
              <w:ind w:left="114" w:right="100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Katarzyna Przeździecka</w:t>
            </w:r>
          </w:p>
        </w:tc>
      </w:tr>
      <w:tr w:rsidR="009456A4" w:rsidRPr="009456A4" w14:paraId="155896B7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0F9ABB3F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4.</w:t>
            </w:r>
          </w:p>
        </w:tc>
        <w:tc>
          <w:tcPr>
            <w:tcW w:w="766" w:type="pct"/>
            <w:shd w:val="clear" w:color="auto" w:fill="E1EED9"/>
          </w:tcPr>
          <w:p w14:paraId="5D2ED144" w14:textId="77777777" w:rsidR="009456A4" w:rsidRPr="009456A4" w:rsidRDefault="009456A4" w:rsidP="009456A4">
            <w:pPr>
              <w:pStyle w:val="TableParagraph"/>
              <w:ind w:left="350" w:right="336"/>
              <w:rPr>
                <w:b/>
                <w:color w:val="C00000"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 d</w:t>
            </w:r>
          </w:p>
        </w:tc>
        <w:tc>
          <w:tcPr>
            <w:tcW w:w="1928" w:type="pct"/>
            <w:shd w:val="clear" w:color="auto" w:fill="E1EED9"/>
          </w:tcPr>
          <w:p w14:paraId="434292C4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32</w:t>
            </w:r>
          </w:p>
        </w:tc>
        <w:tc>
          <w:tcPr>
            <w:tcW w:w="2041" w:type="pct"/>
            <w:shd w:val="clear" w:color="auto" w:fill="E1EED9"/>
          </w:tcPr>
          <w:p w14:paraId="7E35FEFC" w14:textId="77777777" w:rsidR="009456A4" w:rsidRPr="009456A4" w:rsidRDefault="009456A4" w:rsidP="009456A4">
            <w:pPr>
              <w:pStyle w:val="TableParagraph"/>
              <w:ind w:left="114" w:right="100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Łukasiewicz</w:t>
            </w:r>
          </w:p>
        </w:tc>
      </w:tr>
      <w:tr w:rsidR="009456A4" w:rsidRPr="009456A4" w14:paraId="10472322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56C72689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5.</w:t>
            </w:r>
          </w:p>
        </w:tc>
        <w:tc>
          <w:tcPr>
            <w:tcW w:w="766" w:type="pct"/>
            <w:shd w:val="clear" w:color="auto" w:fill="E1EED9"/>
          </w:tcPr>
          <w:p w14:paraId="5E26594C" w14:textId="77777777"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41C0AA5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</w:t>
            </w:r>
          </w:p>
        </w:tc>
        <w:tc>
          <w:tcPr>
            <w:tcW w:w="2041" w:type="pct"/>
            <w:shd w:val="clear" w:color="auto" w:fill="E1EED9"/>
          </w:tcPr>
          <w:p w14:paraId="03CC33A6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Agata Kurek-Amarowicz</w:t>
            </w:r>
          </w:p>
        </w:tc>
      </w:tr>
      <w:tr w:rsidR="009456A4" w:rsidRPr="009456A4" w14:paraId="5C7CF162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BC6DBBF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6.</w:t>
            </w:r>
          </w:p>
        </w:tc>
        <w:tc>
          <w:tcPr>
            <w:tcW w:w="766" w:type="pct"/>
            <w:shd w:val="clear" w:color="auto" w:fill="E1EED9"/>
          </w:tcPr>
          <w:p w14:paraId="19FC0F57" w14:textId="77777777"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57393B24" w14:textId="77777777" w:rsidR="009456A4" w:rsidRPr="009456A4" w:rsidRDefault="009456A4" w:rsidP="009456A4">
            <w:pPr>
              <w:pStyle w:val="TableParagraph"/>
              <w:ind w:left="126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28</w:t>
            </w:r>
          </w:p>
        </w:tc>
        <w:tc>
          <w:tcPr>
            <w:tcW w:w="2041" w:type="pct"/>
            <w:shd w:val="clear" w:color="auto" w:fill="E1EED9"/>
          </w:tcPr>
          <w:p w14:paraId="5197DDF2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 Madej</w:t>
            </w:r>
          </w:p>
        </w:tc>
      </w:tr>
      <w:tr w:rsidR="009456A4" w:rsidRPr="009456A4" w14:paraId="10AF4B87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5CB103B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7.</w:t>
            </w:r>
          </w:p>
        </w:tc>
        <w:tc>
          <w:tcPr>
            <w:tcW w:w="766" w:type="pct"/>
            <w:shd w:val="clear" w:color="auto" w:fill="E1EED9"/>
          </w:tcPr>
          <w:p w14:paraId="60EE0274" w14:textId="77777777" w:rsidR="009456A4" w:rsidRPr="009456A4" w:rsidRDefault="009456A4" w:rsidP="009456A4">
            <w:pPr>
              <w:pStyle w:val="TableParagraph"/>
              <w:ind w:left="350" w:right="339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3633465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2"/>
                <w:sz w:val="32"/>
                <w:szCs w:val="32"/>
              </w:rPr>
              <w:t>26</w:t>
            </w:r>
          </w:p>
        </w:tc>
        <w:tc>
          <w:tcPr>
            <w:tcW w:w="2041" w:type="pct"/>
            <w:shd w:val="clear" w:color="auto" w:fill="E1EED9"/>
          </w:tcPr>
          <w:p w14:paraId="150C7DA3" w14:textId="77777777" w:rsidR="009456A4" w:rsidRPr="009456A4" w:rsidRDefault="009456A4" w:rsidP="009456A4">
            <w:pPr>
              <w:pStyle w:val="TableParagraph"/>
              <w:ind w:left="114" w:right="97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 Tracz</w:t>
            </w:r>
          </w:p>
        </w:tc>
      </w:tr>
      <w:tr w:rsidR="009456A4" w:rsidRPr="009456A4" w14:paraId="128F275B" w14:textId="77777777" w:rsidTr="3FCDBA2F">
        <w:trPr>
          <w:trHeight w:val="338"/>
        </w:trPr>
        <w:tc>
          <w:tcPr>
            <w:tcW w:w="265" w:type="pct"/>
            <w:shd w:val="clear" w:color="auto" w:fill="E1EED9"/>
          </w:tcPr>
          <w:p w14:paraId="3DF6D3BA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8.</w:t>
            </w:r>
          </w:p>
        </w:tc>
        <w:tc>
          <w:tcPr>
            <w:tcW w:w="766" w:type="pct"/>
            <w:shd w:val="clear" w:color="auto" w:fill="E1EED9"/>
          </w:tcPr>
          <w:p w14:paraId="012E0C7D" w14:textId="77777777" w:rsidR="009456A4" w:rsidRPr="009456A4" w:rsidRDefault="009456A4" w:rsidP="009456A4">
            <w:pPr>
              <w:pStyle w:val="TableParagraph"/>
              <w:ind w:left="32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7CE58F48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33</w:t>
            </w:r>
          </w:p>
        </w:tc>
        <w:tc>
          <w:tcPr>
            <w:tcW w:w="2041" w:type="pct"/>
            <w:shd w:val="clear" w:color="auto" w:fill="E1EED9"/>
          </w:tcPr>
          <w:p w14:paraId="02A14AF0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Stach</w:t>
            </w:r>
          </w:p>
        </w:tc>
      </w:tr>
      <w:tr w:rsidR="009456A4" w:rsidRPr="009456A4" w14:paraId="1696C361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0F57406D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9.</w:t>
            </w:r>
          </w:p>
        </w:tc>
        <w:tc>
          <w:tcPr>
            <w:tcW w:w="766" w:type="pct"/>
            <w:shd w:val="clear" w:color="auto" w:fill="E1EED9"/>
          </w:tcPr>
          <w:p w14:paraId="26FE269C" w14:textId="77777777"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5F882C49" w14:textId="77777777" w:rsidR="009456A4" w:rsidRPr="009456A4" w:rsidRDefault="187C57C8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biblioteka</w:t>
            </w:r>
          </w:p>
        </w:tc>
        <w:tc>
          <w:tcPr>
            <w:tcW w:w="2041" w:type="pct"/>
            <w:shd w:val="clear" w:color="auto" w:fill="E1EED9"/>
          </w:tcPr>
          <w:p w14:paraId="72ADDC5B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 Dereń</w:t>
            </w:r>
          </w:p>
        </w:tc>
      </w:tr>
      <w:tr w:rsidR="009456A4" w:rsidRPr="009456A4" w14:paraId="55D23A6E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5F68280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10.</w:t>
            </w:r>
          </w:p>
        </w:tc>
        <w:tc>
          <w:tcPr>
            <w:tcW w:w="766" w:type="pct"/>
            <w:shd w:val="clear" w:color="auto" w:fill="E1EED9"/>
          </w:tcPr>
          <w:p w14:paraId="4600251B" w14:textId="77777777" w:rsidR="009456A4" w:rsidRPr="009456A4" w:rsidRDefault="009456A4" w:rsidP="009456A4">
            <w:pPr>
              <w:pStyle w:val="TableParagraph"/>
              <w:ind w:left="333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6479C794" w14:textId="77777777"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Świetlica nr 3</w:t>
            </w:r>
          </w:p>
        </w:tc>
        <w:tc>
          <w:tcPr>
            <w:tcW w:w="2041" w:type="pct"/>
            <w:shd w:val="clear" w:color="auto" w:fill="E1EED9"/>
          </w:tcPr>
          <w:p w14:paraId="010FF02F" w14:textId="77777777"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Edyta Cmoch</w:t>
            </w:r>
          </w:p>
        </w:tc>
      </w:tr>
      <w:tr w:rsidR="009456A4" w:rsidRPr="009456A4" w14:paraId="39712B78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6B7135B9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11.</w:t>
            </w:r>
          </w:p>
        </w:tc>
        <w:tc>
          <w:tcPr>
            <w:tcW w:w="766" w:type="pct"/>
            <w:shd w:val="clear" w:color="auto" w:fill="E1EED9"/>
          </w:tcPr>
          <w:p w14:paraId="5A228ED4" w14:textId="77777777"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E1EED9"/>
          </w:tcPr>
          <w:p w14:paraId="39F18D26" w14:textId="77777777" w:rsidR="009456A4" w:rsidRPr="009456A4" w:rsidRDefault="00B4243A" w:rsidP="002F11F0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13</w:t>
            </w:r>
          </w:p>
        </w:tc>
        <w:tc>
          <w:tcPr>
            <w:tcW w:w="2041" w:type="pct"/>
            <w:shd w:val="clear" w:color="auto" w:fill="E1EED9"/>
          </w:tcPr>
          <w:p w14:paraId="34FA9AD9" w14:textId="6DF9A25B"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3B821FB">
              <w:rPr>
                <w:color w:val="001F5F"/>
                <w:sz w:val="32"/>
                <w:szCs w:val="32"/>
              </w:rPr>
              <w:t>Klaudia Skrzypak</w:t>
            </w:r>
            <w:r w:rsidR="1CB24680" w:rsidRPr="03B821FB">
              <w:rPr>
                <w:color w:val="001F5F"/>
                <w:sz w:val="32"/>
                <w:szCs w:val="32"/>
              </w:rPr>
              <w:t>-Ziarnik</w:t>
            </w:r>
          </w:p>
        </w:tc>
      </w:tr>
      <w:tr w:rsidR="009456A4" w:rsidRPr="009456A4" w14:paraId="7171ACB2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D6998C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43C20123" w14:textId="77777777"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8F999B5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6207537B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Rybarska</w:t>
            </w:r>
          </w:p>
        </w:tc>
      </w:tr>
      <w:tr w:rsidR="009456A4" w:rsidRPr="009456A4" w14:paraId="030B3A2B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3ACE90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B737791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B568215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67F4D204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Justyna Wojewoda</w:t>
            </w:r>
          </w:p>
        </w:tc>
      </w:tr>
      <w:tr w:rsidR="009456A4" w:rsidRPr="009456A4" w14:paraId="72447156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4FED937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7446F3A2" w14:textId="77777777"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FCD5EC4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25AC2FAB" w14:textId="77777777" w:rsidR="009456A4" w:rsidRPr="009456A4" w:rsidRDefault="00B4243A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Dominika Majcher</w:t>
            </w:r>
          </w:p>
        </w:tc>
      </w:tr>
      <w:tr w:rsidR="009456A4" w:rsidRPr="009456A4" w14:paraId="7F3DF684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00F6DC0A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49FA8BB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8941E47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EA5981C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 Sulikowska</w:t>
            </w:r>
          </w:p>
        </w:tc>
      </w:tr>
      <w:tr w:rsidR="009456A4" w:rsidRPr="009456A4" w14:paraId="2DB03E2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77F06FB0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1A2817EB" w14:textId="77777777"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48E7C4F" w14:textId="3831A14E" w:rsidR="009456A4" w:rsidRPr="009456A4" w:rsidRDefault="00320B26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Świetlica nr 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34B74B5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Dorota Lubas</w:t>
            </w:r>
          </w:p>
        </w:tc>
      </w:tr>
      <w:tr w:rsidR="009456A4" w:rsidRPr="009456A4" w14:paraId="3EEC5C76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79B977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C113BB4" w14:textId="77777777"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11B77A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17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EC39640" w14:textId="77777777" w:rsidR="009456A4" w:rsidRPr="009456A4" w:rsidRDefault="00B4243A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Magdalena Woś</w:t>
            </w:r>
          </w:p>
        </w:tc>
      </w:tr>
      <w:tr w:rsidR="009456A4" w:rsidRPr="009456A4" w14:paraId="7E906ADE" w14:textId="77777777" w:rsidTr="3FCDBA2F">
        <w:trPr>
          <w:trHeight w:val="338"/>
        </w:trPr>
        <w:tc>
          <w:tcPr>
            <w:tcW w:w="265" w:type="pct"/>
            <w:shd w:val="clear" w:color="auto" w:fill="F2F2F2" w:themeFill="background1" w:themeFillShade="F2"/>
          </w:tcPr>
          <w:p w14:paraId="65FB52BB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9B75190" w14:textId="77777777"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BFDD700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A8A22CC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Urszula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Kowalska</w:t>
            </w:r>
          </w:p>
        </w:tc>
      </w:tr>
      <w:tr w:rsidR="009456A4" w:rsidRPr="009456A4" w14:paraId="64CE42EB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99A42D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A9DB490" w14:textId="77777777"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B73E58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257F262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Jolanta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Barlik</w:t>
            </w:r>
          </w:p>
        </w:tc>
      </w:tr>
      <w:tr w:rsidR="009456A4" w:rsidRPr="009456A4" w14:paraId="4B02F7A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F17FE39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F201C0D" w14:textId="77777777"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26D80A2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90D9FD2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Monika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 xml:space="preserve"> Czarnecka</w:t>
            </w:r>
          </w:p>
        </w:tc>
      </w:tr>
      <w:tr w:rsidR="009456A4" w:rsidRPr="009456A4" w14:paraId="79837D74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7992F0E8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6549CFFA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BD7C0B7" w14:textId="77777777"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jadalnia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39AC5DA2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</w:t>
            </w:r>
            <w:r w:rsidRPr="009456A4">
              <w:rPr>
                <w:color w:val="001F5F"/>
                <w:spacing w:val="-6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z w:val="32"/>
                <w:szCs w:val="32"/>
              </w:rPr>
              <w:t>Rylska-</w:t>
            </w:r>
            <w:r w:rsidRPr="009456A4">
              <w:rPr>
                <w:color w:val="001F5F"/>
                <w:spacing w:val="-4"/>
                <w:sz w:val="32"/>
                <w:szCs w:val="32"/>
              </w:rPr>
              <w:t>Juruś</w:t>
            </w:r>
          </w:p>
        </w:tc>
      </w:tr>
      <w:tr w:rsidR="009456A4" w:rsidRPr="009456A4" w14:paraId="5623A59A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5687A85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6BD6272" w14:textId="77777777"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D8EB8EE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214EBFB7" w14:textId="6A03C431" w:rsidR="009456A4" w:rsidRPr="00327789" w:rsidRDefault="009434FA" w:rsidP="009456A4">
            <w:pPr>
              <w:pStyle w:val="TableParagraph"/>
              <w:ind w:left="110" w:right="100"/>
              <w:rPr>
                <w:sz w:val="24"/>
                <w:szCs w:val="24"/>
              </w:rPr>
            </w:pPr>
            <w:r>
              <w:rPr>
                <w:color w:val="001F5F"/>
                <w:sz w:val="24"/>
                <w:szCs w:val="24"/>
              </w:rPr>
              <w:t>w</w:t>
            </w:r>
            <w:r w:rsidR="00327789" w:rsidRPr="00327789">
              <w:rPr>
                <w:color w:val="001F5F"/>
                <w:sz w:val="24"/>
                <w:szCs w:val="24"/>
              </w:rPr>
              <w:t>ywiadówka w innym terminie</w:t>
            </w:r>
          </w:p>
        </w:tc>
      </w:tr>
      <w:tr w:rsidR="009456A4" w:rsidRPr="009456A4" w14:paraId="7591FF4D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3A2511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1A03A3A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E1E336A" w14:textId="77777777" w:rsidR="009456A4" w:rsidRPr="009456A4" w:rsidRDefault="009456A4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75EA456F" w14:textId="03B2B059" w:rsidR="009456A4" w:rsidRPr="009456A4" w:rsidRDefault="006E72A8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Katarzyna Karwowska</w:t>
            </w:r>
          </w:p>
        </w:tc>
      </w:tr>
      <w:tr w:rsidR="009456A4" w:rsidRPr="009456A4" w14:paraId="647B962E" w14:textId="77777777" w:rsidTr="3FCDBA2F">
        <w:trPr>
          <w:trHeight w:val="337"/>
        </w:trPr>
        <w:tc>
          <w:tcPr>
            <w:tcW w:w="265" w:type="pct"/>
            <w:shd w:val="clear" w:color="auto" w:fill="F2F2F2" w:themeFill="background1" w:themeFillShade="F2"/>
          </w:tcPr>
          <w:p w14:paraId="3903440C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1B99EE1" w14:textId="77777777" w:rsidR="009456A4" w:rsidRPr="009456A4" w:rsidRDefault="009456A4" w:rsidP="009456A4">
            <w:pPr>
              <w:pStyle w:val="TableParagraph"/>
              <w:ind w:left="28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649841BE" w14:textId="77777777" w:rsidR="009456A4" w:rsidRPr="009456A4" w:rsidRDefault="002F11F0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A93DFA4" w14:textId="77777777" w:rsidR="009456A4" w:rsidRPr="009456A4" w:rsidRDefault="002F11F0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Bartłomiej Kozdęba</w:t>
            </w:r>
          </w:p>
        </w:tc>
      </w:tr>
      <w:tr w:rsidR="009456A4" w:rsidRPr="009456A4" w14:paraId="46C4627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5583A04A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5367E5A" w14:textId="77777777" w:rsidR="009456A4" w:rsidRPr="009456A4" w:rsidRDefault="009456A4" w:rsidP="009456A4">
            <w:pPr>
              <w:pStyle w:val="TableParagraph"/>
              <w:ind w:left="281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007C90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58A3A89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Beata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Chudy</w:t>
            </w:r>
          </w:p>
        </w:tc>
      </w:tr>
      <w:tr w:rsidR="009456A4" w:rsidRPr="009456A4" w14:paraId="2215E28C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5CFDD55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22A32F1D" w14:textId="77777777" w:rsidR="009456A4" w:rsidRPr="006C4B8F" w:rsidRDefault="009456A4" w:rsidP="009456A4">
            <w:pPr>
              <w:pStyle w:val="TableParagraph"/>
              <w:ind w:left="254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2847A633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10AE467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Giermata</w:t>
            </w:r>
          </w:p>
        </w:tc>
      </w:tr>
      <w:tr w:rsidR="009456A4" w:rsidRPr="009456A4" w14:paraId="6C4EB25C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9B3C25B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25C2FC6D" w14:textId="77777777" w:rsidR="009456A4" w:rsidRPr="006C4B8F" w:rsidRDefault="009456A4" w:rsidP="009456A4">
            <w:pPr>
              <w:pStyle w:val="TableParagraph"/>
              <w:ind w:left="249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737E36C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CC45BCB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Joanna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Marut</w:t>
            </w:r>
          </w:p>
        </w:tc>
      </w:tr>
      <w:tr w:rsidR="009456A4" w:rsidRPr="009456A4" w14:paraId="7E0E2DE9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5067E968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17369775" w14:textId="77777777" w:rsidR="009456A4" w:rsidRPr="009456A4" w:rsidRDefault="009456A4" w:rsidP="009456A4">
            <w:pPr>
              <w:pStyle w:val="TableParagraph"/>
              <w:ind w:left="25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0EB5E79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3718E515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</w:t>
            </w:r>
            <w:r w:rsidRPr="009456A4">
              <w:rPr>
                <w:color w:val="001F5F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Bębenek</w:t>
            </w:r>
          </w:p>
        </w:tc>
      </w:tr>
      <w:tr w:rsidR="009456A4" w:rsidRPr="009456A4" w14:paraId="16487102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4EFB651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B27FBE5" w14:textId="77777777" w:rsidR="009456A4" w:rsidRPr="009456A4" w:rsidRDefault="009456A4" w:rsidP="009456A4">
            <w:pPr>
              <w:pStyle w:val="TableParagraph"/>
              <w:ind w:left="24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5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2E4F76D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122FA390" w14:textId="7FFEA637" w:rsidR="009456A4" w:rsidRPr="00327789" w:rsidRDefault="00327789" w:rsidP="009456A4">
            <w:pPr>
              <w:pStyle w:val="TableParagraph"/>
              <w:ind w:left="114" w:right="100"/>
              <w:rPr>
                <w:sz w:val="24"/>
                <w:szCs w:val="24"/>
              </w:rPr>
            </w:pPr>
            <w:r w:rsidRPr="00327789">
              <w:rPr>
                <w:color w:val="001F5F"/>
                <w:sz w:val="24"/>
                <w:szCs w:val="24"/>
              </w:rPr>
              <w:t>wywiadówka w innym terminie</w:t>
            </w:r>
          </w:p>
        </w:tc>
      </w:tr>
    </w:tbl>
    <w:p w14:paraId="5DAB6C7B" w14:textId="77777777" w:rsidR="009B2EA6" w:rsidRPr="007D6765" w:rsidRDefault="009B2EA6">
      <w:pPr>
        <w:rPr>
          <w:rFonts w:ascii="Segoe UI" w:eastAsia="Times New Roman" w:hAnsi="Segoe UI" w:cs="Segoe UI"/>
          <w:sz w:val="21"/>
          <w:szCs w:val="21"/>
          <w:lang w:eastAsia="pl-PL"/>
        </w:rPr>
      </w:pPr>
    </w:p>
    <w:sectPr w:rsidR="009B2EA6" w:rsidRPr="007D6765">
      <w:type w:val="continuous"/>
      <w:pgSz w:w="11910" w:h="16840"/>
      <w:pgMar w:top="18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27"/>
    <w:rsid w:val="000D342A"/>
    <w:rsid w:val="002F11F0"/>
    <w:rsid w:val="00320B26"/>
    <w:rsid w:val="00327789"/>
    <w:rsid w:val="00341CAC"/>
    <w:rsid w:val="00357A72"/>
    <w:rsid w:val="00371FE4"/>
    <w:rsid w:val="004773AF"/>
    <w:rsid w:val="004C1A20"/>
    <w:rsid w:val="006263DE"/>
    <w:rsid w:val="006C4B8F"/>
    <w:rsid w:val="006E72A8"/>
    <w:rsid w:val="00776F02"/>
    <w:rsid w:val="007D6765"/>
    <w:rsid w:val="00852827"/>
    <w:rsid w:val="008A1484"/>
    <w:rsid w:val="00904335"/>
    <w:rsid w:val="009434FA"/>
    <w:rsid w:val="009456A4"/>
    <w:rsid w:val="009B2EA6"/>
    <w:rsid w:val="00B4243A"/>
    <w:rsid w:val="00C13202"/>
    <w:rsid w:val="00E67E90"/>
    <w:rsid w:val="00FA7321"/>
    <w:rsid w:val="03B821FB"/>
    <w:rsid w:val="187C57C8"/>
    <w:rsid w:val="1CB24680"/>
    <w:rsid w:val="36634CE4"/>
    <w:rsid w:val="3ED0A8F0"/>
    <w:rsid w:val="3FCDB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518"/>
  <w15:docId w15:val="{AF49E710-4AA2-4C10-8170-E58311F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3"/>
      <w:ind w:left="23"/>
      <w:jc w:val="center"/>
    </w:pPr>
  </w:style>
  <w:style w:type="paragraph" w:styleId="NormalnyWeb">
    <w:name w:val="Normal (Web)"/>
    <w:basedOn w:val="Normalny"/>
    <w:uiPriority w:val="99"/>
    <w:semiHidden/>
    <w:unhideWhenUsed/>
    <w:rsid w:val="00357A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A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Burtan</dc:creator>
  <cp:lastModifiedBy>Przemysław Czapla</cp:lastModifiedBy>
  <cp:revision>6</cp:revision>
  <cp:lastPrinted>2023-08-23T10:33:00Z</cp:lastPrinted>
  <dcterms:created xsi:type="dcterms:W3CDTF">2023-11-16T10:53:00Z</dcterms:created>
  <dcterms:modified xsi:type="dcterms:W3CDTF">2024-04-16T10:51:00Z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dla Microsoft 365</vt:lpwstr>
  </property>
</Properties>
</file>