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3" w:rsidRDefault="00E62E68">
      <w:r>
        <w:t>SCENARIUSZ ZAJĘĆ – GODZINA WYCHOWAWCZA</w:t>
      </w:r>
    </w:p>
    <w:p w:rsidR="00E62E68" w:rsidRDefault="00E62E68"/>
    <w:p w:rsidR="00E62E68" w:rsidRDefault="00E62E68">
      <w:r>
        <w:t>Temat: Rola pieniądza w życiu człowieka</w:t>
      </w:r>
    </w:p>
    <w:p w:rsidR="00E62E68" w:rsidRDefault="00E62E68"/>
    <w:p w:rsidR="00E62E68" w:rsidRDefault="00E62E68" w:rsidP="00E62E68">
      <w:r>
        <w:t xml:space="preserve">Cele: </w:t>
      </w:r>
    </w:p>
    <w:p w:rsidR="00E62E68" w:rsidRDefault="00E62E68" w:rsidP="00E62E68">
      <w:pPr>
        <w:pStyle w:val="Akapitzlist"/>
        <w:numPr>
          <w:ilvl w:val="0"/>
          <w:numId w:val="3"/>
        </w:numPr>
      </w:pPr>
      <w:r>
        <w:t>Przypomnienie cech i funkcji pieniądza oraz funkcji emisyjnej NBP</w:t>
      </w:r>
    </w:p>
    <w:p w:rsidR="00E62E68" w:rsidRDefault="00E62E68" w:rsidP="00E62E68">
      <w:pPr>
        <w:pStyle w:val="Akapitzlist"/>
        <w:numPr>
          <w:ilvl w:val="0"/>
          <w:numId w:val="3"/>
        </w:numPr>
      </w:pPr>
      <w:r>
        <w:t>Analiza znaczenia związków frazeologicznych i przysłów</w:t>
      </w:r>
    </w:p>
    <w:p w:rsidR="00E62E68" w:rsidRDefault="00A96202" w:rsidP="00E62E68">
      <w:pPr>
        <w:pStyle w:val="Akapitzlist"/>
        <w:numPr>
          <w:ilvl w:val="0"/>
          <w:numId w:val="3"/>
        </w:numPr>
      </w:pPr>
      <w:r>
        <w:t>Kształcenie wrażliwości i empatii</w:t>
      </w:r>
    </w:p>
    <w:p w:rsidR="00A96202" w:rsidRDefault="00A96202" w:rsidP="00E62E68">
      <w:pPr>
        <w:pStyle w:val="Akapitzlist"/>
        <w:numPr>
          <w:ilvl w:val="0"/>
          <w:numId w:val="3"/>
        </w:numPr>
      </w:pPr>
      <w:r>
        <w:t>Omawianie właściwych postaw i wartości</w:t>
      </w:r>
    </w:p>
    <w:p w:rsidR="00A96202" w:rsidRDefault="00A96202" w:rsidP="00A96202"/>
    <w:p w:rsidR="00A96202" w:rsidRDefault="00A96202" w:rsidP="00A96202">
      <w:r>
        <w:t>Metody:</w:t>
      </w:r>
    </w:p>
    <w:p w:rsidR="00A96202" w:rsidRDefault="00A96202" w:rsidP="00A96202">
      <w:r>
        <w:t>- pogadanka</w:t>
      </w:r>
    </w:p>
    <w:p w:rsidR="00C21221" w:rsidRDefault="002A2CD1" w:rsidP="00A96202">
      <w:r>
        <w:t>- burza móz</w:t>
      </w:r>
      <w:r w:rsidR="00C21221">
        <w:t>gów</w:t>
      </w:r>
    </w:p>
    <w:p w:rsidR="00A96202" w:rsidRDefault="00A96202" w:rsidP="00A96202">
      <w:r>
        <w:t>- praca w grupach</w:t>
      </w:r>
    </w:p>
    <w:p w:rsidR="00A96202" w:rsidRDefault="00A96202" w:rsidP="00A96202">
      <w:r>
        <w:t>- praca indywidualna</w:t>
      </w:r>
    </w:p>
    <w:p w:rsidR="00A96202" w:rsidRDefault="00A96202" w:rsidP="00A96202"/>
    <w:p w:rsidR="00A96202" w:rsidRDefault="00A96202" w:rsidP="00A96202">
      <w:r>
        <w:t>Przebieg zajęć:</w:t>
      </w:r>
    </w:p>
    <w:p w:rsidR="00A96202" w:rsidRDefault="00C21221" w:rsidP="00C21221">
      <w:pPr>
        <w:pStyle w:val="Akapitzlist"/>
        <w:numPr>
          <w:ilvl w:val="0"/>
          <w:numId w:val="4"/>
        </w:numPr>
      </w:pPr>
      <w:r>
        <w:t>Nauczyciel prosi uczniów o wypisanie wszystkich skojarzeń ze słowem „pieniądz” – uczniowie pracują w grupach</w:t>
      </w:r>
      <w:r w:rsidR="002A2CD1">
        <w:t>; odczytują wyniki swojej pracy</w:t>
      </w:r>
    </w:p>
    <w:p w:rsidR="00C21221" w:rsidRDefault="002A2CD1" w:rsidP="00C21221">
      <w:pPr>
        <w:pStyle w:val="Akapitzlist"/>
        <w:numPr>
          <w:ilvl w:val="0"/>
          <w:numId w:val="4"/>
        </w:numPr>
      </w:pPr>
      <w:r>
        <w:t>Uczniowie oglądają animację  „Pieniądz – co świadczy o jego wartości”</w:t>
      </w:r>
    </w:p>
    <w:p w:rsidR="002A2CD1" w:rsidRDefault="00C76E78" w:rsidP="00C21221">
      <w:pPr>
        <w:pStyle w:val="Akapitzlist"/>
        <w:numPr>
          <w:ilvl w:val="0"/>
          <w:numId w:val="4"/>
        </w:numPr>
      </w:pPr>
      <w:r>
        <w:t>Nauczyciel krótko omawia z uczniami cechy i funkcje pieniądza.</w:t>
      </w:r>
    </w:p>
    <w:p w:rsidR="00C76E78" w:rsidRDefault="00C76E78" w:rsidP="00C21221">
      <w:pPr>
        <w:pStyle w:val="Akapitzlist"/>
        <w:numPr>
          <w:ilvl w:val="0"/>
          <w:numId w:val="4"/>
        </w:numPr>
      </w:pPr>
      <w:r>
        <w:t>Nauczyciel pyta o różne przysłowia i wyrażenia związane z pieniędzmi – uczniowie omawiają ich znaczenie.</w:t>
      </w:r>
    </w:p>
    <w:p w:rsidR="00533FCB" w:rsidRDefault="00533FCB" w:rsidP="00C21221">
      <w:pPr>
        <w:pStyle w:val="Akapitzlist"/>
        <w:numPr>
          <w:ilvl w:val="0"/>
          <w:numId w:val="4"/>
        </w:numPr>
      </w:pPr>
      <w:r>
        <w:t>Dyskusja : Jakie znaczenie mają pieniądze w życiu człowieka? – uczniowie prezentują swoje poglądy i spostrzeżenia. Nauczyciel zwraca uwagę na właściwe postawy i wartości (podkreśla znaczenie przyjaźni, empatii, troski, uważności</w:t>
      </w:r>
      <w:r w:rsidR="00D9182C">
        <w:t>)</w:t>
      </w:r>
    </w:p>
    <w:p w:rsidR="00C76E78" w:rsidRDefault="00C76E78" w:rsidP="00C21221">
      <w:pPr>
        <w:pStyle w:val="Akapitzlist"/>
        <w:numPr>
          <w:ilvl w:val="0"/>
          <w:numId w:val="4"/>
        </w:numPr>
      </w:pPr>
      <w:r>
        <w:t>Praca w grupach – uczniowie grają w kalambury – odgadują hasła związane z pieniędzmi</w:t>
      </w:r>
      <w:r w:rsidR="00533FCB">
        <w:t>.</w:t>
      </w:r>
    </w:p>
    <w:p w:rsidR="00533FCB" w:rsidRDefault="00D9182C" w:rsidP="00C21221">
      <w:pPr>
        <w:pStyle w:val="Akapitzlist"/>
        <w:numPr>
          <w:ilvl w:val="0"/>
          <w:numId w:val="4"/>
        </w:numPr>
      </w:pPr>
      <w:r>
        <w:t>Praca indywidualna – uczniowie redagują krótką interpretację przysłowia związanego z pieniądzem – odczytują swoje prace.</w:t>
      </w:r>
    </w:p>
    <w:p w:rsidR="00D9182C" w:rsidRDefault="00D9182C" w:rsidP="00D9182C">
      <w:pPr>
        <w:ind w:left="360"/>
      </w:pPr>
    </w:p>
    <w:p w:rsidR="00D9182C" w:rsidRDefault="00D9182C" w:rsidP="00D9182C">
      <w:pPr>
        <w:ind w:left="360"/>
      </w:pPr>
    </w:p>
    <w:p w:rsidR="00D9182C" w:rsidRDefault="00D9182C" w:rsidP="00D9182C">
      <w:pPr>
        <w:ind w:left="360"/>
      </w:pPr>
      <w:r>
        <w:t>Czas zajęć 45 min</w:t>
      </w:r>
    </w:p>
    <w:p w:rsidR="00D9182C" w:rsidRDefault="00D9182C" w:rsidP="00D9182C">
      <w:pPr>
        <w:ind w:left="360"/>
      </w:pPr>
      <w:r>
        <w:t>Zajęcia przeprowadzili wychowawcy</w:t>
      </w:r>
    </w:p>
    <w:p w:rsidR="00D9182C" w:rsidRDefault="00D9182C" w:rsidP="00D9182C">
      <w:pPr>
        <w:ind w:left="360"/>
      </w:pPr>
      <w:r>
        <w:t>(scenariusz przygotowa</w:t>
      </w:r>
      <w:r w:rsidR="00B2319B">
        <w:t>ła Beata Ziemba)</w:t>
      </w:r>
      <w:bookmarkStart w:id="0" w:name="_GoBack"/>
      <w:bookmarkEnd w:id="0"/>
    </w:p>
    <w:p w:rsidR="00D9182C" w:rsidRDefault="00D9182C" w:rsidP="00D9182C">
      <w:pPr>
        <w:ind w:left="360"/>
      </w:pPr>
    </w:p>
    <w:p w:rsidR="00D9182C" w:rsidRDefault="00D9182C" w:rsidP="00D9182C">
      <w:pPr>
        <w:ind w:left="360"/>
      </w:pPr>
    </w:p>
    <w:p w:rsidR="00E62E68" w:rsidRDefault="00E62E68"/>
    <w:sectPr w:rsidR="00E62E68" w:rsidSect="005643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789"/>
    <w:multiLevelType w:val="hybridMultilevel"/>
    <w:tmpl w:val="7706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27A36"/>
    <w:multiLevelType w:val="hybridMultilevel"/>
    <w:tmpl w:val="6594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C15EB"/>
    <w:multiLevelType w:val="hybridMultilevel"/>
    <w:tmpl w:val="0D0C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2151E"/>
    <w:multiLevelType w:val="hybridMultilevel"/>
    <w:tmpl w:val="77A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68"/>
    <w:rsid w:val="002A2CD1"/>
    <w:rsid w:val="00533FCB"/>
    <w:rsid w:val="00564398"/>
    <w:rsid w:val="00A96202"/>
    <w:rsid w:val="00AF2C63"/>
    <w:rsid w:val="00B2319B"/>
    <w:rsid w:val="00C21221"/>
    <w:rsid w:val="00C76E78"/>
    <w:rsid w:val="00D9182C"/>
    <w:rsid w:val="00E6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A2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2024-03-09T11:29:00Z</dcterms:created>
  <dcterms:modified xsi:type="dcterms:W3CDTF">2024-03-09T12:13:00Z</dcterms:modified>
</cp:coreProperties>
</file>