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10" w:rsidRPr="00195110" w:rsidRDefault="00EB4CCF" w:rsidP="00195110">
      <w:pPr>
        <w:jc w:val="center"/>
        <w:rPr>
          <w:b/>
          <w:sz w:val="36"/>
          <w:szCs w:val="24"/>
          <w:u w:val="single"/>
        </w:rPr>
      </w:pPr>
      <w:r w:rsidRPr="00195110">
        <w:rPr>
          <w:b/>
          <w:sz w:val="36"/>
          <w:szCs w:val="24"/>
          <w:u w:val="single"/>
        </w:rPr>
        <w:t xml:space="preserve">REGULAMIN KONKURSU LITERACKIEGO </w:t>
      </w:r>
    </w:p>
    <w:p w:rsidR="00EB4CCF" w:rsidRDefault="00EB4CCF" w:rsidP="00195110">
      <w:pPr>
        <w:jc w:val="center"/>
        <w:rPr>
          <w:b/>
          <w:sz w:val="36"/>
          <w:szCs w:val="24"/>
        </w:rPr>
      </w:pPr>
      <w:r w:rsidRPr="00195110">
        <w:rPr>
          <w:b/>
          <w:sz w:val="36"/>
          <w:szCs w:val="24"/>
        </w:rPr>
        <w:t xml:space="preserve"> „ PORTRET ULUBIONEGO NAUCZYCIELA / WYCHOWAWCY SŁOWAMI MALOWANY”.</w:t>
      </w:r>
    </w:p>
    <w:p w:rsidR="00195110" w:rsidRPr="00195110" w:rsidRDefault="00195110" w:rsidP="00195110">
      <w:pPr>
        <w:jc w:val="center"/>
        <w:rPr>
          <w:b/>
          <w:sz w:val="36"/>
          <w:szCs w:val="24"/>
        </w:rPr>
      </w:pPr>
    </w:p>
    <w:p w:rsidR="00EB4CCF" w:rsidRPr="00494522" w:rsidRDefault="00EB4CCF" w:rsidP="00EB4CCF">
      <w:pPr>
        <w:rPr>
          <w:b/>
        </w:rPr>
      </w:pPr>
      <w:r w:rsidRPr="00494522">
        <w:rPr>
          <w:b/>
        </w:rPr>
        <w:t xml:space="preserve">CELE KONKURSU </w:t>
      </w:r>
    </w:p>
    <w:p w:rsidR="00EB4CCF" w:rsidRDefault="00EB4CCF" w:rsidP="00EB4CCF">
      <w:r>
        <w:t xml:space="preserve">1. Inspirowanie uczniów do aktywności twórczej, rozwijania talentów literackich, rozbudzania wyobraźni oraz kreatywności. </w:t>
      </w:r>
    </w:p>
    <w:p w:rsidR="00EB4CCF" w:rsidRDefault="00EB4CCF" w:rsidP="00EB4CCF">
      <w:r>
        <w:t xml:space="preserve">2. Propagowanie piękna języka polskiego. </w:t>
      </w:r>
    </w:p>
    <w:p w:rsidR="00EB4CCF" w:rsidRDefault="00EB4CCF" w:rsidP="00EB4CCF">
      <w:r>
        <w:t xml:space="preserve">3. Rozbudzanie zainteresowań twórczością literacką. </w:t>
      </w:r>
    </w:p>
    <w:p w:rsidR="00EB4CCF" w:rsidRDefault="00EB4CCF" w:rsidP="00EB4CCF">
      <w:r>
        <w:t xml:space="preserve">4. Promowanie utalentowanych literacko uczniów. </w:t>
      </w:r>
    </w:p>
    <w:p w:rsidR="00EB4CCF" w:rsidRPr="00494522" w:rsidRDefault="00EB4CCF" w:rsidP="00EB4CCF">
      <w:pPr>
        <w:rPr>
          <w:b/>
        </w:rPr>
      </w:pPr>
      <w:r w:rsidRPr="00494522">
        <w:rPr>
          <w:b/>
        </w:rPr>
        <w:t xml:space="preserve">I. Adresaci konkursu </w:t>
      </w:r>
    </w:p>
    <w:p w:rsidR="00EB4CCF" w:rsidRDefault="00EB4CCF" w:rsidP="00EB4CCF">
      <w:r>
        <w:t xml:space="preserve">Adresatami konkursu są uczniowie klas 4-8 Zespołu Szkolno- Przedszkolnego im. Jana Pawła II w Zabrniu. </w:t>
      </w:r>
    </w:p>
    <w:p w:rsidR="00EB4CCF" w:rsidRPr="00494522" w:rsidRDefault="00EB4CCF" w:rsidP="00EB4CCF">
      <w:pPr>
        <w:rPr>
          <w:b/>
        </w:rPr>
      </w:pPr>
      <w:r w:rsidRPr="00494522">
        <w:rPr>
          <w:b/>
        </w:rPr>
        <w:t xml:space="preserve">II. Warunki udziału w konkursie: </w:t>
      </w:r>
    </w:p>
    <w:p w:rsidR="00EB4CCF" w:rsidRDefault="00EB4CCF" w:rsidP="00EB4CCF">
      <w:r>
        <w:t xml:space="preserve">1. Zadaniem uczestników konkursu jest zredagowanie pracy pisemnej na temat ulubionego nauczyciela lub wychowawcy. </w:t>
      </w:r>
    </w:p>
    <w:p w:rsidR="00EB4CCF" w:rsidRDefault="00EB4CCF" w:rsidP="00EB4CCF">
      <w:r>
        <w:t xml:space="preserve">2. Każdy uczestnik może złożyć tylko jedną pracę. </w:t>
      </w:r>
    </w:p>
    <w:p w:rsidR="00EB4CCF" w:rsidRDefault="00EB4CCF" w:rsidP="00EB4CCF">
      <w:r>
        <w:t xml:space="preserve">3. Tekst powinien być napisany samodzielnie. </w:t>
      </w:r>
    </w:p>
    <w:p w:rsidR="00EB4CCF" w:rsidRDefault="00EB4CCF" w:rsidP="00EB4CCF">
      <w:r>
        <w:t>4. Forma i długość tekstu:</w:t>
      </w:r>
      <w:r w:rsidR="00195110">
        <w:t xml:space="preserve"> opis postaci</w:t>
      </w:r>
      <w:r>
        <w:t xml:space="preserve"> </w:t>
      </w:r>
      <w:r w:rsidR="00195110">
        <w:t>(</w:t>
      </w:r>
      <w:r>
        <w:t xml:space="preserve">minimum </w:t>
      </w:r>
      <w:r w:rsidR="00195110">
        <w:t>150 słów).</w:t>
      </w:r>
    </w:p>
    <w:p w:rsidR="00EB4CCF" w:rsidRDefault="00EB4CCF" w:rsidP="00EB4CCF">
      <w:r>
        <w:t xml:space="preserve">5. Komisja konkursowa oceni: </w:t>
      </w:r>
    </w:p>
    <w:p w:rsidR="00EB4CCF" w:rsidRDefault="00EB4CCF" w:rsidP="00EB4CCF">
      <w:r>
        <w:t xml:space="preserve">* Poprawność językową. </w:t>
      </w:r>
    </w:p>
    <w:p w:rsidR="00EB4CCF" w:rsidRDefault="00EB4CCF" w:rsidP="00EB4CCF">
      <w:r>
        <w:t xml:space="preserve">* Oryginalność zaprezentowania tematu. </w:t>
      </w:r>
    </w:p>
    <w:p w:rsidR="00EB4CCF" w:rsidRPr="00494522" w:rsidRDefault="00EB4CCF" w:rsidP="00494522">
      <w:pPr>
        <w:tabs>
          <w:tab w:val="left" w:pos="2955"/>
        </w:tabs>
        <w:rPr>
          <w:b/>
        </w:rPr>
      </w:pPr>
      <w:r>
        <w:t xml:space="preserve">* Ogólny wyraz artystyczny. </w:t>
      </w:r>
      <w:r w:rsidR="00494522" w:rsidRPr="00494522">
        <w:rPr>
          <w:b/>
        </w:rPr>
        <w:tab/>
      </w:r>
    </w:p>
    <w:p w:rsidR="00EB4CCF" w:rsidRPr="00494522" w:rsidRDefault="00EB4CCF" w:rsidP="00EB4CCF">
      <w:pPr>
        <w:rPr>
          <w:b/>
        </w:rPr>
      </w:pPr>
      <w:r w:rsidRPr="00494522">
        <w:rPr>
          <w:b/>
        </w:rPr>
        <w:t xml:space="preserve">III. Termin i warunki dostarczania prac. </w:t>
      </w:r>
    </w:p>
    <w:p w:rsidR="00EB4CCF" w:rsidRDefault="00EB4CCF" w:rsidP="00EB4CCF">
      <w:r>
        <w:t xml:space="preserve">1. Prace należy </w:t>
      </w:r>
      <w:r w:rsidR="00494522">
        <w:t>odda</w:t>
      </w:r>
      <w:r>
        <w:t>ć  Pani Annie Płoskoń  do</w:t>
      </w:r>
      <w:r w:rsidR="00494522">
        <w:t xml:space="preserve"> 5 października 2023 r</w:t>
      </w:r>
      <w:r>
        <w:t xml:space="preserve">. </w:t>
      </w:r>
    </w:p>
    <w:p w:rsidR="00EB4CCF" w:rsidRDefault="00494522" w:rsidP="00EB4CCF">
      <w:r>
        <w:t>3. Prace oddane</w:t>
      </w:r>
      <w:r w:rsidR="00EB4CCF">
        <w:t xml:space="preserve"> po terminie nie będą oceniane. </w:t>
      </w:r>
    </w:p>
    <w:p w:rsidR="00EB4CCF" w:rsidRDefault="00494522" w:rsidP="00EB4CCF">
      <w:r>
        <w:t>4. Prace</w:t>
      </w:r>
      <w:r w:rsidR="00EB4CCF">
        <w:t xml:space="preserve"> zgłoszone na konkurs przechodzą na własno</w:t>
      </w:r>
      <w:r>
        <w:t>ść organizatora</w:t>
      </w:r>
      <w:r w:rsidR="00EB4CCF">
        <w:t xml:space="preserve">. </w:t>
      </w:r>
    </w:p>
    <w:p w:rsidR="00EB4CCF" w:rsidRPr="00494522" w:rsidRDefault="00494522" w:rsidP="00EB4CCF">
      <w:pPr>
        <w:rPr>
          <w:b/>
        </w:rPr>
      </w:pPr>
      <w:r w:rsidRPr="00494522">
        <w:rPr>
          <w:b/>
        </w:rPr>
        <w:t>I</w:t>
      </w:r>
      <w:r>
        <w:rPr>
          <w:b/>
        </w:rPr>
        <w:t>V. Zasady przyznawania</w:t>
      </w:r>
      <w:r w:rsidR="00EB4CCF" w:rsidRPr="00494522">
        <w:rPr>
          <w:b/>
        </w:rPr>
        <w:t xml:space="preserve"> nagród: </w:t>
      </w:r>
    </w:p>
    <w:p w:rsidR="00EB4CCF" w:rsidRDefault="00EB4CCF" w:rsidP="00EB4CCF">
      <w:r>
        <w:lastRenderedPageBreak/>
        <w:t>1. Komisja konkursow</w:t>
      </w:r>
      <w:r w:rsidR="00494522">
        <w:t>a wyłoni zwycięskie prace w  dwó</w:t>
      </w:r>
      <w:r>
        <w:t xml:space="preserve">ch kategoriach wiekowych: </w:t>
      </w:r>
    </w:p>
    <w:p w:rsidR="00EB4CCF" w:rsidRDefault="00494522" w:rsidP="00EB4CCF">
      <w:r>
        <w:t xml:space="preserve">I kategoria: uczniowie klas 4-6, </w:t>
      </w:r>
    </w:p>
    <w:p w:rsidR="00EB4CCF" w:rsidRDefault="00EB4CCF" w:rsidP="00EB4CCF">
      <w:r>
        <w:t>II kategoria: ucznio</w:t>
      </w:r>
      <w:r w:rsidR="00494522">
        <w:t xml:space="preserve">wie klas 7-8. </w:t>
      </w:r>
    </w:p>
    <w:p w:rsidR="00EB4CCF" w:rsidRDefault="00EB4CCF" w:rsidP="00EB4CCF">
      <w:r>
        <w:t>2. Laureaci pierwszego miejsca konkursu otrzymają dyplomy i nagrody. Wszyscy uczestnicy konkursu, których utwory spełniają kryteria, dostaną też ocenę celującą z język</w:t>
      </w:r>
      <w:r w:rsidR="00494522">
        <w:t>a polskiego za napisanie pracy</w:t>
      </w:r>
      <w:r>
        <w:t xml:space="preserve">. </w:t>
      </w:r>
    </w:p>
    <w:p w:rsidR="00EB4CCF" w:rsidRDefault="00EB4CCF" w:rsidP="00EB4CCF">
      <w:r>
        <w:t xml:space="preserve">3. Organizatorzy zastrzegają sobie prawo przyznania dodatkowych nagród. </w:t>
      </w:r>
    </w:p>
    <w:p w:rsidR="00EB4CCF" w:rsidRDefault="00EB4CCF" w:rsidP="00EB4CCF">
      <w:r>
        <w:t>4. Wyni</w:t>
      </w:r>
      <w:r w:rsidR="00494522">
        <w:t>ki konkursu zostaną ogłoszone 13 p</w:t>
      </w:r>
      <w:r>
        <w:t>a</w:t>
      </w:r>
      <w:r w:rsidR="00494522">
        <w:t>ździernika 2023</w:t>
      </w:r>
      <w:r>
        <w:t>r.</w:t>
      </w:r>
      <w:r w:rsidR="00494522">
        <w:t xml:space="preserve"> podczas uroczystej akademii szkolnej z okazji 250. rocznicy utworzenia KEN.</w:t>
      </w:r>
      <w:r>
        <w:t xml:space="preserve">  </w:t>
      </w:r>
    </w:p>
    <w:p w:rsidR="00EB4CCF" w:rsidRDefault="00EB4CCF" w:rsidP="00494522">
      <w:pPr>
        <w:jc w:val="right"/>
      </w:pPr>
      <w:r>
        <w:t xml:space="preserve">Organizatorzy:  </w:t>
      </w:r>
    </w:p>
    <w:p w:rsidR="00494522" w:rsidRDefault="00494522" w:rsidP="00494522">
      <w:pPr>
        <w:jc w:val="right"/>
      </w:pPr>
      <w:r>
        <w:t xml:space="preserve">         Janina Sobowiec</w:t>
      </w:r>
    </w:p>
    <w:p w:rsidR="00E973CB" w:rsidRDefault="00494522" w:rsidP="00494522">
      <w:pPr>
        <w:jc w:val="right"/>
      </w:pPr>
      <w:r>
        <w:t>Anna Płoskoń</w:t>
      </w:r>
      <w:r w:rsidR="00EB4CCF">
        <w:t xml:space="preserve"> </w:t>
      </w:r>
    </w:p>
    <w:p w:rsidR="000051BF" w:rsidRPr="000051BF" w:rsidRDefault="000051BF" w:rsidP="000051BF">
      <w:pPr>
        <w:jc w:val="center"/>
        <w:rPr>
          <w:b/>
          <w:sz w:val="24"/>
        </w:rPr>
      </w:pPr>
      <w:r w:rsidRPr="000051BF">
        <w:rPr>
          <w:b/>
          <w:sz w:val="24"/>
        </w:rPr>
        <w:t>ZAPRASZAMY !!!</w:t>
      </w:r>
    </w:p>
    <w:p w:rsidR="00195110" w:rsidRDefault="00195110" w:rsidP="00494522">
      <w:pPr>
        <w:jc w:val="right"/>
      </w:pPr>
    </w:p>
    <w:p w:rsidR="00195110" w:rsidRDefault="00195110" w:rsidP="00494522">
      <w:pPr>
        <w:jc w:val="right"/>
      </w:pPr>
      <w:bookmarkStart w:id="0" w:name="_GoBack"/>
      <w:bookmarkEnd w:id="0"/>
    </w:p>
    <w:p w:rsidR="00195110" w:rsidRDefault="00195110" w:rsidP="00494522">
      <w:pPr>
        <w:jc w:val="right"/>
      </w:pPr>
    </w:p>
    <w:p w:rsidR="00195110" w:rsidRDefault="00195110" w:rsidP="00195110">
      <w:r>
        <w:rPr>
          <w:noProof/>
        </w:rPr>
        <w:drawing>
          <wp:inline distT="0" distB="0" distL="0" distR="0" wp14:anchorId="2230AE01">
            <wp:extent cx="5943600" cy="4248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95110" w:rsidSect="00E9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CCF"/>
    <w:rsid w:val="000051BF"/>
    <w:rsid w:val="00195110"/>
    <w:rsid w:val="00374FEE"/>
    <w:rsid w:val="00494522"/>
    <w:rsid w:val="00571A66"/>
    <w:rsid w:val="00A7056E"/>
    <w:rsid w:val="00BD2D85"/>
    <w:rsid w:val="00E973CB"/>
    <w:rsid w:val="00EB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DA57"/>
  <w15:docId w15:val="{50BF9DD0-F368-4768-816F-AFB83899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1A66"/>
  </w:style>
  <w:style w:type="paragraph" w:styleId="Nagwek1">
    <w:name w:val="heading 1"/>
    <w:basedOn w:val="Normalny"/>
    <w:link w:val="Nagwek1Znak"/>
    <w:uiPriority w:val="9"/>
    <w:qFormat/>
    <w:rsid w:val="0057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7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1A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71A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571A66"/>
    <w:rPr>
      <w:i/>
      <w:iCs/>
    </w:rPr>
  </w:style>
  <w:style w:type="paragraph" w:styleId="Bezodstpw">
    <w:name w:val="No Spacing"/>
    <w:uiPriority w:val="1"/>
    <w:qFormat/>
    <w:rsid w:val="00571A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71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Anna Płoskoń</cp:lastModifiedBy>
  <cp:revision>7</cp:revision>
  <dcterms:created xsi:type="dcterms:W3CDTF">2023-09-18T18:00:00Z</dcterms:created>
  <dcterms:modified xsi:type="dcterms:W3CDTF">2023-09-18T20:05:00Z</dcterms:modified>
</cp:coreProperties>
</file>