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7D" w:rsidRPr="005144B6" w:rsidRDefault="006A7AE3" w:rsidP="00BD720F">
      <w:pPr>
        <w:jc w:val="center"/>
        <w:rPr>
          <w:szCs w:val="22"/>
        </w:rPr>
      </w:pPr>
      <w:r w:rsidRPr="005144B6">
        <w:rPr>
          <w:szCs w:val="22"/>
        </w:rPr>
        <w:t>Szkoła Podstawowa</w:t>
      </w:r>
      <w:r w:rsidR="000A7F34" w:rsidRPr="005144B6">
        <w:rPr>
          <w:szCs w:val="22"/>
        </w:rPr>
        <w:t xml:space="preserve"> </w:t>
      </w:r>
      <w:r w:rsidR="002A4DFB" w:rsidRPr="005144B6">
        <w:rPr>
          <w:szCs w:val="22"/>
        </w:rPr>
        <w:t>nr 352</w:t>
      </w:r>
      <w:r w:rsidR="002A4DFB">
        <w:rPr>
          <w:szCs w:val="22"/>
        </w:rPr>
        <w:t xml:space="preserve"> </w:t>
      </w:r>
      <w:r w:rsidR="000A7F34" w:rsidRPr="005144B6">
        <w:rPr>
          <w:szCs w:val="22"/>
        </w:rPr>
        <w:t xml:space="preserve">im. J. H. Wagnera </w:t>
      </w:r>
      <w:r w:rsidR="002A4DFB">
        <w:rPr>
          <w:szCs w:val="22"/>
        </w:rPr>
        <w:t>w Warszawie</w:t>
      </w:r>
    </w:p>
    <w:p w:rsidR="00E57F4B" w:rsidRPr="005144B6" w:rsidRDefault="00E57F4B" w:rsidP="00BD720F">
      <w:pPr>
        <w:jc w:val="center"/>
        <w:rPr>
          <w:szCs w:val="22"/>
        </w:rPr>
      </w:pPr>
    </w:p>
    <w:p w:rsidR="000A7F34" w:rsidRPr="005144B6" w:rsidRDefault="000A7F34" w:rsidP="00BD720F">
      <w:pPr>
        <w:jc w:val="center"/>
        <w:rPr>
          <w:sz w:val="22"/>
          <w:szCs w:val="22"/>
        </w:rPr>
      </w:pPr>
    </w:p>
    <w:p w:rsidR="009A33D7" w:rsidRPr="005144B6" w:rsidRDefault="00B80767" w:rsidP="00BD720F">
      <w:pPr>
        <w:jc w:val="center"/>
        <w:rPr>
          <w:b/>
          <w:sz w:val="22"/>
          <w:szCs w:val="22"/>
        </w:rPr>
      </w:pPr>
      <w:r w:rsidRPr="005144B6">
        <w:rPr>
          <w:b/>
          <w:sz w:val="22"/>
          <w:szCs w:val="22"/>
        </w:rPr>
        <w:t>PRZEDMIOTOWE</w:t>
      </w:r>
      <w:r w:rsidR="009A33D7" w:rsidRPr="005144B6">
        <w:rPr>
          <w:b/>
          <w:sz w:val="22"/>
          <w:szCs w:val="22"/>
        </w:rPr>
        <w:t xml:space="preserve"> </w:t>
      </w:r>
      <w:r w:rsidRPr="005144B6">
        <w:rPr>
          <w:b/>
          <w:sz w:val="22"/>
          <w:szCs w:val="22"/>
        </w:rPr>
        <w:t>ZASADY</w:t>
      </w:r>
      <w:r w:rsidR="009A33D7" w:rsidRPr="005144B6">
        <w:rPr>
          <w:b/>
          <w:sz w:val="22"/>
          <w:szCs w:val="22"/>
        </w:rPr>
        <w:t xml:space="preserve"> OCENIANIA</w:t>
      </w:r>
    </w:p>
    <w:p w:rsidR="00DB5A2C" w:rsidRPr="005144B6" w:rsidRDefault="00500900" w:rsidP="00BD720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INFORMATYKA</w:t>
      </w:r>
      <w:r w:rsidR="00736801">
        <w:rPr>
          <w:b/>
          <w:sz w:val="22"/>
          <w:szCs w:val="22"/>
        </w:rPr>
        <w:t xml:space="preserve"> </w:t>
      </w:r>
    </w:p>
    <w:p w:rsidR="007866C6" w:rsidRPr="005144B6" w:rsidRDefault="007866C6" w:rsidP="00BD720F">
      <w:pPr>
        <w:jc w:val="center"/>
        <w:rPr>
          <w:b/>
          <w:sz w:val="22"/>
          <w:szCs w:val="22"/>
        </w:rPr>
      </w:pPr>
    </w:p>
    <w:p w:rsidR="00DB5A2C" w:rsidRPr="00FA5452" w:rsidRDefault="00DB5A2C" w:rsidP="00BD720F">
      <w:pPr>
        <w:jc w:val="center"/>
        <w:rPr>
          <w:b/>
        </w:rPr>
      </w:pPr>
      <w:r w:rsidRPr="00FA5452">
        <w:rPr>
          <w:b/>
        </w:rPr>
        <w:t>Dział I</w:t>
      </w:r>
    </w:p>
    <w:p w:rsidR="00F3073C" w:rsidRPr="005144B6" w:rsidRDefault="00F3073C" w:rsidP="00BD720F">
      <w:pPr>
        <w:jc w:val="center"/>
        <w:rPr>
          <w:sz w:val="22"/>
          <w:szCs w:val="22"/>
        </w:rPr>
      </w:pPr>
      <w:r w:rsidRPr="005144B6">
        <w:rPr>
          <w:sz w:val="22"/>
          <w:szCs w:val="22"/>
        </w:rPr>
        <w:t>Postanowienia ogólne</w:t>
      </w:r>
    </w:p>
    <w:p w:rsidR="00F3073C" w:rsidRPr="005144B6" w:rsidRDefault="00F3073C" w:rsidP="00BD720F">
      <w:pPr>
        <w:jc w:val="center"/>
        <w:rPr>
          <w:sz w:val="22"/>
          <w:szCs w:val="22"/>
        </w:rPr>
      </w:pPr>
    </w:p>
    <w:p w:rsidR="0015399A" w:rsidRPr="005144B6" w:rsidRDefault="00B80767" w:rsidP="00500900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1.</w:t>
      </w:r>
      <w:r w:rsidRPr="005144B6">
        <w:rPr>
          <w:sz w:val="22"/>
          <w:szCs w:val="22"/>
        </w:rPr>
        <w:tab/>
        <w:t>Przedmiotowe</w:t>
      </w:r>
      <w:r w:rsidR="00F3073C" w:rsidRPr="005144B6">
        <w:rPr>
          <w:sz w:val="22"/>
          <w:szCs w:val="22"/>
        </w:rPr>
        <w:t xml:space="preserve"> </w:t>
      </w:r>
      <w:r w:rsidRPr="005144B6">
        <w:rPr>
          <w:sz w:val="22"/>
          <w:szCs w:val="22"/>
        </w:rPr>
        <w:t>Zasady</w:t>
      </w:r>
      <w:r w:rsidR="00CA36EA" w:rsidRPr="005144B6">
        <w:rPr>
          <w:sz w:val="22"/>
          <w:szCs w:val="22"/>
        </w:rPr>
        <w:t xml:space="preserve"> Oceniania z </w:t>
      </w:r>
      <w:r w:rsidR="002A4DFB">
        <w:rPr>
          <w:sz w:val="22"/>
          <w:szCs w:val="22"/>
        </w:rPr>
        <w:t>informatyki</w:t>
      </w:r>
      <w:r w:rsidRPr="005144B6">
        <w:rPr>
          <w:sz w:val="22"/>
          <w:szCs w:val="22"/>
        </w:rPr>
        <w:t>, zwany dalej PZ</w:t>
      </w:r>
      <w:r w:rsidR="00CA36EA" w:rsidRPr="005144B6">
        <w:rPr>
          <w:sz w:val="22"/>
          <w:szCs w:val="22"/>
        </w:rPr>
        <w:t>O-</w:t>
      </w:r>
      <w:r w:rsidR="00961B76">
        <w:rPr>
          <w:sz w:val="22"/>
          <w:szCs w:val="22"/>
        </w:rPr>
        <w:t>INF</w:t>
      </w:r>
      <w:r w:rsidR="00F3073C" w:rsidRPr="005144B6">
        <w:rPr>
          <w:sz w:val="22"/>
          <w:szCs w:val="22"/>
        </w:rPr>
        <w:t xml:space="preserve">, reguluje </w:t>
      </w:r>
      <w:r w:rsidR="00F46E3D" w:rsidRPr="005144B6">
        <w:rPr>
          <w:sz w:val="22"/>
          <w:szCs w:val="22"/>
        </w:rPr>
        <w:t xml:space="preserve">współpracę osób zaangażowanych w proces dydaktyczny </w:t>
      </w:r>
      <w:r w:rsidR="00F326EC" w:rsidRPr="005144B6">
        <w:rPr>
          <w:sz w:val="22"/>
          <w:szCs w:val="22"/>
        </w:rPr>
        <w:t xml:space="preserve">(uczniów i nauczyciela) </w:t>
      </w:r>
      <w:r w:rsidR="00CA36EA" w:rsidRPr="005144B6">
        <w:rPr>
          <w:sz w:val="22"/>
          <w:szCs w:val="22"/>
        </w:rPr>
        <w:t xml:space="preserve">na zajęciach z </w:t>
      </w:r>
      <w:r w:rsidR="0042799D">
        <w:rPr>
          <w:sz w:val="22"/>
          <w:szCs w:val="22"/>
        </w:rPr>
        <w:t>informatyki</w:t>
      </w:r>
      <w:r w:rsidR="00F46E3D" w:rsidRPr="005144B6">
        <w:rPr>
          <w:sz w:val="22"/>
          <w:szCs w:val="22"/>
        </w:rPr>
        <w:t xml:space="preserve"> </w:t>
      </w:r>
      <w:r w:rsidR="001641C3" w:rsidRPr="005144B6">
        <w:rPr>
          <w:sz w:val="22"/>
          <w:szCs w:val="22"/>
        </w:rPr>
        <w:t>Szkoły Podstawowej nr  352</w:t>
      </w:r>
      <w:r w:rsidR="000A7F34" w:rsidRPr="005144B6">
        <w:rPr>
          <w:sz w:val="22"/>
          <w:szCs w:val="22"/>
        </w:rPr>
        <w:t xml:space="preserve"> im. J. H. Wagnera zwane dalej </w:t>
      </w:r>
      <w:r w:rsidRPr="005144B6">
        <w:rPr>
          <w:sz w:val="22"/>
          <w:szCs w:val="22"/>
        </w:rPr>
        <w:t>PZ</w:t>
      </w:r>
      <w:r w:rsidR="00CA36EA" w:rsidRPr="005144B6">
        <w:rPr>
          <w:sz w:val="22"/>
          <w:szCs w:val="22"/>
        </w:rPr>
        <w:t>O-</w:t>
      </w:r>
      <w:r w:rsidR="00961B76">
        <w:rPr>
          <w:sz w:val="22"/>
          <w:szCs w:val="22"/>
        </w:rPr>
        <w:t>INF</w:t>
      </w:r>
      <w:r w:rsidR="00F326EC" w:rsidRPr="005144B6">
        <w:rPr>
          <w:sz w:val="22"/>
          <w:szCs w:val="22"/>
        </w:rPr>
        <w:t xml:space="preserve"> stanowi załącznik do St</w:t>
      </w:r>
      <w:r w:rsidR="00961B76">
        <w:rPr>
          <w:sz w:val="22"/>
          <w:szCs w:val="22"/>
        </w:rPr>
        <w:t>atutu w ramach Wewnątrzszkolnych</w:t>
      </w:r>
      <w:r w:rsidR="00F326EC" w:rsidRPr="005144B6">
        <w:rPr>
          <w:sz w:val="22"/>
          <w:szCs w:val="22"/>
        </w:rPr>
        <w:t xml:space="preserve"> </w:t>
      </w:r>
      <w:r w:rsidR="00961B76">
        <w:rPr>
          <w:sz w:val="22"/>
          <w:szCs w:val="22"/>
        </w:rPr>
        <w:t>Zasad</w:t>
      </w:r>
      <w:r w:rsidR="00F326EC" w:rsidRPr="005144B6">
        <w:rPr>
          <w:sz w:val="22"/>
          <w:szCs w:val="22"/>
        </w:rPr>
        <w:t xml:space="preserve"> Oceniania, zwanego dalej </w:t>
      </w:r>
      <w:r w:rsidR="00961B76">
        <w:rPr>
          <w:sz w:val="22"/>
          <w:szCs w:val="22"/>
        </w:rPr>
        <w:t>WZ</w:t>
      </w:r>
      <w:r w:rsidR="00F326EC" w:rsidRPr="005144B6">
        <w:rPr>
          <w:sz w:val="22"/>
          <w:szCs w:val="22"/>
        </w:rPr>
        <w:t>O.</w:t>
      </w:r>
    </w:p>
    <w:p w:rsidR="00C47C40" w:rsidRPr="005144B6" w:rsidRDefault="00C47C40" w:rsidP="00847FD9">
      <w:pPr>
        <w:ind w:left="284" w:hanging="284"/>
        <w:jc w:val="both"/>
        <w:rPr>
          <w:sz w:val="22"/>
          <w:szCs w:val="22"/>
        </w:rPr>
      </w:pPr>
    </w:p>
    <w:p w:rsidR="005247C3" w:rsidRPr="005144B6" w:rsidRDefault="005247C3" w:rsidP="005247C3">
      <w:pPr>
        <w:jc w:val="center"/>
        <w:rPr>
          <w:b/>
          <w:sz w:val="22"/>
          <w:szCs w:val="22"/>
        </w:rPr>
      </w:pPr>
    </w:p>
    <w:p w:rsidR="00E06EAD" w:rsidRPr="00FA5452" w:rsidRDefault="00500900" w:rsidP="005247C3">
      <w:pPr>
        <w:jc w:val="center"/>
        <w:rPr>
          <w:b/>
        </w:rPr>
      </w:pPr>
      <w:r>
        <w:rPr>
          <w:b/>
        </w:rPr>
        <w:t>Dział II</w:t>
      </w:r>
    </w:p>
    <w:p w:rsidR="00A647F8" w:rsidRPr="005144B6" w:rsidRDefault="00A647F8" w:rsidP="00A647F8">
      <w:pPr>
        <w:ind w:left="284" w:hanging="284"/>
        <w:jc w:val="center"/>
        <w:rPr>
          <w:sz w:val="22"/>
          <w:szCs w:val="22"/>
        </w:rPr>
      </w:pPr>
      <w:r w:rsidRPr="005144B6">
        <w:rPr>
          <w:sz w:val="22"/>
          <w:szCs w:val="22"/>
        </w:rPr>
        <w:t>Zaangażowanie ucznia w proces dydaktyczny</w:t>
      </w:r>
    </w:p>
    <w:p w:rsidR="00A647F8" w:rsidRPr="005144B6" w:rsidRDefault="00A647F8" w:rsidP="00A647F8">
      <w:pPr>
        <w:ind w:left="284" w:hanging="284"/>
        <w:jc w:val="center"/>
        <w:rPr>
          <w:sz w:val="22"/>
          <w:szCs w:val="22"/>
        </w:rPr>
      </w:pPr>
    </w:p>
    <w:p w:rsidR="00A647F8" w:rsidRPr="005144B6" w:rsidRDefault="00A647F8" w:rsidP="00A647F8">
      <w:pPr>
        <w:ind w:left="284" w:hanging="284"/>
        <w:jc w:val="center"/>
        <w:rPr>
          <w:b/>
          <w:sz w:val="22"/>
          <w:szCs w:val="22"/>
        </w:rPr>
      </w:pPr>
      <w:r w:rsidRPr="005144B6">
        <w:rPr>
          <w:b/>
          <w:sz w:val="22"/>
          <w:szCs w:val="22"/>
        </w:rPr>
        <w:t>Rozdział 1</w:t>
      </w:r>
    </w:p>
    <w:p w:rsidR="00A647F8" w:rsidRDefault="00EE7AB7" w:rsidP="00A647F8">
      <w:pPr>
        <w:ind w:left="284" w:hanging="284"/>
        <w:jc w:val="center"/>
        <w:rPr>
          <w:sz w:val="22"/>
          <w:szCs w:val="22"/>
        </w:rPr>
      </w:pPr>
      <w:r w:rsidRPr="005144B6">
        <w:rPr>
          <w:sz w:val="22"/>
          <w:szCs w:val="22"/>
        </w:rPr>
        <w:t>Przygotowanie do lekcji</w:t>
      </w:r>
    </w:p>
    <w:p w:rsidR="00FA5452" w:rsidRPr="005144B6" w:rsidRDefault="00FA5452" w:rsidP="00A647F8">
      <w:pPr>
        <w:ind w:left="284" w:hanging="284"/>
        <w:jc w:val="center"/>
        <w:rPr>
          <w:sz w:val="22"/>
          <w:szCs w:val="22"/>
        </w:rPr>
      </w:pPr>
    </w:p>
    <w:p w:rsidR="00EE7AB7" w:rsidRPr="005144B6" w:rsidRDefault="00EE7AB7" w:rsidP="00EE7AB7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1.</w:t>
      </w:r>
      <w:r w:rsidRPr="005144B6">
        <w:rPr>
          <w:sz w:val="22"/>
          <w:szCs w:val="22"/>
        </w:rPr>
        <w:tab/>
        <w:t>Uczeń jest zobowiązany</w:t>
      </w:r>
      <w:r w:rsidR="0038247F" w:rsidRPr="005144B6">
        <w:rPr>
          <w:sz w:val="22"/>
          <w:szCs w:val="22"/>
        </w:rPr>
        <w:t>, z zastrz</w:t>
      </w:r>
      <w:r w:rsidR="00C93FDB" w:rsidRPr="005144B6">
        <w:rPr>
          <w:sz w:val="22"/>
          <w:szCs w:val="22"/>
        </w:rPr>
        <w:t>eżeniem</w:t>
      </w:r>
      <w:r w:rsidR="0038247F" w:rsidRPr="005144B6">
        <w:rPr>
          <w:sz w:val="22"/>
          <w:szCs w:val="22"/>
        </w:rPr>
        <w:t xml:space="preserve"> </w:t>
      </w:r>
      <w:r w:rsidR="00613DFF" w:rsidRPr="005144B6">
        <w:rPr>
          <w:sz w:val="22"/>
          <w:szCs w:val="22"/>
        </w:rPr>
        <w:t>us</w:t>
      </w:r>
      <w:r w:rsidR="0038247F" w:rsidRPr="005144B6">
        <w:rPr>
          <w:sz w:val="22"/>
          <w:szCs w:val="22"/>
        </w:rPr>
        <w:t xml:space="preserve">t. 3 i </w:t>
      </w:r>
      <w:r w:rsidR="001153AA" w:rsidRPr="005144B6">
        <w:rPr>
          <w:sz w:val="22"/>
          <w:szCs w:val="22"/>
        </w:rPr>
        <w:t xml:space="preserve">ust. </w:t>
      </w:r>
      <w:r w:rsidR="003F6936" w:rsidRPr="005144B6">
        <w:rPr>
          <w:sz w:val="22"/>
          <w:szCs w:val="22"/>
        </w:rPr>
        <w:t>7</w:t>
      </w:r>
      <w:r w:rsidR="0038247F" w:rsidRPr="005144B6">
        <w:rPr>
          <w:sz w:val="22"/>
          <w:szCs w:val="22"/>
        </w:rPr>
        <w:t>, być przygotowanym do każd</w:t>
      </w:r>
      <w:r w:rsidR="008C6329" w:rsidRPr="005144B6">
        <w:rPr>
          <w:sz w:val="22"/>
          <w:szCs w:val="22"/>
        </w:rPr>
        <w:t xml:space="preserve">ych zajęć </w:t>
      </w:r>
      <w:r w:rsidR="00500900">
        <w:rPr>
          <w:sz w:val="22"/>
          <w:szCs w:val="22"/>
        </w:rPr>
        <w:t>informatyki</w:t>
      </w:r>
      <w:r w:rsidR="0038247F" w:rsidRPr="005144B6">
        <w:rPr>
          <w:sz w:val="22"/>
          <w:szCs w:val="22"/>
        </w:rPr>
        <w:t>.</w:t>
      </w:r>
    </w:p>
    <w:p w:rsidR="0038247F" w:rsidRPr="005144B6" w:rsidRDefault="0038247F" w:rsidP="00EE7AB7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2.</w:t>
      </w:r>
      <w:r w:rsidRPr="005144B6">
        <w:rPr>
          <w:sz w:val="22"/>
          <w:szCs w:val="22"/>
        </w:rPr>
        <w:tab/>
      </w:r>
      <w:r w:rsidR="00613DFF" w:rsidRPr="005144B6">
        <w:rPr>
          <w:sz w:val="22"/>
          <w:szCs w:val="22"/>
        </w:rPr>
        <w:t>Przygotowanie do zajęć obejmuje:</w:t>
      </w:r>
    </w:p>
    <w:p w:rsidR="00613DFF" w:rsidRPr="005144B6" w:rsidRDefault="008F3B63" w:rsidP="00810B3D">
      <w:pPr>
        <w:numPr>
          <w:ilvl w:val="0"/>
          <w:numId w:val="12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 xml:space="preserve">podstawową znajomość zagadnień omawianych na wszystkich poprzednich </w:t>
      </w:r>
      <w:r w:rsidR="00382EE0" w:rsidRPr="005144B6">
        <w:rPr>
          <w:sz w:val="22"/>
          <w:szCs w:val="22"/>
        </w:rPr>
        <w:t xml:space="preserve">zajęciach </w:t>
      </w:r>
      <w:r w:rsidR="00500900">
        <w:rPr>
          <w:sz w:val="22"/>
          <w:szCs w:val="22"/>
        </w:rPr>
        <w:t>informatyki</w:t>
      </w:r>
      <w:r w:rsidRPr="005144B6">
        <w:rPr>
          <w:sz w:val="22"/>
          <w:szCs w:val="22"/>
        </w:rPr>
        <w:t>,</w:t>
      </w:r>
    </w:p>
    <w:p w:rsidR="008F3B63" w:rsidRPr="005144B6" w:rsidRDefault="008F3B63" w:rsidP="00810B3D">
      <w:pPr>
        <w:numPr>
          <w:ilvl w:val="0"/>
          <w:numId w:val="12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 xml:space="preserve">dokładną znajomość zagadnień omawianych na trzech poprzednich </w:t>
      </w:r>
      <w:r w:rsidR="00382EE0" w:rsidRPr="005144B6">
        <w:rPr>
          <w:sz w:val="22"/>
          <w:szCs w:val="22"/>
        </w:rPr>
        <w:t xml:space="preserve">zajęciach </w:t>
      </w:r>
      <w:r w:rsidR="00500900">
        <w:rPr>
          <w:sz w:val="22"/>
          <w:szCs w:val="22"/>
        </w:rPr>
        <w:t>informatyki</w:t>
      </w:r>
      <w:r w:rsidRPr="005144B6">
        <w:rPr>
          <w:sz w:val="22"/>
          <w:szCs w:val="22"/>
        </w:rPr>
        <w:t>,</w:t>
      </w:r>
    </w:p>
    <w:p w:rsidR="00143781" w:rsidRPr="005144B6" w:rsidRDefault="00E9172B" w:rsidP="00143781">
      <w:pPr>
        <w:pStyle w:val="Akapitzlist"/>
        <w:ind w:left="0"/>
        <w:rPr>
          <w:rFonts w:ascii="Times New Roman" w:hAnsi="Times New Roman"/>
        </w:rPr>
      </w:pPr>
      <w:r w:rsidRPr="005144B6">
        <w:rPr>
          <w:rFonts w:ascii="Times New Roman" w:hAnsi="Times New Roman"/>
        </w:rPr>
        <w:t>3.</w:t>
      </w:r>
      <w:r w:rsidRPr="005144B6">
        <w:rPr>
          <w:rFonts w:ascii="Times New Roman" w:hAnsi="Times New Roman"/>
        </w:rPr>
        <w:tab/>
      </w:r>
      <w:r w:rsidR="008C6329" w:rsidRPr="005144B6">
        <w:rPr>
          <w:rFonts w:ascii="Times New Roman" w:hAnsi="Times New Roman"/>
        </w:rPr>
        <w:t>Uczeń ma pra</w:t>
      </w:r>
      <w:r w:rsidR="00500900">
        <w:rPr>
          <w:rFonts w:ascii="Times New Roman" w:hAnsi="Times New Roman"/>
        </w:rPr>
        <w:t>wo być nieprzygotowanym do jednej</w:t>
      </w:r>
      <w:r w:rsidR="008C6329" w:rsidRPr="005144B6">
        <w:rPr>
          <w:rFonts w:ascii="Times New Roman" w:hAnsi="Times New Roman"/>
        </w:rPr>
        <w:t xml:space="preserve"> lekcji w okresie.</w:t>
      </w:r>
    </w:p>
    <w:p w:rsidR="00DC426E" w:rsidRPr="005144B6" w:rsidRDefault="000C4F0A" w:rsidP="00DC426E">
      <w:pPr>
        <w:pStyle w:val="Akapitzlist"/>
        <w:ind w:left="0"/>
        <w:rPr>
          <w:rFonts w:ascii="Times New Roman" w:hAnsi="Times New Roman"/>
        </w:rPr>
      </w:pPr>
      <w:r w:rsidRPr="005144B6">
        <w:rPr>
          <w:rFonts w:ascii="Times New Roman" w:hAnsi="Times New Roman"/>
        </w:rPr>
        <w:t>4.</w:t>
      </w:r>
      <w:r w:rsidRPr="005144B6">
        <w:rPr>
          <w:rFonts w:ascii="Times New Roman" w:hAnsi="Times New Roman"/>
        </w:rPr>
        <w:tab/>
        <w:t>Nieprzygotowanie, o którym mowa w ust. 3 uczeń z</w:t>
      </w:r>
      <w:r w:rsidR="002B0CAC" w:rsidRPr="005144B6">
        <w:rPr>
          <w:rFonts w:ascii="Times New Roman" w:hAnsi="Times New Roman"/>
        </w:rPr>
        <w:t xml:space="preserve">głasza nauczycielowi w </w:t>
      </w:r>
      <w:r w:rsidR="00500900">
        <w:rPr>
          <w:rFonts w:ascii="Times New Roman" w:hAnsi="Times New Roman"/>
        </w:rPr>
        <w:t>przed lekcją</w:t>
      </w:r>
      <w:r w:rsidRPr="005144B6">
        <w:rPr>
          <w:rFonts w:ascii="Times New Roman" w:hAnsi="Times New Roman"/>
        </w:rPr>
        <w:t>.</w:t>
      </w:r>
    </w:p>
    <w:p w:rsidR="00E57F4B" w:rsidRPr="005144B6" w:rsidRDefault="00E57F4B" w:rsidP="00205A01">
      <w:pPr>
        <w:pStyle w:val="Akapitzlist"/>
        <w:ind w:left="0"/>
        <w:rPr>
          <w:rFonts w:ascii="Times New Roman" w:hAnsi="Times New Roman"/>
        </w:rPr>
      </w:pPr>
    </w:p>
    <w:p w:rsidR="00E57F4B" w:rsidRPr="005144B6" w:rsidRDefault="00E57F4B" w:rsidP="00205A01">
      <w:pPr>
        <w:pStyle w:val="Akapitzlist"/>
        <w:ind w:left="0"/>
        <w:rPr>
          <w:rFonts w:ascii="Times New Roman" w:hAnsi="Times New Roman"/>
        </w:rPr>
      </w:pPr>
    </w:p>
    <w:p w:rsidR="00E57F4B" w:rsidRPr="005144B6" w:rsidRDefault="00E57F4B" w:rsidP="00205A01">
      <w:pPr>
        <w:pStyle w:val="Akapitzlist"/>
        <w:ind w:left="0"/>
        <w:rPr>
          <w:rFonts w:ascii="Times New Roman" w:hAnsi="Times New Roman"/>
        </w:rPr>
      </w:pPr>
    </w:p>
    <w:p w:rsidR="00E57F4B" w:rsidRPr="005144B6" w:rsidRDefault="000C4F0A" w:rsidP="00205A01">
      <w:pPr>
        <w:pStyle w:val="Akapitzlist"/>
        <w:ind w:left="0"/>
        <w:rPr>
          <w:rFonts w:ascii="Times New Roman" w:hAnsi="Times New Roman"/>
        </w:rPr>
      </w:pPr>
      <w:r w:rsidRPr="005144B6">
        <w:rPr>
          <w:rFonts w:ascii="Times New Roman" w:hAnsi="Times New Roman"/>
        </w:rPr>
        <w:t>5.</w:t>
      </w:r>
      <w:r w:rsidRPr="005144B6">
        <w:rPr>
          <w:rFonts w:ascii="Times New Roman" w:hAnsi="Times New Roman"/>
        </w:rPr>
        <w:tab/>
        <w:t>Nieprzygotowanie, o którym m</w:t>
      </w:r>
      <w:r w:rsidR="00573C95" w:rsidRPr="005144B6">
        <w:rPr>
          <w:rFonts w:ascii="Times New Roman" w:hAnsi="Times New Roman"/>
        </w:rPr>
        <w:t>owa w ust. 3 zwalnia ucznia z:</w:t>
      </w:r>
    </w:p>
    <w:p w:rsidR="00573C95" w:rsidRPr="005144B6" w:rsidRDefault="002205A2" w:rsidP="00E57F4B">
      <w:pPr>
        <w:numPr>
          <w:ilvl w:val="0"/>
          <w:numId w:val="40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posiadania zrobionej pracy domowej,</w:t>
      </w:r>
    </w:p>
    <w:p w:rsidR="002205A2" w:rsidRPr="005144B6" w:rsidRDefault="002205A2" w:rsidP="00E57F4B">
      <w:pPr>
        <w:numPr>
          <w:ilvl w:val="0"/>
          <w:numId w:val="40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odpowiedzi ustnej,</w:t>
      </w:r>
    </w:p>
    <w:p w:rsidR="002205A2" w:rsidRPr="005144B6" w:rsidRDefault="002205A2" w:rsidP="00EE7AB7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6.</w:t>
      </w:r>
      <w:r w:rsidRPr="005144B6">
        <w:rPr>
          <w:sz w:val="22"/>
          <w:szCs w:val="22"/>
        </w:rPr>
        <w:tab/>
        <w:t>Nieprzygotowanie, o którym mowa w ust. 3</w:t>
      </w:r>
      <w:r w:rsidR="00757425" w:rsidRPr="005144B6">
        <w:rPr>
          <w:sz w:val="22"/>
          <w:szCs w:val="22"/>
        </w:rPr>
        <w:t xml:space="preserve"> nie zwalnia ucznia z:</w:t>
      </w:r>
    </w:p>
    <w:p w:rsidR="00757425" w:rsidRPr="005144B6" w:rsidRDefault="00757425" w:rsidP="00E57F4B">
      <w:pPr>
        <w:numPr>
          <w:ilvl w:val="0"/>
          <w:numId w:val="44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zapowiedzianego sprawdzianu wiadomości,</w:t>
      </w:r>
    </w:p>
    <w:p w:rsidR="00382EE0" w:rsidRPr="005144B6" w:rsidRDefault="00382EE0" w:rsidP="00E57F4B">
      <w:pPr>
        <w:numPr>
          <w:ilvl w:val="0"/>
          <w:numId w:val="44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zapowiedzianej</w:t>
      </w:r>
      <w:r w:rsidR="00CC2A72" w:rsidRPr="005144B6">
        <w:rPr>
          <w:sz w:val="22"/>
          <w:szCs w:val="22"/>
        </w:rPr>
        <w:t xml:space="preserve"> i niezapowiedzianej</w:t>
      </w:r>
      <w:r w:rsidRPr="005144B6">
        <w:rPr>
          <w:sz w:val="22"/>
          <w:szCs w:val="22"/>
        </w:rPr>
        <w:t xml:space="preserve"> kartkówki,</w:t>
      </w:r>
    </w:p>
    <w:p w:rsidR="00757425" w:rsidRPr="005144B6" w:rsidRDefault="00757425" w:rsidP="00E57F4B">
      <w:pPr>
        <w:numPr>
          <w:ilvl w:val="0"/>
          <w:numId w:val="44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zaangażowania i pracy na bieżących zajęciach,</w:t>
      </w:r>
    </w:p>
    <w:p w:rsidR="003F6936" w:rsidRPr="005144B6" w:rsidRDefault="003F6936" w:rsidP="00EE7AB7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7.</w:t>
      </w:r>
      <w:r w:rsidRPr="005144B6">
        <w:rPr>
          <w:sz w:val="22"/>
          <w:szCs w:val="22"/>
        </w:rPr>
        <w:tab/>
        <w:t>Uczeń ma prawo być nieprzygotowanym do zajęć</w:t>
      </w:r>
      <w:r w:rsidR="002D2457" w:rsidRPr="005144B6">
        <w:rPr>
          <w:sz w:val="22"/>
          <w:szCs w:val="22"/>
        </w:rPr>
        <w:t xml:space="preserve">, jeśli zajęcia te odbywają się w inny dzień niż przewidziane jest </w:t>
      </w:r>
      <w:r w:rsidR="00BF5A9E" w:rsidRPr="005144B6">
        <w:rPr>
          <w:sz w:val="22"/>
          <w:szCs w:val="22"/>
        </w:rPr>
        <w:t xml:space="preserve">to </w:t>
      </w:r>
      <w:r w:rsidR="002D2457" w:rsidRPr="005144B6">
        <w:rPr>
          <w:sz w:val="22"/>
          <w:szCs w:val="22"/>
        </w:rPr>
        <w:t>w tygodniowym rozkładzie zajęć</w:t>
      </w:r>
      <w:r w:rsidR="00BF5A9E" w:rsidRPr="005144B6">
        <w:rPr>
          <w:sz w:val="22"/>
          <w:szCs w:val="22"/>
        </w:rPr>
        <w:t xml:space="preserve"> dla danej klasy i uczeń nie miał możliwości powzięcia informacji o terminie tych zajęć.</w:t>
      </w:r>
    </w:p>
    <w:p w:rsidR="00C27647" w:rsidRPr="005144B6" w:rsidRDefault="00C27647" w:rsidP="00EE7AB7">
      <w:pPr>
        <w:ind w:left="284" w:hanging="284"/>
        <w:jc w:val="both"/>
        <w:rPr>
          <w:sz w:val="22"/>
          <w:szCs w:val="22"/>
        </w:rPr>
      </w:pPr>
    </w:p>
    <w:p w:rsidR="00C27647" w:rsidRPr="005144B6" w:rsidRDefault="00C27647" w:rsidP="00C27647">
      <w:pPr>
        <w:ind w:left="284" w:hanging="284"/>
        <w:jc w:val="center"/>
        <w:rPr>
          <w:b/>
          <w:sz w:val="22"/>
          <w:szCs w:val="22"/>
        </w:rPr>
      </w:pPr>
      <w:r w:rsidRPr="005144B6">
        <w:rPr>
          <w:b/>
          <w:sz w:val="22"/>
          <w:szCs w:val="22"/>
        </w:rPr>
        <w:t>Rozdział 2</w:t>
      </w:r>
    </w:p>
    <w:p w:rsidR="00C27647" w:rsidRDefault="00C27647" w:rsidP="00C27647">
      <w:pPr>
        <w:ind w:left="284" w:hanging="284"/>
        <w:jc w:val="center"/>
        <w:rPr>
          <w:sz w:val="22"/>
          <w:szCs w:val="22"/>
        </w:rPr>
      </w:pPr>
      <w:r w:rsidRPr="005144B6">
        <w:rPr>
          <w:sz w:val="22"/>
          <w:szCs w:val="22"/>
        </w:rPr>
        <w:t>Aktywność ucznia na zajęciach</w:t>
      </w:r>
    </w:p>
    <w:p w:rsidR="00FA5452" w:rsidRPr="005144B6" w:rsidRDefault="00FA5452" w:rsidP="00C27647">
      <w:pPr>
        <w:ind w:left="284" w:hanging="284"/>
        <w:jc w:val="center"/>
        <w:rPr>
          <w:sz w:val="22"/>
          <w:szCs w:val="22"/>
        </w:rPr>
      </w:pPr>
    </w:p>
    <w:p w:rsidR="00C27647" w:rsidRPr="005144B6" w:rsidRDefault="0032683A" w:rsidP="00C27647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1.</w:t>
      </w:r>
      <w:r w:rsidRPr="005144B6">
        <w:rPr>
          <w:sz w:val="22"/>
          <w:szCs w:val="22"/>
        </w:rPr>
        <w:tab/>
        <w:t xml:space="preserve">Uczeń zobowiązany jest wykazywać pozytywną aktywność na </w:t>
      </w:r>
      <w:r w:rsidR="002B0CAC" w:rsidRPr="005144B6">
        <w:rPr>
          <w:sz w:val="22"/>
          <w:szCs w:val="22"/>
        </w:rPr>
        <w:t xml:space="preserve">zajęciach </w:t>
      </w:r>
      <w:r w:rsidR="00427C69">
        <w:rPr>
          <w:sz w:val="22"/>
          <w:szCs w:val="22"/>
        </w:rPr>
        <w:t>informatyki</w:t>
      </w:r>
      <w:r w:rsidRPr="005144B6">
        <w:rPr>
          <w:sz w:val="22"/>
          <w:szCs w:val="22"/>
        </w:rPr>
        <w:t>.</w:t>
      </w:r>
    </w:p>
    <w:p w:rsidR="0032683A" w:rsidRPr="005144B6" w:rsidRDefault="0032683A" w:rsidP="00C27647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2.</w:t>
      </w:r>
      <w:r w:rsidRPr="005144B6">
        <w:rPr>
          <w:sz w:val="22"/>
          <w:szCs w:val="22"/>
        </w:rPr>
        <w:tab/>
      </w:r>
      <w:r w:rsidR="00C20B83" w:rsidRPr="005144B6">
        <w:rPr>
          <w:sz w:val="22"/>
          <w:szCs w:val="22"/>
        </w:rPr>
        <w:t>Pozytywna aktywność ucznia na zajęciach obejmuje:</w:t>
      </w:r>
    </w:p>
    <w:p w:rsidR="00C20B83" w:rsidRPr="005144B6" w:rsidRDefault="00C20B83" w:rsidP="00C27647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ab/>
      </w:r>
    </w:p>
    <w:p w:rsidR="002130CA" w:rsidRPr="005144B6" w:rsidRDefault="00427C69" w:rsidP="00C2764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2130CA" w:rsidRPr="005144B6">
        <w:rPr>
          <w:sz w:val="22"/>
          <w:szCs w:val="22"/>
        </w:rPr>
        <w:t>) wykonywanie prac, rozwiązywanie zadań i problemów przewidzianych na dane zajęcia,</w:t>
      </w:r>
    </w:p>
    <w:p w:rsidR="002130CA" w:rsidRPr="005144B6" w:rsidRDefault="00427C69" w:rsidP="00C2764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2130CA" w:rsidRPr="005144B6">
        <w:rPr>
          <w:sz w:val="22"/>
          <w:szCs w:val="22"/>
        </w:rPr>
        <w:t xml:space="preserve">) </w:t>
      </w:r>
      <w:r w:rsidR="001813B1" w:rsidRPr="005144B6">
        <w:rPr>
          <w:sz w:val="22"/>
          <w:szCs w:val="22"/>
        </w:rPr>
        <w:t xml:space="preserve">aktywne uczestniczenie w zajęciach, w tym </w:t>
      </w:r>
      <w:r w:rsidR="00BC073D" w:rsidRPr="005144B6">
        <w:rPr>
          <w:sz w:val="22"/>
          <w:szCs w:val="22"/>
        </w:rPr>
        <w:t xml:space="preserve">udzielanie </w:t>
      </w:r>
      <w:r w:rsidR="001813B1" w:rsidRPr="005144B6">
        <w:rPr>
          <w:sz w:val="22"/>
          <w:szCs w:val="22"/>
        </w:rPr>
        <w:t>odpowiedzi</w:t>
      </w:r>
      <w:r w:rsidR="00BC073D" w:rsidRPr="005144B6">
        <w:rPr>
          <w:sz w:val="22"/>
          <w:szCs w:val="22"/>
        </w:rPr>
        <w:t xml:space="preserve"> na zadawane pytania</w:t>
      </w:r>
      <w:r w:rsidR="001813B1" w:rsidRPr="005144B6">
        <w:rPr>
          <w:sz w:val="22"/>
          <w:szCs w:val="22"/>
        </w:rPr>
        <w:t xml:space="preserve">, rozwiązywanie zadań przy tablicy, </w:t>
      </w:r>
      <w:r w:rsidR="00BC073D" w:rsidRPr="005144B6">
        <w:rPr>
          <w:sz w:val="22"/>
          <w:szCs w:val="22"/>
        </w:rPr>
        <w:t>formułowanie wniosków</w:t>
      </w:r>
      <w:r w:rsidR="005F5630" w:rsidRPr="005144B6">
        <w:rPr>
          <w:sz w:val="22"/>
          <w:szCs w:val="22"/>
        </w:rPr>
        <w:t>, wątpliwości i pytań dotyczących zagadnień omawianych na lekcji.</w:t>
      </w:r>
    </w:p>
    <w:p w:rsidR="005F5630" w:rsidRPr="005144B6" w:rsidRDefault="005F5630" w:rsidP="00C27647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3.</w:t>
      </w:r>
      <w:r w:rsidRPr="005144B6">
        <w:rPr>
          <w:sz w:val="22"/>
          <w:szCs w:val="22"/>
        </w:rPr>
        <w:tab/>
      </w:r>
      <w:r w:rsidR="00195A57" w:rsidRPr="005144B6">
        <w:rPr>
          <w:sz w:val="22"/>
          <w:szCs w:val="22"/>
        </w:rPr>
        <w:t>Uczeń zobowiązany jest wystrzegać się negatywnej aktywności na zajęciach.</w:t>
      </w:r>
    </w:p>
    <w:p w:rsidR="00B8613A" w:rsidRPr="005144B6" w:rsidRDefault="00195A57" w:rsidP="00BE7CC1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4.</w:t>
      </w:r>
      <w:r w:rsidRPr="005144B6">
        <w:rPr>
          <w:sz w:val="22"/>
          <w:szCs w:val="22"/>
        </w:rPr>
        <w:tab/>
        <w:t>Przez negatywną aktywność</w:t>
      </w:r>
      <w:r w:rsidR="00B8613A" w:rsidRPr="005144B6">
        <w:rPr>
          <w:sz w:val="22"/>
          <w:szCs w:val="22"/>
        </w:rPr>
        <w:t xml:space="preserve"> na zajęciach rozumie się </w:t>
      </w:r>
      <w:r w:rsidRPr="005144B6">
        <w:rPr>
          <w:sz w:val="22"/>
          <w:szCs w:val="22"/>
        </w:rPr>
        <w:t>przeszkadzan</w:t>
      </w:r>
      <w:r w:rsidR="00BE7CC1" w:rsidRPr="005144B6">
        <w:rPr>
          <w:sz w:val="22"/>
          <w:szCs w:val="22"/>
        </w:rPr>
        <w:t>ie w prowadzeniu zajęć poprzez:</w:t>
      </w:r>
    </w:p>
    <w:p w:rsidR="00B8613A" w:rsidRPr="005144B6" w:rsidRDefault="00B8613A" w:rsidP="00B8613A">
      <w:pPr>
        <w:ind w:left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 xml:space="preserve">a) </w:t>
      </w:r>
      <w:r w:rsidR="00BE7CC1" w:rsidRPr="005144B6">
        <w:rPr>
          <w:sz w:val="22"/>
          <w:szCs w:val="22"/>
        </w:rPr>
        <w:t>spóźnianie się na zajęcia,</w:t>
      </w:r>
    </w:p>
    <w:p w:rsidR="00B8613A" w:rsidRPr="005144B6" w:rsidRDefault="00B8613A" w:rsidP="00B8613A">
      <w:pPr>
        <w:ind w:left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 xml:space="preserve">b) </w:t>
      </w:r>
      <w:r w:rsidR="00BE7CC1" w:rsidRPr="005144B6">
        <w:rPr>
          <w:sz w:val="22"/>
          <w:szCs w:val="22"/>
        </w:rPr>
        <w:t>wychodzenie z zajęć w trakcie ich trwania,</w:t>
      </w:r>
    </w:p>
    <w:p w:rsidR="00B8613A" w:rsidRPr="005144B6" w:rsidRDefault="00B8613A" w:rsidP="00B8613A">
      <w:pPr>
        <w:ind w:left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lastRenderedPageBreak/>
        <w:t>c) chodzenie po sali,</w:t>
      </w:r>
    </w:p>
    <w:p w:rsidR="00170BBF" w:rsidRPr="005144B6" w:rsidRDefault="00170BBF" w:rsidP="00B8613A">
      <w:pPr>
        <w:ind w:left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d) niereagowanie na polecenia nauczyciela</w:t>
      </w:r>
      <w:r w:rsidR="00DF051D" w:rsidRPr="005144B6">
        <w:rPr>
          <w:sz w:val="22"/>
          <w:szCs w:val="22"/>
        </w:rPr>
        <w:t>,</w:t>
      </w:r>
    </w:p>
    <w:p w:rsidR="00BE7CC1" w:rsidRPr="005144B6" w:rsidRDefault="00DF051D" w:rsidP="00B8613A">
      <w:pPr>
        <w:ind w:left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e</w:t>
      </w:r>
      <w:r w:rsidR="00B8613A" w:rsidRPr="005144B6">
        <w:rPr>
          <w:sz w:val="22"/>
          <w:szCs w:val="22"/>
        </w:rPr>
        <w:t>) głośne rozmowy nie</w:t>
      </w:r>
      <w:r w:rsidRPr="005144B6">
        <w:rPr>
          <w:sz w:val="22"/>
          <w:szCs w:val="22"/>
        </w:rPr>
        <w:t xml:space="preserve"> dotyczące omawianych zagadnień,</w:t>
      </w:r>
    </w:p>
    <w:p w:rsidR="00DF051D" w:rsidRPr="005144B6" w:rsidRDefault="00DF051D" w:rsidP="00B8613A">
      <w:pPr>
        <w:ind w:left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f) korzystanie z telefonu komórkowego.</w:t>
      </w:r>
    </w:p>
    <w:p w:rsidR="007B41CC" w:rsidRPr="005144B6" w:rsidRDefault="007B41CC" w:rsidP="00B8613A">
      <w:pPr>
        <w:ind w:left="284"/>
        <w:jc w:val="both"/>
        <w:rPr>
          <w:sz w:val="22"/>
          <w:szCs w:val="22"/>
        </w:rPr>
      </w:pPr>
    </w:p>
    <w:p w:rsidR="007B41CC" w:rsidRPr="005144B6" w:rsidRDefault="007B41CC" w:rsidP="007B41CC">
      <w:pPr>
        <w:ind w:left="284"/>
        <w:jc w:val="center"/>
        <w:rPr>
          <w:b/>
          <w:sz w:val="22"/>
          <w:szCs w:val="22"/>
        </w:rPr>
      </w:pPr>
      <w:r w:rsidRPr="005144B6">
        <w:rPr>
          <w:b/>
          <w:sz w:val="22"/>
          <w:szCs w:val="22"/>
        </w:rPr>
        <w:t>Rozdział 3</w:t>
      </w:r>
    </w:p>
    <w:p w:rsidR="007B41CC" w:rsidRDefault="005247C3" w:rsidP="007B41CC">
      <w:pPr>
        <w:ind w:left="284"/>
        <w:jc w:val="center"/>
        <w:rPr>
          <w:sz w:val="22"/>
          <w:szCs w:val="22"/>
        </w:rPr>
      </w:pPr>
      <w:r w:rsidRPr="005144B6">
        <w:rPr>
          <w:sz w:val="22"/>
          <w:szCs w:val="22"/>
        </w:rPr>
        <w:t>S</w:t>
      </w:r>
      <w:r w:rsidR="007B41CC" w:rsidRPr="005144B6">
        <w:rPr>
          <w:sz w:val="22"/>
          <w:szCs w:val="22"/>
        </w:rPr>
        <w:t>amodzielna</w:t>
      </w:r>
      <w:r w:rsidRPr="005144B6">
        <w:rPr>
          <w:sz w:val="22"/>
          <w:szCs w:val="22"/>
        </w:rPr>
        <w:t xml:space="preserve"> praca</w:t>
      </w:r>
      <w:r w:rsidR="007B41CC" w:rsidRPr="005144B6">
        <w:rPr>
          <w:sz w:val="22"/>
          <w:szCs w:val="22"/>
        </w:rPr>
        <w:t xml:space="preserve"> ucznia</w:t>
      </w:r>
    </w:p>
    <w:p w:rsidR="00FA5452" w:rsidRPr="005144B6" w:rsidRDefault="00FA5452" w:rsidP="007B41CC">
      <w:pPr>
        <w:ind w:left="284"/>
        <w:jc w:val="center"/>
        <w:rPr>
          <w:sz w:val="22"/>
          <w:szCs w:val="22"/>
        </w:rPr>
      </w:pPr>
    </w:p>
    <w:p w:rsidR="007B41CC" w:rsidRPr="005144B6" w:rsidRDefault="007B41CC" w:rsidP="007B41CC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1.</w:t>
      </w:r>
      <w:r w:rsidRPr="005144B6">
        <w:rPr>
          <w:sz w:val="22"/>
          <w:szCs w:val="22"/>
        </w:rPr>
        <w:tab/>
        <w:t>Uczeń zobowiązany jest do samodz</w:t>
      </w:r>
      <w:r w:rsidR="002B0CAC" w:rsidRPr="005144B6">
        <w:rPr>
          <w:sz w:val="22"/>
          <w:szCs w:val="22"/>
        </w:rPr>
        <w:t>ielnej pracy poza zajęciami</w:t>
      </w:r>
      <w:r w:rsidR="001D2448" w:rsidRPr="005144B6">
        <w:rPr>
          <w:sz w:val="22"/>
          <w:szCs w:val="22"/>
        </w:rPr>
        <w:t>.</w:t>
      </w:r>
    </w:p>
    <w:p w:rsidR="001D2448" w:rsidRPr="005144B6" w:rsidRDefault="001D2448" w:rsidP="007B41CC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2.</w:t>
      </w:r>
      <w:r w:rsidRPr="005144B6">
        <w:rPr>
          <w:sz w:val="22"/>
          <w:szCs w:val="22"/>
        </w:rPr>
        <w:tab/>
        <w:t>Praca samodzielna ucznia polega na:</w:t>
      </w:r>
    </w:p>
    <w:p w:rsidR="001D2448" w:rsidRPr="005144B6" w:rsidRDefault="001D2448" w:rsidP="007B41CC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ab/>
        <w:t>a) przygotowywaniu się do zajęć,</w:t>
      </w:r>
    </w:p>
    <w:p w:rsidR="001D2448" w:rsidRPr="005144B6" w:rsidRDefault="00427C69" w:rsidP="007B41C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1D2448" w:rsidRPr="005144B6">
        <w:rPr>
          <w:sz w:val="22"/>
          <w:szCs w:val="22"/>
        </w:rPr>
        <w:t xml:space="preserve">) </w:t>
      </w:r>
      <w:r w:rsidR="005E3156" w:rsidRPr="005144B6">
        <w:rPr>
          <w:sz w:val="22"/>
          <w:szCs w:val="22"/>
        </w:rPr>
        <w:t>pogłębianiu i poszerzaniu zdobytej wiedzy i umiejętności.</w:t>
      </w:r>
    </w:p>
    <w:p w:rsidR="009B3AC2" w:rsidRPr="005144B6" w:rsidRDefault="009B3AC2" w:rsidP="007B41CC">
      <w:pPr>
        <w:jc w:val="both"/>
        <w:rPr>
          <w:sz w:val="22"/>
          <w:szCs w:val="22"/>
        </w:rPr>
      </w:pPr>
    </w:p>
    <w:p w:rsidR="009B3AC2" w:rsidRPr="005144B6" w:rsidRDefault="009B3AC2" w:rsidP="007B41CC">
      <w:pPr>
        <w:jc w:val="both"/>
        <w:rPr>
          <w:sz w:val="22"/>
          <w:szCs w:val="22"/>
        </w:rPr>
      </w:pPr>
    </w:p>
    <w:p w:rsidR="009B3AC2" w:rsidRPr="00FA5452" w:rsidRDefault="005E688C" w:rsidP="009B3AC2">
      <w:pPr>
        <w:jc w:val="center"/>
        <w:rPr>
          <w:b/>
        </w:rPr>
      </w:pPr>
      <w:r w:rsidRPr="00FA5452">
        <w:rPr>
          <w:b/>
        </w:rPr>
        <w:t xml:space="preserve">Dział </w:t>
      </w:r>
      <w:r w:rsidR="00427C69">
        <w:rPr>
          <w:b/>
        </w:rPr>
        <w:t>III</w:t>
      </w:r>
    </w:p>
    <w:p w:rsidR="009B3AC2" w:rsidRPr="005144B6" w:rsidRDefault="009B3AC2" w:rsidP="009B3AC2">
      <w:pPr>
        <w:jc w:val="center"/>
        <w:rPr>
          <w:sz w:val="22"/>
          <w:szCs w:val="22"/>
        </w:rPr>
      </w:pPr>
      <w:r w:rsidRPr="005144B6">
        <w:rPr>
          <w:sz w:val="22"/>
          <w:szCs w:val="22"/>
        </w:rPr>
        <w:t>Ocenianie</w:t>
      </w:r>
      <w:r w:rsidR="003C09CB" w:rsidRPr="005144B6">
        <w:rPr>
          <w:sz w:val="22"/>
          <w:szCs w:val="22"/>
        </w:rPr>
        <w:t xml:space="preserve"> </w:t>
      </w:r>
      <w:r w:rsidR="00B80767" w:rsidRPr="005144B6">
        <w:rPr>
          <w:sz w:val="22"/>
          <w:szCs w:val="22"/>
        </w:rPr>
        <w:t>bieżące</w:t>
      </w:r>
    </w:p>
    <w:p w:rsidR="009B3AC2" w:rsidRPr="005144B6" w:rsidRDefault="009B3AC2" w:rsidP="009B3AC2">
      <w:pPr>
        <w:jc w:val="center"/>
        <w:rPr>
          <w:sz w:val="22"/>
          <w:szCs w:val="22"/>
        </w:rPr>
      </w:pPr>
    </w:p>
    <w:p w:rsidR="009B3AC2" w:rsidRPr="005144B6" w:rsidRDefault="009B3AC2" w:rsidP="009B3AC2">
      <w:pPr>
        <w:jc w:val="center"/>
        <w:rPr>
          <w:b/>
          <w:sz w:val="22"/>
          <w:szCs w:val="22"/>
        </w:rPr>
      </w:pPr>
      <w:r w:rsidRPr="005144B6">
        <w:rPr>
          <w:b/>
          <w:sz w:val="22"/>
          <w:szCs w:val="22"/>
        </w:rPr>
        <w:t>Rozdział 1</w:t>
      </w:r>
    </w:p>
    <w:p w:rsidR="009B3AC2" w:rsidRDefault="009B3AC2" w:rsidP="009B3AC2">
      <w:pPr>
        <w:jc w:val="center"/>
        <w:rPr>
          <w:sz w:val="22"/>
          <w:szCs w:val="22"/>
        </w:rPr>
      </w:pPr>
      <w:r w:rsidRPr="005144B6">
        <w:rPr>
          <w:sz w:val="22"/>
          <w:szCs w:val="22"/>
        </w:rPr>
        <w:t xml:space="preserve">Przedmiot </w:t>
      </w:r>
      <w:r w:rsidR="00E862B3" w:rsidRPr="005144B6">
        <w:rPr>
          <w:sz w:val="22"/>
          <w:szCs w:val="22"/>
        </w:rPr>
        <w:t xml:space="preserve">i sposoby </w:t>
      </w:r>
      <w:r w:rsidRPr="005144B6">
        <w:rPr>
          <w:sz w:val="22"/>
          <w:szCs w:val="22"/>
        </w:rPr>
        <w:t>oceniania</w:t>
      </w:r>
      <w:r w:rsidR="003C09CB" w:rsidRPr="005144B6">
        <w:rPr>
          <w:sz w:val="22"/>
          <w:szCs w:val="22"/>
        </w:rPr>
        <w:t xml:space="preserve"> </w:t>
      </w:r>
      <w:r w:rsidR="00B80767" w:rsidRPr="005144B6">
        <w:rPr>
          <w:sz w:val="22"/>
          <w:szCs w:val="22"/>
        </w:rPr>
        <w:t>bieżącego</w:t>
      </w:r>
    </w:p>
    <w:p w:rsidR="00FA5452" w:rsidRPr="005144B6" w:rsidRDefault="00FA5452" w:rsidP="009B3AC2">
      <w:pPr>
        <w:jc w:val="center"/>
        <w:rPr>
          <w:sz w:val="22"/>
          <w:szCs w:val="22"/>
        </w:rPr>
      </w:pPr>
    </w:p>
    <w:p w:rsidR="009B3AC2" w:rsidRPr="005144B6" w:rsidRDefault="001E1407" w:rsidP="009B3AC2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1.</w:t>
      </w:r>
      <w:r w:rsidRPr="005144B6">
        <w:rPr>
          <w:sz w:val="22"/>
          <w:szCs w:val="22"/>
        </w:rPr>
        <w:tab/>
        <w:t>Ocenianiu podlega:</w:t>
      </w:r>
    </w:p>
    <w:p w:rsidR="001E1407" w:rsidRPr="005144B6" w:rsidRDefault="001E1407" w:rsidP="009B3AC2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ab/>
        <w:t>a) wiedza i umiejętności ucznia przewidziane w podstawie programowej,</w:t>
      </w:r>
    </w:p>
    <w:p w:rsidR="001E1407" w:rsidRPr="005144B6" w:rsidRDefault="001E1407" w:rsidP="009B3AC2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ab/>
        <w:t>b) wiedza i umiejętności ucznia wykraczające poza zakres przewidziany w podstawie programowej,</w:t>
      </w:r>
    </w:p>
    <w:p w:rsidR="001E1407" w:rsidRPr="005144B6" w:rsidRDefault="001E1407" w:rsidP="00E2654B">
      <w:pPr>
        <w:ind w:left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 xml:space="preserve">c) </w:t>
      </w:r>
      <w:r w:rsidR="00E2654B" w:rsidRPr="005144B6">
        <w:rPr>
          <w:sz w:val="22"/>
          <w:szCs w:val="22"/>
        </w:rPr>
        <w:t xml:space="preserve">zaangażowanie ucznia w proces dydaktyczny, w tym: przygotowanie ucznia </w:t>
      </w:r>
      <w:r w:rsidR="002B0CAC" w:rsidRPr="005144B6">
        <w:rPr>
          <w:sz w:val="22"/>
          <w:szCs w:val="22"/>
        </w:rPr>
        <w:t xml:space="preserve">do zajęć, pozytywna i negatywna </w:t>
      </w:r>
      <w:r w:rsidR="00E2654B" w:rsidRPr="005144B6">
        <w:rPr>
          <w:sz w:val="22"/>
          <w:szCs w:val="22"/>
        </w:rPr>
        <w:t>aktywność ucznia na zajęciach, samodzielna praca ucznia.</w:t>
      </w:r>
    </w:p>
    <w:p w:rsidR="00E2654B" w:rsidRPr="005144B6" w:rsidRDefault="00E2654B" w:rsidP="00E2654B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2.</w:t>
      </w:r>
      <w:r w:rsidRPr="005144B6">
        <w:rPr>
          <w:sz w:val="22"/>
          <w:szCs w:val="22"/>
        </w:rPr>
        <w:tab/>
      </w:r>
      <w:r w:rsidR="00CA5A94" w:rsidRPr="005144B6">
        <w:rPr>
          <w:sz w:val="22"/>
          <w:szCs w:val="22"/>
        </w:rPr>
        <w:t>Ocena wystawiona przez nauczyciela powinna być jawna dla ucznia, rzetelna i sprawiedliwa.</w:t>
      </w:r>
    </w:p>
    <w:p w:rsidR="00E862B3" w:rsidRPr="005144B6" w:rsidRDefault="00E862B3" w:rsidP="00E2654B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3.</w:t>
      </w:r>
      <w:r w:rsidRPr="005144B6">
        <w:rPr>
          <w:sz w:val="22"/>
          <w:szCs w:val="22"/>
        </w:rPr>
        <w:tab/>
        <w:t>Ocenianie, o którym mowa w ust. 1, realizowane jest poprzez:</w:t>
      </w:r>
    </w:p>
    <w:p w:rsidR="002C543F" w:rsidRPr="00427C69" w:rsidRDefault="00E862B3" w:rsidP="00427C69">
      <w:pPr>
        <w:numPr>
          <w:ilvl w:val="0"/>
          <w:numId w:val="15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 xml:space="preserve">zapowiedziane </w:t>
      </w:r>
      <w:r w:rsidR="00427C69">
        <w:rPr>
          <w:sz w:val="22"/>
          <w:szCs w:val="22"/>
        </w:rPr>
        <w:t>prace przy komputerze</w:t>
      </w:r>
      <w:r w:rsidRPr="005144B6">
        <w:rPr>
          <w:sz w:val="22"/>
          <w:szCs w:val="22"/>
        </w:rPr>
        <w:t xml:space="preserve"> obejmujące </w:t>
      </w:r>
      <w:r w:rsidR="002C543F" w:rsidRPr="005144B6">
        <w:rPr>
          <w:sz w:val="22"/>
          <w:szCs w:val="22"/>
        </w:rPr>
        <w:t>całość zagadnień omawianych na zajęciach,</w:t>
      </w:r>
    </w:p>
    <w:p w:rsidR="002C543F" w:rsidRPr="005144B6" w:rsidRDefault="002C543F" w:rsidP="00505780">
      <w:pPr>
        <w:numPr>
          <w:ilvl w:val="0"/>
          <w:numId w:val="15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 xml:space="preserve">odpowiedzi </w:t>
      </w:r>
      <w:r w:rsidR="002B0CAC" w:rsidRPr="005144B6">
        <w:rPr>
          <w:sz w:val="22"/>
          <w:szCs w:val="22"/>
        </w:rPr>
        <w:t>ustne obejmujące materiał dwóch</w:t>
      </w:r>
      <w:r w:rsidRPr="005144B6">
        <w:rPr>
          <w:sz w:val="22"/>
          <w:szCs w:val="22"/>
        </w:rPr>
        <w:t xml:space="preserve"> ostatnich zajęć,</w:t>
      </w:r>
    </w:p>
    <w:p w:rsidR="008E4493" w:rsidRPr="005144B6" w:rsidRDefault="008E4493" w:rsidP="00505780">
      <w:pPr>
        <w:numPr>
          <w:ilvl w:val="0"/>
          <w:numId w:val="15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ocenę aktywności uc</w:t>
      </w:r>
      <w:r w:rsidR="00274226" w:rsidRPr="005144B6">
        <w:rPr>
          <w:sz w:val="22"/>
          <w:szCs w:val="22"/>
        </w:rPr>
        <w:t>znia na zajęciach,</w:t>
      </w:r>
    </w:p>
    <w:p w:rsidR="00274226" w:rsidRPr="005144B6" w:rsidRDefault="00274226" w:rsidP="00505780">
      <w:pPr>
        <w:numPr>
          <w:ilvl w:val="0"/>
          <w:numId w:val="15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szczególne osiągnięcia w konkursach przedmiotowych.</w:t>
      </w:r>
    </w:p>
    <w:p w:rsidR="00BC229D" w:rsidRPr="005144B6" w:rsidRDefault="00BC229D" w:rsidP="00E2654B">
      <w:pPr>
        <w:jc w:val="both"/>
        <w:rPr>
          <w:sz w:val="22"/>
          <w:szCs w:val="22"/>
        </w:rPr>
      </w:pPr>
    </w:p>
    <w:p w:rsidR="00185BB0" w:rsidRPr="005144B6" w:rsidRDefault="00185BB0" w:rsidP="002B0CAC">
      <w:pPr>
        <w:rPr>
          <w:b/>
          <w:sz w:val="22"/>
          <w:szCs w:val="22"/>
        </w:rPr>
      </w:pPr>
    </w:p>
    <w:p w:rsidR="00BC229D" w:rsidRPr="005144B6" w:rsidRDefault="00BC229D" w:rsidP="004B18BC">
      <w:pPr>
        <w:jc w:val="center"/>
        <w:rPr>
          <w:b/>
          <w:sz w:val="22"/>
          <w:szCs w:val="22"/>
        </w:rPr>
      </w:pPr>
      <w:r w:rsidRPr="005144B6">
        <w:rPr>
          <w:b/>
          <w:sz w:val="22"/>
          <w:szCs w:val="22"/>
        </w:rPr>
        <w:t>Rozdział 2</w:t>
      </w:r>
    </w:p>
    <w:p w:rsidR="00BC229D" w:rsidRDefault="00BC229D" w:rsidP="00BC229D">
      <w:pPr>
        <w:jc w:val="center"/>
        <w:rPr>
          <w:sz w:val="22"/>
          <w:szCs w:val="22"/>
        </w:rPr>
      </w:pPr>
      <w:r w:rsidRPr="005144B6">
        <w:rPr>
          <w:sz w:val="22"/>
          <w:szCs w:val="22"/>
        </w:rPr>
        <w:t>Kryteria oceniania</w:t>
      </w:r>
      <w:r w:rsidR="003C09CB" w:rsidRPr="005144B6">
        <w:rPr>
          <w:sz w:val="22"/>
          <w:szCs w:val="22"/>
        </w:rPr>
        <w:t xml:space="preserve"> </w:t>
      </w:r>
      <w:r w:rsidR="00EF0995" w:rsidRPr="005144B6">
        <w:rPr>
          <w:sz w:val="22"/>
          <w:szCs w:val="22"/>
        </w:rPr>
        <w:t>bieżącego</w:t>
      </w:r>
    </w:p>
    <w:p w:rsidR="00FA5452" w:rsidRPr="005144B6" w:rsidRDefault="00FA5452" w:rsidP="00BC229D">
      <w:pPr>
        <w:jc w:val="center"/>
        <w:rPr>
          <w:sz w:val="22"/>
          <w:szCs w:val="22"/>
        </w:rPr>
      </w:pPr>
    </w:p>
    <w:p w:rsidR="00BC229D" w:rsidRPr="005144B6" w:rsidRDefault="00BC229D" w:rsidP="005E5537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1.</w:t>
      </w:r>
      <w:r w:rsidRPr="005144B6">
        <w:rPr>
          <w:sz w:val="22"/>
          <w:szCs w:val="22"/>
        </w:rPr>
        <w:tab/>
        <w:t xml:space="preserve">Ocenianie </w:t>
      </w:r>
      <w:r w:rsidR="00EF0995" w:rsidRPr="005144B6">
        <w:rPr>
          <w:sz w:val="22"/>
          <w:szCs w:val="22"/>
        </w:rPr>
        <w:t>bieżące</w:t>
      </w:r>
      <w:r w:rsidRPr="005144B6">
        <w:rPr>
          <w:sz w:val="22"/>
          <w:szCs w:val="22"/>
        </w:rPr>
        <w:t xml:space="preserve">, o którym mowa w rozdziale 1, </w:t>
      </w:r>
      <w:r w:rsidR="003C09CB" w:rsidRPr="005144B6">
        <w:rPr>
          <w:sz w:val="22"/>
          <w:szCs w:val="22"/>
        </w:rPr>
        <w:t>realizowane jest według następującej skali ocen</w:t>
      </w:r>
      <w:r w:rsidR="007B0BC6" w:rsidRPr="005144B6">
        <w:rPr>
          <w:sz w:val="22"/>
          <w:szCs w:val="22"/>
        </w:rPr>
        <w:t>:</w:t>
      </w:r>
      <w:r w:rsidR="00085B50" w:rsidRPr="005144B6">
        <w:rPr>
          <w:sz w:val="22"/>
          <w:szCs w:val="22"/>
        </w:rPr>
        <w:t xml:space="preserve"> </w:t>
      </w:r>
      <w:r w:rsidR="009B4ABB" w:rsidRPr="005144B6">
        <w:rPr>
          <w:sz w:val="22"/>
          <w:szCs w:val="22"/>
        </w:rPr>
        <w:t xml:space="preserve"> 1, 1+,</w:t>
      </w:r>
      <w:r w:rsidR="00EF0995" w:rsidRPr="005144B6">
        <w:rPr>
          <w:sz w:val="22"/>
          <w:szCs w:val="22"/>
        </w:rPr>
        <w:t>2-,</w:t>
      </w:r>
      <w:r w:rsidR="009B4ABB" w:rsidRPr="005144B6">
        <w:rPr>
          <w:sz w:val="22"/>
          <w:szCs w:val="22"/>
        </w:rPr>
        <w:t xml:space="preserve"> </w:t>
      </w:r>
      <w:r w:rsidR="005E5537" w:rsidRPr="005144B6">
        <w:rPr>
          <w:sz w:val="22"/>
          <w:szCs w:val="22"/>
        </w:rPr>
        <w:t>2, 2+, 3-</w:t>
      </w:r>
      <w:r w:rsidR="001B141C" w:rsidRPr="005144B6">
        <w:rPr>
          <w:sz w:val="22"/>
          <w:szCs w:val="22"/>
        </w:rPr>
        <w:t xml:space="preserve">, 3, 3+, 4-, 4, 4+, </w:t>
      </w:r>
      <w:r w:rsidR="008303AE" w:rsidRPr="005144B6">
        <w:rPr>
          <w:sz w:val="22"/>
          <w:szCs w:val="22"/>
        </w:rPr>
        <w:t xml:space="preserve">5-, </w:t>
      </w:r>
      <w:r w:rsidR="001B141C" w:rsidRPr="005144B6">
        <w:rPr>
          <w:sz w:val="22"/>
          <w:szCs w:val="22"/>
        </w:rPr>
        <w:t>5, 5+,</w:t>
      </w:r>
      <w:r w:rsidR="005E5537" w:rsidRPr="005144B6">
        <w:rPr>
          <w:sz w:val="22"/>
          <w:szCs w:val="22"/>
        </w:rPr>
        <w:t xml:space="preserve"> 6.</w:t>
      </w:r>
    </w:p>
    <w:p w:rsidR="00EA4B45" w:rsidRPr="005144B6" w:rsidRDefault="005E5537" w:rsidP="00EA4B4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2</w:t>
      </w:r>
      <w:r w:rsidRPr="005144B6">
        <w:rPr>
          <w:b/>
          <w:sz w:val="22"/>
          <w:szCs w:val="22"/>
        </w:rPr>
        <w:t>.</w:t>
      </w:r>
      <w:r w:rsidR="00EA4B45" w:rsidRPr="005144B6">
        <w:rPr>
          <w:b/>
          <w:sz w:val="22"/>
          <w:szCs w:val="22"/>
        </w:rPr>
        <w:t xml:space="preserve"> </w:t>
      </w:r>
      <w:r w:rsidR="00EA4B45" w:rsidRPr="005144B6">
        <w:rPr>
          <w:rStyle w:val="Pogrubienie"/>
          <w:b w:val="0"/>
          <w:sz w:val="22"/>
          <w:szCs w:val="22"/>
        </w:rPr>
        <w:t>Ocena prac pisemnych</w:t>
      </w:r>
    </w:p>
    <w:p w:rsidR="00EA4B45" w:rsidRPr="005144B6" w:rsidRDefault="00F61E86" w:rsidP="00EA4B4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5144B6">
        <w:rPr>
          <w:rStyle w:val="Pogrubienie"/>
          <w:b w:val="0"/>
          <w:sz w:val="22"/>
          <w:szCs w:val="22"/>
        </w:rPr>
        <w:t>W sprawdzianach</w:t>
      </w:r>
      <w:r w:rsidR="00EA4B45" w:rsidRPr="005144B6">
        <w:rPr>
          <w:rStyle w:val="Pogrubienie"/>
          <w:b w:val="0"/>
          <w:sz w:val="22"/>
          <w:szCs w:val="22"/>
        </w:rPr>
        <w:t>, kartkówkach, samodzielnej pracy na lekcji i w pracach domowych oceniane są trzy elementy:</w:t>
      </w:r>
    </w:p>
    <w:p w:rsidR="00EA4B45" w:rsidRPr="005144B6" w:rsidRDefault="00EA4B45" w:rsidP="008049FE">
      <w:pPr>
        <w:pStyle w:val="Normalny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metoda (wybór prawidłowej drogi postępowania, analiza zadania, wybór wzoru)</w:t>
      </w:r>
    </w:p>
    <w:p w:rsidR="00EA4B45" w:rsidRPr="005144B6" w:rsidRDefault="00EA4B45" w:rsidP="008049FE">
      <w:pPr>
        <w:pStyle w:val="Normalny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wykonanie (podstawienie do wzoru, obliczenie),</w:t>
      </w:r>
    </w:p>
    <w:p w:rsidR="00EA4B45" w:rsidRPr="005144B6" w:rsidRDefault="00EA4B45" w:rsidP="008049FE">
      <w:pPr>
        <w:pStyle w:val="Normalny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rezultat (wynik zgodny z warunkami zadania).</w:t>
      </w:r>
    </w:p>
    <w:p w:rsidR="00EA4B45" w:rsidRPr="005144B6" w:rsidRDefault="00EA4B45" w:rsidP="005E5537">
      <w:pPr>
        <w:ind w:left="284" w:hanging="284"/>
        <w:jc w:val="both"/>
        <w:rPr>
          <w:sz w:val="22"/>
          <w:szCs w:val="22"/>
        </w:rPr>
      </w:pPr>
    </w:p>
    <w:p w:rsidR="006928D8" w:rsidRDefault="00100CF8" w:rsidP="005E5537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Ocenianie realizowane jest według następując</w:t>
      </w:r>
      <w:r w:rsidR="00EA01A0" w:rsidRPr="005144B6">
        <w:rPr>
          <w:sz w:val="22"/>
          <w:szCs w:val="22"/>
        </w:rPr>
        <w:t xml:space="preserve">ych </w:t>
      </w:r>
      <w:r w:rsidRPr="005144B6">
        <w:rPr>
          <w:sz w:val="22"/>
          <w:szCs w:val="22"/>
        </w:rPr>
        <w:t>przelicznik</w:t>
      </w:r>
      <w:r w:rsidR="00EA01A0" w:rsidRPr="005144B6">
        <w:rPr>
          <w:sz w:val="22"/>
          <w:szCs w:val="22"/>
        </w:rPr>
        <w:t xml:space="preserve">ów </w:t>
      </w:r>
      <w:r w:rsidRPr="005144B6">
        <w:rPr>
          <w:sz w:val="22"/>
          <w:szCs w:val="22"/>
        </w:rPr>
        <w:t>uwzględniając</w:t>
      </w:r>
      <w:r w:rsidR="00EA01A0" w:rsidRPr="005144B6">
        <w:rPr>
          <w:sz w:val="22"/>
          <w:szCs w:val="22"/>
        </w:rPr>
        <w:t xml:space="preserve">ych </w:t>
      </w:r>
      <w:r w:rsidR="00D70B71" w:rsidRPr="005144B6">
        <w:rPr>
          <w:sz w:val="22"/>
          <w:szCs w:val="22"/>
        </w:rPr>
        <w:t>procent wykonania zadań w pracy</w:t>
      </w:r>
      <w:r w:rsidR="00F45A5C" w:rsidRPr="005144B6">
        <w:rPr>
          <w:sz w:val="22"/>
          <w:szCs w:val="22"/>
        </w:rPr>
        <w:t>:</w:t>
      </w:r>
      <w:r w:rsidR="00D70B71" w:rsidRPr="005144B6">
        <w:rPr>
          <w:sz w:val="22"/>
          <w:szCs w:val="22"/>
        </w:rPr>
        <w:t xml:space="preserve">    </w:t>
      </w:r>
    </w:p>
    <w:p w:rsidR="00930DAF" w:rsidRPr="005144B6" w:rsidRDefault="00930DAF" w:rsidP="005E5537">
      <w:pPr>
        <w:ind w:left="284" w:hanging="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560"/>
      </w:tblGrid>
      <w:tr w:rsidR="00930DAF" w:rsidRPr="008C278E" w:rsidTr="00B40745">
        <w:tc>
          <w:tcPr>
            <w:tcW w:w="1428" w:type="dxa"/>
          </w:tcPr>
          <w:p w:rsidR="00930DAF" w:rsidRPr="008C278E" w:rsidRDefault="00930DAF" w:rsidP="00B40745">
            <w:pPr>
              <w:jc w:val="both"/>
            </w:pPr>
            <w:r w:rsidRPr="008C278E">
              <w:t>% odpowiedzi</w:t>
            </w:r>
          </w:p>
        </w:tc>
        <w:tc>
          <w:tcPr>
            <w:tcW w:w="1560" w:type="dxa"/>
          </w:tcPr>
          <w:p w:rsidR="00930DAF" w:rsidRPr="008C278E" w:rsidRDefault="00930DAF" w:rsidP="00B40745">
            <w:pPr>
              <w:jc w:val="both"/>
            </w:pPr>
            <w:r w:rsidRPr="008C278E">
              <w:t>Uzyskana ocena</w:t>
            </w:r>
          </w:p>
        </w:tc>
      </w:tr>
      <w:tr w:rsidR="00930DAF" w:rsidRPr="008C278E" w:rsidTr="00B40745">
        <w:tc>
          <w:tcPr>
            <w:tcW w:w="1428" w:type="dxa"/>
          </w:tcPr>
          <w:p w:rsidR="00930DAF" w:rsidRPr="008C278E" w:rsidRDefault="00930DAF" w:rsidP="00B40745">
            <w:pPr>
              <w:jc w:val="both"/>
            </w:pPr>
            <w:r w:rsidRPr="008C278E">
              <w:t>0 – 39</w:t>
            </w:r>
          </w:p>
        </w:tc>
        <w:tc>
          <w:tcPr>
            <w:tcW w:w="1560" w:type="dxa"/>
          </w:tcPr>
          <w:p w:rsidR="00930DAF" w:rsidRPr="008C278E" w:rsidRDefault="00930DAF" w:rsidP="00B40745">
            <w:pPr>
              <w:jc w:val="both"/>
            </w:pPr>
            <w:r w:rsidRPr="008C278E">
              <w:t>1</w:t>
            </w:r>
          </w:p>
        </w:tc>
      </w:tr>
      <w:tr w:rsidR="00930DAF" w:rsidRPr="008C278E" w:rsidTr="00B40745">
        <w:tc>
          <w:tcPr>
            <w:tcW w:w="1428" w:type="dxa"/>
          </w:tcPr>
          <w:p w:rsidR="00930DAF" w:rsidRPr="008C278E" w:rsidRDefault="00930DAF" w:rsidP="00B40745">
            <w:pPr>
              <w:jc w:val="both"/>
            </w:pPr>
            <w:r w:rsidRPr="008C278E">
              <w:t xml:space="preserve">40 – </w:t>
            </w:r>
            <w:r>
              <w:t>59</w:t>
            </w:r>
          </w:p>
        </w:tc>
        <w:tc>
          <w:tcPr>
            <w:tcW w:w="1560" w:type="dxa"/>
          </w:tcPr>
          <w:p w:rsidR="00930DAF" w:rsidRPr="008C278E" w:rsidRDefault="00930DAF" w:rsidP="00B40745">
            <w:pPr>
              <w:jc w:val="both"/>
            </w:pPr>
            <w:r w:rsidRPr="008C278E">
              <w:t>2</w:t>
            </w:r>
          </w:p>
        </w:tc>
      </w:tr>
      <w:tr w:rsidR="00930DAF" w:rsidRPr="008C278E" w:rsidTr="00B40745">
        <w:tc>
          <w:tcPr>
            <w:tcW w:w="1428" w:type="dxa"/>
          </w:tcPr>
          <w:p w:rsidR="00930DAF" w:rsidRPr="008C278E" w:rsidRDefault="00930DAF" w:rsidP="00B40745">
            <w:pPr>
              <w:jc w:val="both"/>
            </w:pPr>
            <w:r>
              <w:t>60</w:t>
            </w:r>
            <w:r w:rsidRPr="008C278E">
              <w:t xml:space="preserve"> – 74</w:t>
            </w:r>
          </w:p>
        </w:tc>
        <w:tc>
          <w:tcPr>
            <w:tcW w:w="1560" w:type="dxa"/>
          </w:tcPr>
          <w:p w:rsidR="00930DAF" w:rsidRPr="008C278E" w:rsidRDefault="00930DAF" w:rsidP="00B40745">
            <w:pPr>
              <w:jc w:val="both"/>
            </w:pPr>
            <w:r w:rsidRPr="008C278E">
              <w:t>3</w:t>
            </w:r>
          </w:p>
        </w:tc>
      </w:tr>
      <w:tr w:rsidR="00930DAF" w:rsidRPr="008C278E" w:rsidTr="00B40745">
        <w:tc>
          <w:tcPr>
            <w:tcW w:w="1428" w:type="dxa"/>
          </w:tcPr>
          <w:p w:rsidR="00930DAF" w:rsidRPr="008C278E" w:rsidRDefault="00930DAF" w:rsidP="00B40745">
            <w:pPr>
              <w:jc w:val="both"/>
            </w:pPr>
            <w:r w:rsidRPr="008C278E">
              <w:t>75 – 89</w:t>
            </w:r>
          </w:p>
        </w:tc>
        <w:tc>
          <w:tcPr>
            <w:tcW w:w="1560" w:type="dxa"/>
          </w:tcPr>
          <w:p w:rsidR="00930DAF" w:rsidRPr="008C278E" w:rsidRDefault="00930DAF" w:rsidP="00B40745">
            <w:pPr>
              <w:jc w:val="both"/>
            </w:pPr>
            <w:r w:rsidRPr="008C278E">
              <w:t>4</w:t>
            </w:r>
          </w:p>
        </w:tc>
      </w:tr>
      <w:tr w:rsidR="00930DAF" w:rsidRPr="008C278E" w:rsidTr="00B40745">
        <w:tc>
          <w:tcPr>
            <w:tcW w:w="1428" w:type="dxa"/>
          </w:tcPr>
          <w:p w:rsidR="00930DAF" w:rsidRPr="008C278E" w:rsidRDefault="00930DAF" w:rsidP="00B40745">
            <w:pPr>
              <w:jc w:val="both"/>
            </w:pPr>
            <w:r w:rsidRPr="008C278E">
              <w:t>90 – 9</w:t>
            </w:r>
            <w:r>
              <w:t>9</w:t>
            </w:r>
          </w:p>
        </w:tc>
        <w:tc>
          <w:tcPr>
            <w:tcW w:w="1560" w:type="dxa"/>
          </w:tcPr>
          <w:p w:rsidR="00930DAF" w:rsidRPr="008C278E" w:rsidRDefault="00930DAF" w:rsidP="00B40745">
            <w:pPr>
              <w:jc w:val="both"/>
            </w:pPr>
            <w:r w:rsidRPr="008C278E">
              <w:t>5</w:t>
            </w:r>
          </w:p>
        </w:tc>
      </w:tr>
      <w:tr w:rsidR="00930DAF" w:rsidRPr="008C278E" w:rsidTr="00B40745">
        <w:tc>
          <w:tcPr>
            <w:tcW w:w="1428" w:type="dxa"/>
          </w:tcPr>
          <w:p w:rsidR="00930DAF" w:rsidRPr="008C278E" w:rsidRDefault="00930DAF" w:rsidP="00B40745">
            <w:pPr>
              <w:jc w:val="both"/>
            </w:pPr>
            <w:r w:rsidRPr="008C278E">
              <w:t>100</w:t>
            </w:r>
          </w:p>
        </w:tc>
        <w:tc>
          <w:tcPr>
            <w:tcW w:w="1560" w:type="dxa"/>
          </w:tcPr>
          <w:p w:rsidR="00930DAF" w:rsidRPr="008C278E" w:rsidRDefault="00930DAF" w:rsidP="00B40745">
            <w:pPr>
              <w:jc w:val="both"/>
            </w:pPr>
            <w:r w:rsidRPr="008C278E">
              <w:t>6</w:t>
            </w:r>
          </w:p>
        </w:tc>
      </w:tr>
    </w:tbl>
    <w:p w:rsidR="00EF7372" w:rsidRPr="005144B6" w:rsidRDefault="00EF7372" w:rsidP="003170C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3170CB" w:rsidRPr="005144B6" w:rsidRDefault="003170CB" w:rsidP="003170CB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5144B6">
        <w:rPr>
          <w:sz w:val="22"/>
          <w:szCs w:val="22"/>
        </w:rPr>
        <w:lastRenderedPageBreak/>
        <w:t>W</w:t>
      </w:r>
      <w:r w:rsidRPr="005144B6">
        <w:rPr>
          <w:rStyle w:val="Pogrubienie"/>
          <w:b w:val="0"/>
          <w:sz w:val="22"/>
          <w:szCs w:val="22"/>
        </w:rPr>
        <w:t xml:space="preserve"> </w:t>
      </w:r>
      <w:r w:rsidR="00427C69">
        <w:rPr>
          <w:rStyle w:val="Pogrubienie"/>
          <w:b w:val="0"/>
          <w:sz w:val="22"/>
          <w:szCs w:val="22"/>
        </w:rPr>
        <w:t>pracach przy komputerze</w:t>
      </w:r>
      <w:r w:rsidRPr="005144B6">
        <w:rPr>
          <w:rStyle w:val="Pogrubienie"/>
          <w:b w:val="0"/>
          <w:sz w:val="22"/>
          <w:szCs w:val="22"/>
        </w:rPr>
        <w:t xml:space="preserve"> – zadanie zaliczone jest jako rozwiązane poprawnie, jeżeli </w:t>
      </w:r>
      <w:r w:rsidR="00427C69">
        <w:rPr>
          <w:rStyle w:val="Pogrubienie"/>
          <w:b w:val="0"/>
          <w:sz w:val="22"/>
          <w:szCs w:val="22"/>
        </w:rPr>
        <w:t>wynik jest zgodny z podanym poleceniem do wykonania</w:t>
      </w:r>
    </w:p>
    <w:p w:rsidR="00F8444A" w:rsidRPr="005144B6" w:rsidRDefault="00427C69" w:rsidP="00F8444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3</w:t>
      </w:r>
      <w:r w:rsidR="00F8444A" w:rsidRPr="005144B6">
        <w:rPr>
          <w:rStyle w:val="Pogrubienie"/>
          <w:b w:val="0"/>
          <w:sz w:val="22"/>
          <w:szCs w:val="22"/>
        </w:rPr>
        <w:t>. Ocena pracy w grupie</w:t>
      </w:r>
    </w:p>
    <w:p w:rsidR="00F8444A" w:rsidRPr="005144B6" w:rsidRDefault="00F8444A" w:rsidP="00F8444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W pracy grupowej uczniów podlega ocenie:</w:t>
      </w:r>
    </w:p>
    <w:p w:rsidR="00F8444A" w:rsidRPr="005144B6" w:rsidRDefault="00F8444A" w:rsidP="00726B32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akceptowanie powierzonych ról i przydzielonych prac,</w:t>
      </w:r>
    </w:p>
    <w:p w:rsidR="00F8444A" w:rsidRPr="005144B6" w:rsidRDefault="00F8444A" w:rsidP="00726B32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udział w rozwiązywaniu ewentualnych konfliktów,</w:t>
      </w:r>
    </w:p>
    <w:p w:rsidR="00F8444A" w:rsidRPr="005144B6" w:rsidRDefault="00F8444A" w:rsidP="00726B32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akceptowanie zasad pracy w grupie,</w:t>
      </w:r>
    </w:p>
    <w:p w:rsidR="00D70B71" w:rsidRPr="005144B6" w:rsidRDefault="00F8444A" w:rsidP="00636141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planowanie wspólnych działań,</w:t>
      </w:r>
      <w:r w:rsidR="003F1E8C" w:rsidRPr="005144B6">
        <w:rPr>
          <w:sz w:val="22"/>
          <w:szCs w:val="22"/>
        </w:rPr>
        <w:t xml:space="preserve"> </w:t>
      </w:r>
    </w:p>
    <w:p w:rsidR="003F1E8C" w:rsidRPr="005144B6" w:rsidRDefault="003F1E8C" w:rsidP="003F1E8C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współudział w podejmowaniu decyzji,</w:t>
      </w:r>
    </w:p>
    <w:p w:rsidR="003F1E8C" w:rsidRPr="005144B6" w:rsidRDefault="003F1E8C" w:rsidP="003F1E8C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udział w dyskusji,</w:t>
      </w:r>
    </w:p>
    <w:p w:rsidR="003F1E8C" w:rsidRPr="005144B6" w:rsidRDefault="003F1E8C" w:rsidP="003F1E8C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umiejętność słuchania innych,</w:t>
      </w:r>
    </w:p>
    <w:p w:rsidR="003F1E8C" w:rsidRPr="005144B6" w:rsidRDefault="003F1E8C" w:rsidP="003F1E8C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zadawanie pytań i udzielanie odpowiedzi,</w:t>
      </w:r>
    </w:p>
    <w:p w:rsidR="003F1E8C" w:rsidRPr="005144B6" w:rsidRDefault="003F1E8C" w:rsidP="003F1E8C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uzasadnianie swojego zdania,</w:t>
      </w:r>
    </w:p>
    <w:p w:rsidR="003F1E8C" w:rsidRPr="005144B6" w:rsidRDefault="003F1E8C" w:rsidP="003F1E8C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prezentowanie rezultatów pracy grupy.</w:t>
      </w:r>
    </w:p>
    <w:p w:rsidR="003F1E8C" w:rsidRPr="005144B6" w:rsidRDefault="00427C69" w:rsidP="00427C69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4</w:t>
      </w:r>
      <w:r w:rsidR="003F1E8C" w:rsidRPr="005144B6">
        <w:rPr>
          <w:rStyle w:val="Pogrubienie"/>
          <w:b w:val="0"/>
          <w:sz w:val="22"/>
          <w:szCs w:val="22"/>
        </w:rPr>
        <w:t xml:space="preserve">. Aktywność </w:t>
      </w:r>
      <w:r w:rsidR="003F1E8C" w:rsidRPr="005144B6">
        <w:rPr>
          <w:sz w:val="22"/>
          <w:szCs w:val="22"/>
        </w:rPr>
        <w:t>na lekcji</w:t>
      </w:r>
    </w:p>
    <w:p w:rsidR="003F1E8C" w:rsidRPr="005144B6" w:rsidRDefault="00636141" w:rsidP="00636141">
      <w:pPr>
        <w:pStyle w:val="NormalnyWeb"/>
        <w:spacing w:before="0" w:beforeAutospacing="0" w:after="0" w:afterAutospacing="0"/>
        <w:ind w:left="426"/>
        <w:rPr>
          <w:sz w:val="22"/>
          <w:szCs w:val="22"/>
        </w:rPr>
      </w:pPr>
      <w:r w:rsidRPr="005144B6">
        <w:rPr>
          <w:sz w:val="22"/>
          <w:szCs w:val="22"/>
        </w:rPr>
        <w:t xml:space="preserve"> </w:t>
      </w:r>
      <w:r w:rsidR="003F1E8C" w:rsidRPr="005144B6">
        <w:rPr>
          <w:sz w:val="22"/>
          <w:szCs w:val="22"/>
        </w:rPr>
        <w:t xml:space="preserve">częste zgłaszanie się na lekcji i udzielanie prawidłowych odpowiedzi w ocenianiu stopniowym </w:t>
      </w:r>
      <w:r w:rsidRPr="005144B6">
        <w:rPr>
          <w:sz w:val="22"/>
          <w:szCs w:val="22"/>
        </w:rPr>
        <w:t xml:space="preserve">     </w:t>
      </w:r>
      <w:r w:rsidR="003F1E8C" w:rsidRPr="005144B6">
        <w:rPr>
          <w:sz w:val="22"/>
          <w:szCs w:val="22"/>
        </w:rPr>
        <w:t>premiowane jest „+” (pięć „+” – ocena bardzo dobra),</w:t>
      </w:r>
    </w:p>
    <w:p w:rsidR="00D76FF4" w:rsidRPr="005144B6" w:rsidRDefault="00D76FF4" w:rsidP="00D76FF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 xml:space="preserve">6. </w:t>
      </w:r>
      <w:r w:rsidR="00427C69">
        <w:rPr>
          <w:sz w:val="22"/>
          <w:szCs w:val="22"/>
        </w:rPr>
        <w:t>Prace praktyczne przy komputerze są obowiązkowe</w:t>
      </w:r>
      <w:r w:rsidRPr="005144B6">
        <w:rPr>
          <w:sz w:val="22"/>
          <w:szCs w:val="22"/>
        </w:rPr>
        <w:t>.</w:t>
      </w:r>
    </w:p>
    <w:p w:rsidR="00364635" w:rsidRPr="005144B6" w:rsidRDefault="00427C69" w:rsidP="00FA5452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76FF4" w:rsidRPr="005144B6">
        <w:rPr>
          <w:rFonts w:ascii="Times New Roman" w:hAnsi="Times New Roman"/>
        </w:rPr>
        <w:t xml:space="preserve">. </w:t>
      </w:r>
      <w:r w:rsidR="00364635" w:rsidRPr="005144B6">
        <w:rPr>
          <w:rFonts w:ascii="Times New Roman" w:hAnsi="Times New Roman"/>
        </w:rPr>
        <w:t xml:space="preserve">Uczeń, który był nieobecny na </w:t>
      </w:r>
      <w:r>
        <w:rPr>
          <w:rFonts w:ascii="Times New Roman" w:hAnsi="Times New Roman"/>
        </w:rPr>
        <w:t>pracy praktycznej</w:t>
      </w:r>
      <w:r w:rsidR="00364635" w:rsidRPr="005144B6">
        <w:rPr>
          <w:rFonts w:ascii="Times New Roman" w:hAnsi="Times New Roman"/>
        </w:rPr>
        <w:t xml:space="preserve">, a którego nieobecność jest usprawiedliwiona ma obowiązek uzgodnić z nauczycielem termin </w:t>
      </w:r>
      <w:r>
        <w:rPr>
          <w:rFonts w:ascii="Times New Roman" w:hAnsi="Times New Roman"/>
        </w:rPr>
        <w:t>wykonania tej pracy</w:t>
      </w:r>
      <w:r w:rsidR="00364635" w:rsidRPr="005144B6">
        <w:rPr>
          <w:rFonts w:ascii="Times New Roman" w:hAnsi="Times New Roman"/>
        </w:rPr>
        <w:t xml:space="preserve"> w okresie nieprzekraczającym dwóch tygodni od pierwszego dnia obecności ucznia na zajęciach szkolnych po nieobecności obejmującej termin tego sprawdzianu, kartkówki. </w:t>
      </w:r>
    </w:p>
    <w:p w:rsidR="00D519D3" w:rsidRPr="005144B6" w:rsidRDefault="00D519D3" w:rsidP="00EA3AA9">
      <w:pPr>
        <w:pStyle w:val="Akapitzlist"/>
        <w:ind w:left="0"/>
        <w:rPr>
          <w:rFonts w:ascii="Times New Roman" w:hAnsi="Times New Roman"/>
        </w:rPr>
      </w:pPr>
    </w:p>
    <w:p w:rsidR="00D519D3" w:rsidRPr="005144B6" w:rsidRDefault="00D519D3" w:rsidP="00D519D3">
      <w:pPr>
        <w:pStyle w:val="Akapitzlist"/>
        <w:ind w:left="0"/>
        <w:jc w:val="center"/>
        <w:rPr>
          <w:rFonts w:ascii="Times New Roman" w:hAnsi="Times New Roman"/>
          <w:b/>
        </w:rPr>
      </w:pPr>
      <w:r w:rsidRPr="005144B6">
        <w:rPr>
          <w:rFonts w:ascii="Times New Roman" w:hAnsi="Times New Roman"/>
          <w:b/>
        </w:rPr>
        <w:t>Rozdział 3</w:t>
      </w:r>
    </w:p>
    <w:p w:rsidR="00D519D3" w:rsidRPr="005144B6" w:rsidRDefault="00D519D3" w:rsidP="00D519D3">
      <w:pPr>
        <w:pStyle w:val="Akapitzlist"/>
        <w:ind w:left="0"/>
        <w:jc w:val="center"/>
        <w:rPr>
          <w:rFonts w:ascii="Times New Roman" w:hAnsi="Times New Roman"/>
        </w:rPr>
      </w:pPr>
      <w:r w:rsidRPr="005144B6">
        <w:rPr>
          <w:rFonts w:ascii="Times New Roman" w:hAnsi="Times New Roman"/>
        </w:rPr>
        <w:t>Kryteria poprawy ocen bieżących</w:t>
      </w:r>
    </w:p>
    <w:p w:rsidR="00D519D3" w:rsidRPr="005144B6" w:rsidRDefault="00D519D3" w:rsidP="00D519D3">
      <w:pPr>
        <w:pStyle w:val="Akapitzlist"/>
        <w:ind w:left="0"/>
        <w:jc w:val="center"/>
        <w:rPr>
          <w:rFonts w:ascii="Times New Roman" w:hAnsi="Times New Roman"/>
        </w:rPr>
      </w:pPr>
    </w:p>
    <w:p w:rsidR="00D76FF4" w:rsidRPr="005144B6" w:rsidRDefault="00D76FF4" w:rsidP="00D76FF4">
      <w:pPr>
        <w:pStyle w:val="Akapitzlist"/>
        <w:ind w:left="0"/>
        <w:rPr>
          <w:rFonts w:ascii="Times New Roman" w:hAnsi="Times New Roman"/>
        </w:rPr>
      </w:pPr>
      <w:r w:rsidRPr="005144B6">
        <w:rPr>
          <w:rFonts w:ascii="Times New Roman" w:hAnsi="Times New Roman"/>
        </w:rPr>
        <w:t>1</w:t>
      </w:r>
      <w:r w:rsidR="00D519D3" w:rsidRPr="005144B6">
        <w:rPr>
          <w:rFonts w:ascii="Times New Roman" w:hAnsi="Times New Roman"/>
        </w:rPr>
        <w:t xml:space="preserve">. Uczeń może poprawić ocenę </w:t>
      </w:r>
      <w:r w:rsidR="00427C69">
        <w:rPr>
          <w:rFonts w:ascii="Times New Roman" w:hAnsi="Times New Roman"/>
        </w:rPr>
        <w:t>z pracy praktycznej</w:t>
      </w:r>
      <w:r w:rsidRPr="005144B6">
        <w:rPr>
          <w:rFonts w:ascii="Times New Roman" w:hAnsi="Times New Roman"/>
        </w:rPr>
        <w:t xml:space="preserve"> w ciągu 3 tygodni od daty oddania sprawdzonych prac (poza swoimi lekcjami). Uczeń poprawia pracę pisemną tylko raz.</w:t>
      </w:r>
    </w:p>
    <w:p w:rsidR="00D76FF4" w:rsidRPr="005144B6" w:rsidRDefault="00EA3AA9" w:rsidP="00D76FF4">
      <w:pPr>
        <w:pStyle w:val="Akapitzlist"/>
        <w:ind w:left="0"/>
        <w:rPr>
          <w:rFonts w:ascii="Times New Roman" w:hAnsi="Times New Roman"/>
        </w:rPr>
      </w:pPr>
      <w:r w:rsidRPr="005144B6">
        <w:rPr>
          <w:rFonts w:ascii="Times New Roman" w:hAnsi="Times New Roman"/>
        </w:rPr>
        <w:t>2</w:t>
      </w:r>
      <w:r w:rsidR="00D76FF4" w:rsidRPr="005144B6">
        <w:rPr>
          <w:rFonts w:ascii="Times New Roman" w:hAnsi="Times New Roman"/>
        </w:rPr>
        <w:t>.</w:t>
      </w:r>
      <w:r w:rsidR="00364635" w:rsidRPr="005144B6">
        <w:rPr>
          <w:rFonts w:ascii="Times New Roman" w:hAnsi="Times New Roman"/>
        </w:rPr>
        <w:t xml:space="preserve"> </w:t>
      </w:r>
      <w:r w:rsidR="00D76FF4" w:rsidRPr="005144B6">
        <w:rPr>
          <w:rFonts w:ascii="Times New Roman" w:hAnsi="Times New Roman"/>
        </w:rPr>
        <w:t>W razie stwierdzenia niesamodzielności pracy podczas wszelkiego rodzaju pisemnego sprawdzania wiedzy i umiejętności uczeń otrzymuje ocenę niedostateczną.</w:t>
      </w:r>
    </w:p>
    <w:p w:rsidR="00D76FF4" w:rsidRPr="005144B6" w:rsidRDefault="00661100" w:rsidP="00364635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144B6" w:rsidRPr="005144B6">
        <w:rPr>
          <w:rFonts w:ascii="Times New Roman" w:hAnsi="Times New Roman"/>
        </w:rPr>
        <w:t xml:space="preserve">. </w:t>
      </w:r>
      <w:r w:rsidR="00364635" w:rsidRPr="005144B6">
        <w:rPr>
          <w:rFonts w:ascii="Times New Roman" w:hAnsi="Times New Roman"/>
        </w:rPr>
        <w:t xml:space="preserve"> </w:t>
      </w:r>
      <w:r w:rsidR="00D76FF4" w:rsidRPr="005144B6">
        <w:rPr>
          <w:rFonts w:ascii="Times New Roman" w:hAnsi="Times New Roman"/>
        </w:rPr>
        <w:t>Każdy uczeń ma prawo do dodatkowej oceny za wykonane prace nadobowiązkowe.</w:t>
      </w:r>
    </w:p>
    <w:p w:rsidR="00494F91" w:rsidRPr="005144B6" w:rsidRDefault="00661100" w:rsidP="00364635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64635" w:rsidRPr="005144B6">
        <w:rPr>
          <w:rFonts w:ascii="Times New Roman" w:hAnsi="Times New Roman"/>
        </w:rPr>
        <w:t xml:space="preserve">. </w:t>
      </w:r>
      <w:r w:rsidR="00D76FF4" w:rsidRPr="005144B6">
        <w:rPr>
          <w:rFonts w:ascii="Times New Roman" w:hAnsi="Times New Roman"/>
        </w:rPr>
        <w:t xml:space="preserve">Jeśli uczniowie przeszkadzają lub nie pracują na lekcji, to nauczyciel może  przeprowadzić </w:t>
      </w:r>
    </w:p>
    <w:p w:rsidR="00C61E51" w:rsidRPr="005144B6" w:rsidRDefault="00D76FF4" w:rsidP="00C61E51">
      <w:pPr>
        <w:pStyle w:val="Akapitzlist"/>
        <w:ind w:left="0"/>
        <w:rPr>
          <w:rFonts w:ascii="Times New Roman" w:hAnsi="Times New Roman"/>
        </w:rPr>
      </w:pPr>
      <w:r w:rsidRPr="005144B6">
        <w:rPr>
          <w:rFonts w:ascii="Times New Roman" w:hAnsi="Times New Roman"/>
        </w:rPr>
        <w:t>kartkówkę</w:t>
      </w:r>
      <w:r w:rsidR="00494F91" w:rsidRPr="005144B6">
        <w:rPr>
          <w:rFonts w:ascii="Times New Roman" w:hAnsi="Times New Roman"/>
        </w:rPr>
        <w:t xml:space="preserve">, obejmującą   podstawową znajomość zagadnień omawianych na wszystkich poprzednich zajęciach </w:t>
      </w:r>
      <w:r w:rsidR="00661100">
        <w:rPr>
          <w:rFonts w:ascii="Times New Roman" w:hAnsi="Times New Roman"/>
        </w:rPr>
        <w:t>informatyki</w:t>
      </w:r>
      <w:r w:rsidR="00494F91" w:rsidRPr="005144B6">
        <w:rPr>
          <w:rFonts w:ascii="Times New Roman" w:hAnsi="Times New Roman"/>
        </w:rPr>
        <w:t>.</w:t>
      </w:r>
    </w:p>
    <w:p w:rsidR="00494F91" w:rsidRPr="005144B6" w:rsidRDefault="00661100" w:rsidP="00C61E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94F91" w:rsidRPr="005144B6">
        <w:rPr>
          <w:rFonts w:ascii="Times New Roman" w:hAnsi="Times New Roman"/>
        </w:rPr>
        <w:t xml:space="preserve">. Oceny </w:t>
      </w:r>
      <w:r>
        <w:rPr>
          <w:rFonts w:ascii="Times New Roman" w:hAnsi="Times New Roman"/>
        </w:rPr>
        <w:t>z prac praktycznych</w:t>
      </w:r>
      <w:r w:rsidR="00494F91" w:rsidRPr="005144B6">
        <w:rPr>
          <w:rFonts w:ascii="Times New Roman" w:hAnsi="Times New Roman"/>
        </w:rPr>
        <w:t xml:space="preserve"> i oceny z popraw tych </w:t>
      </w:r>
      <w:r>
        <w:rPr>
          <w:rFonts w:ascii="Times New Roman" w:hAnsi="Times New Roman"/>
        </w:rPr>
        <w:t>prac</w:t>
      </w:r>
      <w:r w:rsidR="00494F91" w:rsidRPr="005144B6">
        <w:rPr>
          <w:rFonts w:ascii="Times New Roman" w:hAnsi="Times New Roman"/>
        </w:rPr>
        <w:t xml:space="preserve"> są niezależnymi ocenami </w:t>
      </w:r>
      <w:r w:rsidR="003B042D" w:rsidRPr="005144B6">
        <w:rPr>
          <w:rFonts w:ascii="Times New Roman" w:hAnsi="Times New Roman"/>
        </w:rPr>
        <w:t>bieżącymi.</w:t>
      </w:r>
    </w:p>
    <w:p w:rsidR="00164EB9" w:rsidRDefault="00164EB9" w:rsidP="00494F91">
      <w:pPr>
        <w:ind w:left="284" w:hanging="284"/>
        <w:jc w:val="both"/>
        <w:rPr>
          <w:b/>
          <w:sz w:val="22"/>
          <w:szCs w:val="22"/>
        </w:rPr>
      </w:pPr>
    </w:p>
    <w:p w:rsidR="00661100" w:rsidRPr="005144B6" w:rsidRDefault="00661100" w:rsidP="00494F91">
      <w:pPr>
        <w:ind w:left="284" w:hanging="284"/>
        <w:jc w:val="both"/>
        <w:rPr>
          <w:b/>
          <w:sz w:val="22"/>
          <w:szCs w:val="22"/>
        </w:rPr>
      </w:pPr>
    </w:p>
    <w:p w:rsidR="00851A3C" w:rsidRPr="005144B6" w:rsidRDefault="005144B6" w:rsidP="00ED18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4</w:t>
      </w:r>
    </w:p>
    <w:p w:rsidR="00FA5452" w:rsidRDefault="00DB3F1E" w:rsidP="00FA5452">
      <w:pPr>
        <w:ind w:left="284" w:hanging="284"/>
        <w:jc w:val="center"/>
        <w:rPr>
          <w:sz w:val="22"/>
          <w:szCs w:val="22"/>
        </w:rPr>
      </w:pPr>
      <w:r w:rsidRPr="005144B6">
        <w:rPr>
          <w:sz w:val="22"/>
          <w:szCs w:val="22"/>
        </w:rPr>
        <w:t>Zagrożenia oceną niedostateczną</w:t>
      </w:r>
    </w:p>
    <w:p w:rsidR="00FA5452" w:rsidRDefault="00FA5452" w:rsidP="00FA5452">
      <w:pPr>
        <w:ind w:left="284" w:hanging="284"/>
        <w:jc w:val="center"/>
        <w:rPr>
          <w:sz w:val="22"/>
          <w:szCs w:val="22"/>
        </w:rPr>
      </w:pPr>
    </w:p>
    <w:p w:rsidR="005A001A" w:rsidRPr="005A001A" w:rsidRDefault="005A001A" w:rsidP="005A001A">
      <w:pPr>
        <w:jc w:val="both"/>
      </w:pPr>
      <w:r w:rsidRPr="005A001A">
        <w:t>1. Zagrożenie oceną niedostateczną uzyskuje uczeń, który nie wykazuje zaangażowania w prace związane z realizacją zadań określonych przez nauczyciela. Nauczyciel określa zasady poprawy na miesiąc przed wystawieniem oceny śródrocznej lub rocznej.</w:t>
      </w:r>
    </w:p>
    <w:p w:rsidR="005A001A" w:rsidRPr="005A001A" w:rsidRDefault="005A001A" w:rsidP="005A001A">
      <w:pPr>
        <w:jc w:val="both"/>
      </w:pPr>
      <w:r>
        <w:t>2</w:t>
      </w:r>
      <w:r w:rsidRPr="005A001A">
        <w:t>. Aby uzyskać ocenę pozytywną uczeń musi spełnić warunki określone przez nauczyciela</w:t>
      </w:r>
      <w:r>
        <w:t>.</w:t>
      </w:r>
      <w:bookmarkStart w:id="0" w:name="_GoBack"/>
      <w:bookmarkEnd w:id="0"/>
    </w:p>
    <w:p w:rsidR="00DB3F1E" w:rsidRPr="005144B6" w:rsidRDefault="00DB3F1E" w:rsidP="00DB3F1E">
      <w:pPr>
        <w:ind w:left="284" w:hanging="284"/>
        <w:jc w:val="center"/>
        <w:rPr>
          <w:sz w:val="22"/>
          <w:szCs w:val="22"/>
        </w:rPr>
      </w:pPr>
    </w:p>
    <w:p w:rsidR="00171580" w:rsidRPr="005144B6" w:rsidRDefault="00171580" w:rsidP="00596DE5">
      <w:pPr>
        <w:rPr>
          <w:sz w:val="22"/>
          <w:szCs w:val="22"/>
        </w:rPr>
      </w:pPr>
    </w:p>
    <w:p w:rsidR="00850066" w:rsidRPr="005144B6" w:rsidRDefault="00850066" w:rsidP="00850066">
      <w:pPr>
        <w:jc w:val="center"/>
        <w:rPr>
          <w:b/>
          <w:sz w:val="22"/>
          <w:szCs w:val="22"/>
        </w:rPr>
      </w:pPr>
      <w:r w:rsidRPr="005144B6">
        <w:rPr>
          <w:b/>
          <w:sz w:val="22"/>
          <w:szCs w:val="22"/>
        </w:rPr>
        <w:t xml:space="preserve">Dział </w:t>
      </w:r>
      <w:r w:rsidR="003A42D2">
        <w:rPr>
          <w:b/>
          <w:sz w:val="22"/>
          <w:szCs w:val="22"/>
        </w:rPr>
        <w:t>I</w:t>
      </w:r>
      <w:r w:rsidRPr="005144B6">
        <w:rPr>
          <w:b/>
          <w:sz w:val="22"/>
          <w:szCs w:val="22"/>
        </w:rPr>
        <w:t>V</w:t>
      </w:r>
    </w:p>
    <w:p w:rsidR="00850066" w:rsidRPr="005144B6" w:rsidRDefault="00850066" w:rsidP="00850066">
      <w:pPr>
        <w:jc w:val="center"/>
        <w:rPr>
          <w:sz w:val="22"/>
          <w:szCs w:val="22"/>
        </w:rPr>
      </w:pPr>
      <w:r w:rsidRPr="005144B6">
        <w:rPr>
          <w:sz w:val="22"/>
          <w:szCs w:val="22"/>
        </w:rPr>
        <w:t xml:space="preserve">Ocenianie </w:t>
      </w:r>
      <w:r w:rsidR="00D837BB" w:rsidRPr="005144B6">
        <w:rPr>
          <w:sz w:val="22"/>
          <w:szCs w:val="22"/>
        </w:rPr>
        <w:t xml:space="preserve">śródroczne </w:t>
      </w:r>
      <w:r w:rsidRPr="005144B6">
        <w:rPr>
          <w:sz w:val="22"/>
          <w:szCs w:val="22"/>
        </w:rPr>
        <w:t>i roczne</w:t>
      </w:r>
    </w:p>
    <w:p w:rsidR="00995A63" w:rsidRPr="005144B6" w:rsidRDefault="00995A63" w:rsidP="00995A63">
      <w:pPr>
        <w:jc w:val="center"/>
        <w:rPr>
          <w:sz w:val="22"/>
          <w:szCs w:val="22"/>
        </w:rPr>
      </w:pPr>
    </w:p>
    <w:p w:rsidR="000248B2" w:rsidRPr="005144B6" w:rsidRDefault="00F24E50" w:rsidP="00FE3108">
      <w:pPr>
        <w:rPr>
          <w:sz w:val="22"/>
          <w:szCs w:val="22"/>
        </w:rPr>
      </w:pPr>
      <w:r w:rsidRPr="005144B6">
        <w:rPr>
          <w:sz w:val="22"/>
          <w:szCs w:val="22"/>
        </w:rPr>
        <w:t>1.  Warunkiem uzyskania oceny kl</w:t>
      </w:r>
      <w:r w:rsidR="0086138B" w:rsidRPr="005144B6">
        <w:rPr>
          <w:sz w:val="22"/>
          <w:szCs w:val="22"/>
        </w:rPr>
        <w:t>asyfikacyjnej w każdym okresie</w:t>
      </w:r>
      <w:r w:rsidRPr="005144B6">
        <w:rPr>
          <w:sz w:val="22"/>
          <w:szCs w:val="22"/>
        </w:rPr>
        <w:t xml:space="preserve"> jest uzyskanie ocen: ze wszystkich      </w:t>
      </w:r>
      <w:r w:rsidR="006F14C6" w:rsidRPr="005144B6">
        <w:rPr>
          <w:sz w:val="22"/>
          <w:szCs w:val="22"/>
        </w:rPr>
        <w:t xml:space="preserve">     </w:t>
      </w:r>
      <w:r w:rsidR="00661100">
        <w:rPr>
          <w:sz w:val="22"/>
          <w:szCs w:val="22"/>
        </w:rPr>
        <w:t>prac praktycznych przy komputerze</w:t>
      </w:r>
      <w:r w:rsidRPr="005144B6">
        <w:rPr>
          <w:sz w:val="22"/>
          <w:szCs w:val="22"/>
        </w:rPr>
        <w:t xml:space="preserve"> </w:t>
      </w:r>
      <w:r w:rsidR="00FE3108" w:rsidRPr="005144B6">
        <w:rPr>
          <w:sz w:val="22"/>
          <w:szCs w:val="22"/>
        </w:rPr>
        <w:t>.</w:t>
      </w:r>
    </w:p>
    <w:p w:rsidR="008C1A53" w:rsidRPr="005144B6" w:rsidRDefault="002836DE" w:rsidP="005F2131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2</w:t>
      </w:r>
      <w:r w:rsidR="008C1A53" w:rsidRPr="005144B6">
        <w:rPr>
          <w:sz w:val="22"/>
          <w:szCs w:val="22"/>
        </w:rPr>
        <w:t>. Oceny roczne wystawiane są według następującej skali: 1 (niedostateczny), 2 (dopuszczający), 3 (dostateczny), 4 (dobry), 5 (bardzo dobry), 6 (celujący).</w:t>
      </w:r>
    </w:p>
    <w:p w:rsidR="007B2F81" w:rsidRPr="005144B6" w:rsidRDefault="002836DE" w:rsidP="003B6FAF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lastRenderedPageBreak/>
        <w:t>3</w:t>
      </w:r>
      <w:r w:rsidR="00C1359D" w:rsidRPr="005144B6">
        <w:rPr>
          <w:sz w:val="22"/>
          <w:szCs w:val="22"/>
        </w:rPr>
        <w:t xml:space="preserve">. </w:t>
      </w:r>
      <w:r w:rsidR="00BA3DE1" w:rsidRPr="005144B6">
        <w:rPr>
          <w:sz w:val="22"/>
          <w:szCs w:val="22"/>
        </w:rPr>
        <w:t xml:space="preserve">Ocena </w:t>
      </w:r>
      <w:r w:rsidR="00C1359D" w:rsidRPr="005144B6">
        <w:rPr>
          <w:sz w:val="22"/>
          <w:szCs w:val="22"/>
        </w:rPr>
        <w:t xml:space="preserve">śródroczna i </w:t>
      </w:r>
      <w:r w:rsidR="00AF6F21" w:rsidRPr="005144B6">
        <w:rPr>
          <w:sz w:val="22"/>
          <w:szCs w:val="22"/>
        </w:rPr>
        <w:t xml:space="preserve">roczna jest </w:t>
      </w:r>
      <w:r w:rsidRPr="005144B6">
        <w:rPr>
          <w:sz w:val="22"/>
          <w:szCs w:val="22"/>
        </w:rPr>
        <w:t xml:space="preserve">wystawiana na podstawie ocen </w:t>
      </w:r>
      <w:r w:rsidR="0027131D" w:rsidRPr="005144B6">
        <w:rPr>
          <w:sz w:val="22"/>
          <w:szCs w:val="22"/>
        </w:rPr>
        <w:t>bieżących</w:t>
      </w:r>
      <w:r w:rsidRPr="005144B6">
        <w:rPr>
          <w:sz w:val="22"/>
          <w:szCs w:val="22"/>
        </w:rPr>
        <w:t xml:space="preserve">, uwzględnia ona stopień zaangażowania ucznia </w:t>
      </w:r>
      <w:r w:rsidR="007B2F81" w:rsidRPr="005144B6">
        <w:rPr>
          <w:sz w:val="22"/>
          <w:szCs w:val="22"/>
        </w:rPr>
        <w:t xml:space="preserve">oraz </w:t>
      </w:r>
      <w:r w:rsidR="0086138B" w:rsidRPr="005144B6">
        <w:rPr>
          <w:sz w:val="22"/>
          <w:szCs w:val="22"/>
        </w:rPr>
        <w:t xml:space="preserve"> jego indywidualne możliwości</w:t>
      </w:r>
      <w:r w:rsidR="007B2F81" w:rsidRPr="005144B6">
        <w:rPr>
          <w:sz w:val="22"/>
          <w:szCs w:val="22"/>
        </w:rPr>
        <w:t xml:space="preserve">. Najważniejszymi ocenami są oceny uzyskane </w:t>
      </w:r>
      <w:r w:rsidR="00661100">
        <w:rPr>
          <w:sz w:val="22"/>
          <w:szCs w:val="22"/>
        </w:rPr>
        <w:t>na pracach praktycznych przy komputerze</w:t>
      </w:r>
      <w:r w:rsidR="007B2F81" w:rsidRPr="005144B6">
        <w:rPr>
          <w:sz w:val="22"/>
          <w:szCs w:val="22"/>
        </w:rPr>
        <w:t>.</w:t>
      </w:r>
    </w:p>
    <w:p w:rsidR="008D7715" w:rsidRPr="005144B6" w:rsidRDefault="007B2F81" w:rsidP="008D7715">
      <w:pPr>
        <w:pStyle w:val="Tekstpodstawowy2"/>
        <w:rPr>
          <w:sz w:val="22"/>
          <w:szCs w:val="22"/>
        </w:rPr>
      </w:pPr>
      <w:r w:rsidRPr="005144B6">
        <w:rPr>
          <w:sz w:val="22"/>
          <w:szCs w:val="22"/>
        </w:rPr>
        <w:t>4</w:t>
      </w:r>
      <w:r w:rsidR="008D7715" w:rsidRPr="005144B6">
        <w:rPr>
          <w:sz w:val="22"/>
          <w:szCs w:val="22"/>
        </w:rPr>
        <w:t>. Nauczyciel może wystawić ocenę wyższą niż przewidywana na miesiąc przed zebraniem klasyfikacyjnym Rady Pedagogicznej</w:t>
      </w:r>
      <w:r w:rsidR="005144B6">
        <w:rPr>
          <w:sz w:val="22"/>
          <w:szCs w:val="22"/>
        </w:rPr>
        <w:t>,</w:t>
      </w:r>
      <w:r w:rsidR="008D7715" w:rsidRPr="005144B6">
        <w:rPr>
          <w:sz w:val="22"/>
          <w:szCs w:val="22"/>
        </w:rPr>
        <w:t xml:space="preserve"> po napisaniu przez ucznia </w:t>
      </w:r>
      <w:r w:rsidR="00CA4BC9" w:rsidRPr="005144B6">
        <w:rPr>
          <w:sz w:val="22"/>
          <w:szCs w:val="22"/>
        </w:rPr>
        <w:t>sprawdzianu</w:t>
      </w:r>
      <w:r w:rsidR="008D7715" w:rsidRPr="005144B6">
        <w:rPr>
          <w:sz w:val="22"/>
          <w:szCs w:val="22"/>
        </w:rPr>
        <w:t xml:space="preserve"> rocznego, obe</w:t>
      </w:r>
      <w:r w:rsidR="0086138B" w:rsidRPr="005144B6">
        <w:rPr>
          <w:sz w:val="22"/>
          <w:szCs w:val="22"/>
        </w:rPr>
        <w:t>jmującego treści z całego roku.</w:t>
      </w:r>
      <w:r w:rsidR="008D7715" w:rsidRPr="005144B6">
        <w:rPr>
          <w:sz w:val="22"/>
          <w:szCs w:val="22"/>
        </w:rPr>
        <w:t xml:space="preserve"> Test ten obejmuje zadania każdego stopnia trudności, pisany przez 45 min. </w:t>
      </w:r>
    </w:p>
    <w:p w:rsidR="002B2A97" w:rsidRPr="005144B6" w:rsidRDefault="002B2A97" w:rsidP="007E7573">
      <w:pPr>
        <w:ind w:left="284" w:hanging="284"/>
        <w:jc w:val="both"/>
        <w:rPr>
          <w:sz w:val="22"/>
          <w:szCs w:val="22"/>
        </w:rPr>
      </w:pPr>
    </w:p>
    <w:p w:rsidR="002B2A97" w:rsidRPr="005144B6" w:rsidRDefault="003A42D2" w:rsidP="002B2A97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Dział V</w:t>
      </w:r>
    </w:p>
    <w:p w:rsidR="002B2A97" w:rsidRPr="005144B6" w:rsidRDefault="002B2A97" w:rsidP="002B2A97">
      <w:pPr>
        <w:ind w:left="284" w:hanging="284"/>
        <w:jc w:val="center"/>
        <w:rPr>
          <w:sz w:val="22"/>
          <w:szCs w:val="22"/>
        </w:rPr>
      </w:pPr>
      <w:r w:rsidRPr="005144B6">
        <w:rPr>
          <w:sz w:val="22"/>
          <w:szCs w:val="22"/>
        </w:rPr>
        <w:t>Postanowienia końcowe</w:t>
      </w:r>
    </w:p>
    <w:p w:rsidR="002B2A97" w:rsidRPr="005144B6" w:rsidRDefault="002B2A97" w:rsidP="002B2A97">
      <w:pPr>
        <w:ind w:left="284" w:hanging="284"/>
        <w:jc w:val="center"/>
        <w:rPr>
          <w:sz w:val="22"/>
          <w:szCs w:val="22"/>
        </w:rPr>
      </w:pPr>
    </w:p>
    <w:p w:rsidR="002B2A97" w:rsidRPr="005144B6" w:rsidRDefault="002B2A97" w:rsidP="002B2A97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1.</w:t>
      </w:r>
      <w:r w:rsidRPr="005144B6">
        <w:rPr>
          <w:sz w:val="22"/>
          <w:szCs w:val="22"/>
        </w:rPr>
        <w:tab/>
        <w:t>W kwestiach ni</w:t>
      </w:r>
      <w:r w:rsidR="0027131D" w:rsidRPr="005144B6">
        <w:rPr>
          <w:sz w:val="22"/>
          <w:szCs w:val="22"/>
        </w:rPr>
        <w:t>euregulowanych niniejszym PZ</w:t>
      </w:r>
      <w:r w:rsidR="006B2100" w:rsidRPr="005144B6">
        <w:rPr>
          <w:sz w:val="22"/>
          <w:szCs w:val="22"/>
        </w:rPr>
        <w:t>O-</w:t>
      </w:r>
      <w:r w:rsidR="0042799D">
        <w:rPr>
          <w:sz w:val="22"/>
          <w:szCs w:val="22"/>
        </w:rPr>
        <w:t>INF</w:t>
      </w:r>
      <w:r w:rsidRPr="005144B6">
        <w:rPr>
          <w:sz w:val="22"/>
          <w:szCs w:val="22"/>
        </w:rPr>
        <w:t xml:space="preserve"> zastosowanie mają przepisy następujących aktów prawnych:</w:t>
      </w:r>
    </w:p>
    <w:p w:rsidR="002B2A97" w:rsidRPr="005144B6" w:rsidRDefault="00494577" w:rsidP="000A5BD7">
      <w:pPr>
        <w:numPr>
          <w:ilvl w:val="0"/>
          <w:numId w:val="38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ustawa z dnia 7 września 1991 r. o systemie oświaty</w:t>
      </w:r>
      <w:r w:rsidR="00B94CFD" w:rsidRPr="005144B6">
        <w:rPr>
          <w:sz w:val="22"/>
          <w:szCs w:val="22"/>
        </w:rPr>
        <w:t xml:space="preserve"> (D.U. z 2004 r., Nr 256, poz. 2572 z </w:t>
      </w:r>
      <w:proofErr w:type="spellStart"/>
      <w:r w:rsidR="00B94CFD" w:rsidRPr="005144B6">
        <w:rPr>
          <w:sz w:val="22"/>
          <w:szCs w:val="22"/>
        </w:rPr>
        <w:t>późn</w:t>
      </w:r>
      <w:proofErr w:type="spellEnd"/>
      <w:r w:rsidR="00B94CFD" w:rsidRPr="005144B6">
        <w:rPr>
          <w:sz w:val="22"/>
          <w:szCs w:val="22"/>
        </w:rPr>
        <w:t>. zmianami)</w:t>
      </w:r>
      <w:r w:rsidR="00204222" w:rsidRPr="005144B6">
        <w:rPr>
          <w:sz w:val="22"/>
          <w:szCs w:val="22"/>
        </w:rPr>
        <w:t>,</w:t>
      </w:r>
    </w:p>
    <w:p w:rsidR="001E7E78" w:rsidRPr="005144B6" w:rsidRDefault="00204222" w:rsidP="000A5BD7">
      <w:pPr>
        <w:numPr>
          <w:ilvl w:val="0"/>
          <w:numId w:val="38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rozporządzenie Min</w:t>
      </w:r>
      <w:r w:rsidR="00840245" w:rsidRPr="005144B6">
        <w:rPr>
          <w:sz w:val="22"/>
          <w:szCs w:val="22"/>
        </w:rPr>
        <w:t>istra Edukacji Narodowej z dn. 10 czerwca 2015</w:t>
      </w:r>
      <w:r w:rsidR="00BB55D1" w:rsidRPr="005144B6">
        <w:rPr>
          <w:sz w:val="22"/>
          <w:szCs w:val="22"/>
        </w:rPr>
        <w:t xml:space="preserve"> r. w sprawie warunków i sposobu oceniania, klasyfikowania i promowania uczniów i słuchaczy oraz przeprowadzania sprawdzianów i egzaminów w szkołach publicznych (</w:t>
      </w:r>
      <w:r w:rsidR="001E7E78" w:rsidRPr="005144B6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Dz.U. 2015 poz. 843</w:t>
      </w:r>
      <w:r w:rsidR="00135FCA" w:rsidRPr="005144B6">
        <w:rPr>
          <w:sz w:val="22"/>
          <w:szCs w:val="22"/>
        </w:rPr>
        <w:t xml:space="preserve">) </w:t>
      </w:r>
    </w:p>
    <w:p w:rsidR="00135FCA" w:rsidRPr="005144B6" w:rsidRDefault="00135FCA" w:rsidP="000A5BD7">
      <w:pPr>
        <w:numPr>
          <w:ilvl w:val="0"/>
          <w:numId w:val="38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 xml:space="preserve">Statut </w:t>
      </w:r>
      <w:r w:rsidR="008F6888" w:rsidRPr="005144B6">
        <w:rPr>
          <w:sz w:val="22"/>
          <w:szCs w:val="22"/>
        </w:rPr>
        <w:t>Szkoły Podstawowej</w:t>
      </w:r>
      <w:r w:rsidR="00691E61" w:rsidRPr="005144B6">
        <w:rPr>
          <w:sz w:val="22"/>
          <w:szCs w:val="22"/>
        </w:rPr>
        <w:t xml:space="preserve"> nr </w:t>
      </w:r>
      <w:r w:rsidR="008F6888" w:rsidRPr="005144B6">
        <w:rPr>
          <w:sz w:val="22"/>
          <w:szCs w:val="22"/>
        </w:rPr>
        <w:t>352</w:t>
      </w:r>
      <w:r w:rsidR="00691E61" w:rsidRPr="005144B6">
        <w:rPr>
          <w:sz w:val="22"/>
          <w:szCs w:val="22"/>
        </w:rPr>
        <w:t>.</w:t>
      </w:r>
    </w:p>
    <w:p w:rsidR="00B45783" w:rsidRPr="005144B6" w:rsidRDefault="001E7E78" w:rsidP="00F31962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 xml:space="preserve">3. </w:t>
      </w:r>
      <w:r w:rsidR="006B2100" w:rsidRPr="005144B6">
        <w:rPr>
          <w:sz w:val="22"/>
          <w:szCs w:val="22"/>
        </w:rPr>
        <w:t>Ni</w:t>
      </w:r>
      <w:r w:rsidR="0027131D" w:rsidRPr="005144B6">
        <w:rPr>
          <w:sz w:val="22"/>
          <w:szCs w:val="22"/>
        </w:rPr>
        <w:t>niejszy PZ</w:t>
      </w:r>
      <w:r w:rsidR="006B2100" w:rsidRPr="005144B6">
        <w:rPr>
          <w:sz w:val="22"/>
          <w:szCs w:val="22"/>
        </w:rPr>
        <w:t>O-</w:t>
      </w:r>
      <w:r w:rsidR="0042799D">
        <w:rPr>
          <w:sz w:val="22"/>
          <w:szCs w:val="22"/>
        </w:rPr>
        <w:t>INF</w:t>
      </w:r>
      <w:r w:rsidR="00B45783" w:rsidRPr="005144B6">
        <w:rPr>
          <w:sz w:val="22"/>
          <w:szCs w:val="22"/>
        </w:rPr>
        <w:t xml:space="preserve"> wchodzi w życie z dniem </w:t>
      </w:r>
      <w:r w:rsidR="004A3C85">
        <w:rPr>
          <w:sz w:val="22"/>
          <w:szCs w:val="22"/>
        </w:rPr>
        <w:t>03.09.2018</w:t>
      </w:r>
      <w:r w:rsidR="00B45783" w:rsidRPr="005144B6">
        <w:rPr>
          <w:sz w:val="22"/>
          <w:szCs w:val="22"/>
        </w:rPr>
        <w:t xml:space="preserve"> r.</w:t>
      </w:r>
    </w:p>
    <w:sectPr w:rsidR="00B45783" w:rsidRPr="005144B6" w:rsidSect="00C32073">
      <w:footerReference w:type="even" r:id="rId7"/>
      <w:footerReference w:type="default" r:id="rId8"/>
      <w:pgSz w:w="11907" w:h="16839" w:code="9"/>
      <w:pgMar w:top="993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92" w:rsidRDefault="00122992">
      <w:r>
        <w:separator/>
      </w:r>
    </w:p>
  </w:endnote>
  <w:endnote w:type="continuationSeparator" w:id="0">
    <w:p w:rsidR="00122992" w:rsidRDefault="0012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DA" w:rsidRDefault="00C72883" w:rsidP="008864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78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8DA" w:rsidRDefault="00FF78DA" w:rsidP="00A647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DA" w:rsidRDefault="00C72883" w:rsidP="008864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78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001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F78DA" w:rsidRDefault="00FF78DA" w:rsidP="00A647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92" w:rsidRDefault="00122992">
      <w:r>
        <w:separator/>
      </w:r>
    </w:p>
  </w:footnote>
  <w:footnote w:type="continuationSeparator" w:id="0">
    <w:p w:rsidR="00122992" w:rsidRDefault="0012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82C"/>
    <w:multiLevelType w:val="hybridMultilevel"/>
    <w:tmpl w:val="2FD8C128"/>
    <w:lvl w:ilvl="0" w:tplc="E5EC3742">
      <w:start w:val="6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C31"/>
    <w:multiLevelType w:val="hybridMultilevel"/>
    <w:tmpl w:val="B61CF6E0"/>
    <w:lvl w:ilvl="0" w:tplc="3DCAC8B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A36C19B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5C73"/>
    <w:multiLevelType w:val="hybridMultilevel"/>
    <w:tmpl w:val="D34EF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2995"/>
    <w:multiLevelType w:val="hybridMultilevel"/>
    <w:tmpl w:val="0D107130"/>
    <w:lvl w:ilvl="0" w:tplc="FB826228">
      <w:start w:val="2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92D175C"/>
    <w:multiLevelType w:val="hybridMultilevel"/>
    <w:tmpl w:val="CE9A6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265E"/>
    <w:multiLevelType w:val="hybridMultilevel"/>
    <w:tmpl w:val="4B3829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2C7B"/>
    <w:multiLevelType w:val="hybridMultilevel"/>
    <w:tmpl w:val="E79E3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123"/>
    <w:multiLevelType w:val="hybridMultilevel"/>
    <w:tmpl w:val="E25C8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D175C"/>
    <w:multiLevelType w:val="hybridMultilevel"/>
    <w:tmpl w:val="A26ED914"/>
    <w:lvl w:ilvl="0" w:tplc="E3C817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137A"/>
    <w:multiLevelType w:val="hybridMultilevel"/>
    <w:tmpl w:val="F1A26598"/>
    <w:lvl w:ilvl="0" w:tplc="87CAECA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2AD44DA1"/>
    <w:multiLevelType w:val="hybridMultilevel"/>
    <w:tmpl w:val="826CE378"/>
    <w:lvl w:ilvl="0" w:tplc="F4FC009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2C8A5DE6"/>
    <w:multiLevelType w:val="hybridMultilevel"/>
    <w:tmpl w:val="FEC0D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35B40"/>
    <w:multiLevelType w:val="hybridMultilevel"/>
    <w:tmpl w:val="BDAC1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460E2"/>
    <w:multiLevelType w:val="hybridMultilevel"/>
    <w:tmpl w:val="16BCA318"/>
    <w:lvl w:ilvl="0" w:tplc="768A2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A254E"/>
    <w:multiLevelType w:val="hybridMultilevel"/>
    <w:tmpl w:val="9320A1C6"/>
    <w:lvl w:ilvl="0" w:tplc="D264BE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E540B"/>
    <w:multiLevelType w:val="hybridMultilevel"/>
    <w:tmpl w:val="0100A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ED73B5"/>
    <w:multiLevelType w:val="hybridMultilevel"/>
    <w:tmpl w:val="0B925A70"/>
    <w:lvl w:ilvl="0" w:tplc="88CA429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93C5A"/>
    <w:multiLevelType w:val="hybridMultilevel"/>
    <w:tmpl w:val="A92EF53E"/>
    <w:lvl w:ilvl="0" w:tplc="784426E6">
      <w:start w:val="6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91F81"/>
    <w:multiLevelType w:val="hybridMultilevel"/>
    <w:tmpl w:val="D3E6D69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31615D"/>
    <w:multiLevelType w:val="hybridMultilevel"/>
    <w:tmpl w:val="F4E0F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E47ED"/>
    <w:multiLevelType w:val="hybridMultilevel"/>
    <w:tmpl w:val="AB8CAE58"/>
    <w:lvl w:ilvl="0" w:tplc="A094C3E4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 w15:restartNumberingAfterBreak="0">
    <w:nsid w:val="478A3152"/>
    <w:multiLevelType w:val="hybridMultilevel"/>
    <w:tmpl w:val="97ECB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7E5D"/>
    <w:multiLevelType w:val="hybridMultilevel"/>
    <w:tmpl w:val="B956AC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D44DD"/>
    <w:multiLevelType w:val="hybridMultilevel"/>
    <w:tmpl w:val="17241E66"/>
    <w:lvl w:ilvl="0" w:tplc="A8904F2C">
      <w:start w:val="1"/>
      <w:numFmt w:val="lowerLetter"/>
      <w:lvlText w:val="%1)"/>
      <w:lvlJc w:val="left"/>
      <w:pPr>
        <w:ind w:left="645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4C3C6490"/>
    <w:multiLevelType w:val="hybridMultilevel"/>
    <w:tmpl w:val="81A2BE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C1B48"/>
    <w:multiLevelType w:val="hybridMultilevel"/>
    <w:tmpl w:val="BD527064"/>
    <w:lvl w:ilvl="0" w:tplc="DD2A49B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4CF472EE"/>
    <w:multiLevelType w:val="hybridMultilevel"/>
    <w:tmpl w:val="B7362F46"/>
    <w:lvl w:ilvl="0" w:tplc="2FD43F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5641F"/>
    <w:multiLevelType w:val="hybridMultilevel"/>
    <w:tmpl w:val="6644A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730AC"/>
    <w:multiLevelType w:val="hybridMultilevel"/>
    <w:tmpl w:val="EADEF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70CDD"/>
    <w:multiLevelType w:val="hybridMultilevel"/>
    <w:tmpl w:val="D408B180"/>
    <w:lvl w:ilvl="0" w:tplc="768A234E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 w15:restartNumberingAfterBreak="0">
    <w:nsid w:val="560B2AC0"/>
    <w:multiLevelType w:val="hybridMultilevel"/>
    <w:tmpl w:val="9076AB14"/>
    <w:lvl w:ilvl="0" w:tplc="5BB466B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8CF3555"/>
    <w:multiLevelType w:val="hybridMultilevel"/>
    <w:tmpl w:val="4558B1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F6CA5"/>
    <w:multiLevelType w:val="hybridMultilevel"/>
    <w:tmpl w:val="7514F172"/>
    <w:lvl w:ilvl="0" w:tplc="C0144146">
      <w:start w:val="6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73A9C"/>
    <w:multiLevelType w:val="hybridMultilevel"/>
    <w:tmpl w:val="73CE0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F2F2E"/>
    <w:multiLevelType w:val="hybridMultilevel"/>
    <w:tmpl w:val="7742B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F0A28"/>
    <w:multiLevelType w:val="hybridMultilevel"/>
    <w:tmpl w:val="E97AAA8E"/>
    <w:lvl w:ilvl="0" w:tplc="29445A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54F99"/>
    <w:multiLevelType w:val="hybridMultilevel"/>
    <w:tmpl w:val="1458DC8A"/>
    <w:lvl w:ilvl="0" w:tplc="0FD6EC48">
      <w:start w:val="2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 w15:restartNumberingAfterBreak="0">
    <w:nsid w:val="71465F3F"/>
    <w:multiLevelType w:val="hybridMultilevel"/>
    <w:tmpl w:val="F724BB68"/>
    <w:lvl w:ilvl="0" w:tplc="2E78272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74C57781"/>
    <w:multiLevelType w:val="hybridMultilevel"/>
    <w:tmpl w:val="D68A0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5111B"/>
    <w:multiLevelType w:val="hybridMultilevel"/>
    <w:tmpl w:val="E0B40654"/>
    <w:lvl w:ilvl="0" w:tplc="A8904F2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20D67"/>
    <w:multiLevelType w:val="hybridMultilevel"/>
    <w:tmpl w:val="5D2CEFF0"/>
    <w:lvl w:ilvl="0" w:tplc="31D05758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1" w15:restartNumberingAfterBreak="0">
    <w:nsid w:val="79E218FB"/>
    <w:multiLevelType w:val="hybridMultilevel"/>
    <w:tmpl w:val="0EBCB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A7801"/>
    <w:multiLevelType w:val="hybridMultilevel"/>
    <w:tmpl w:val="BC5C9AEC"/>
    <w:lvl w:ilvl="0" w:tplc="412EE67C">
      <w:start w:val="2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A5F4A"/>
    <w:multiLevelType w:val="hybridMultilevel"/>
    <w:tmpl w:val="B87CF538"/>
    <w:lvl w:ilvl="0" w:tplc="C53C1AD4">
      <w:start w:val="6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61BD3"/>
    <w:multiLevelType w:val="hybridMultilevel"/>
    <w:tmpl w:val="D3FCE038"/>
    <w:lvl w:ilvl="0" w:tplc="A8904F2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20"/>
  </w:num>
  <w:num w:numId="4">
    <w:abstractNumId w:val="36"/>
  </w:num>
  <w:num w:numId="5">
    <w:abstractNumId w:val="3"/>
  </w:num>
  <w:num w:numId="6">
    <w:abstractNumId w:val="18"/>
  </w:num>
  <w:num w:numId="7">
    <w:abstractNumId w:val="22"/>
  </w:num>
  <w:num w:numId="8">
    <w:abstractNumId w:val="31"/>
  </w:num>
  <w:num w:numId="9">
    <w:abstractNumId w:val="15"/>
  </w:num>
  <w:num w:numId="10">
    <w:abstractNumId w:val="11"/>
  </w:num>
  <w:num w:numId="11">
    <w:abstractNumId w:val="37"/>
  </w:num>
  <w:num w:numId="12">
    <w:abstractNumId w:val="28"/>
  </w:num>
  <w:num w:numId="13">
    <w:abstractNumId w:val="25"/>
  </w:num>
  <w:num w:numId="14">
    <w:abstractNumId w:val="21"/>
  </w:num>
  <w:num w:numId="15">
    <w:abstractNumId w:val="2"/>
  </w:num>
  <w:num w:numId="16">
    <w:abstractNumId w:val="10"/>
  </w:num>
  <w:num w:numId="17">
    <w:abstractNumId w:val="27"/>
  </w:num>
  <w:num w:numId="18">
    <w:abstractNumId w:val="32"/>
  </w:num>
  <w:num w:numId="19">
    <w:abstractNumId w:val="33"/>
  </w:num>
  <w:num w:numId="20">
    <w:abstractNumId w:val="17"/>
  </w:num>
  <w:num w:numId="21">
    <w:abstractNumId w:val="4"/>
  </w:num>
  <w:num w:numId="22">
    <w:abstractNumId w:val="43"/>
  </w:num>
  <w:num w:numId="23">
    <w:abstractNumId w:val="16"/>
  </w:num>
  <w:num w:numId="24">
    <w:abstractNumId w:val="0"/>
  </w:num>
  <w:num w:numId="25">
    <w:abstractNumId w:val="19"/>
  </w:num>
  <w:num w:numId="26">
    <w:abstractNumId w:val="42"/>
  </w:num>
  <w:num w:numId="27">
    <w:abstractNumId w:val="41"/>
  </w:num>
  <w:num w:numId="28">
    <w:abstractNumId w:val="1"/>
  </w:num>
  <w:num w:numId="29">
    <w:abstractNumId w:val="5"/>
  </w:num>
  <w:num w:numId="30">
    <w:abstractNumId w:val="24"/>
  </w:num>
  <w:num w:numId="31">
    <w:abstractNumId w:val="13"/>
  </w:num>
  <w:num w:numId="32">
    <w:abstractNumId w:val="26"/>
  </w:num>
  <w:num w:numId="33">
    <w:abstractNumId w:val="14"/>
  </w:num>
  <w:num w:numId="34">
    <w:abstractNumId w:val="35"/>
  </w:num>
  <w:num w:numId="35">
    <w:abstractNumId w:val="8"/>
  </w:num>
  <w:num w:numId="36">
    <w:abstractNumId w:val="12"/>
  </w:num>
  <w:num w:numId="37">
    <w:abstractNumId w:val="6"/>
  </w:num>
  <w:num w:numId="38">
    <w:abstractNumId w:val="7"/>
  </w:num>
  <w:num w:numId="39">
    <w:abstractNumId w:val="9"/>
  </w:num>
  <w:num w:numId="40">
    <w:abstractNumId w:val="34"/>
  </w:num>
  <w:num w:numId="41">
    <w:abstractNumId w:val="44"/>
  </w:num>
  <w:num w:numId="42">
    <w:abstractNumId w:val="39"/>
  </w:num>
  <w:num w:numId="43">
    <w:abstractNumId w:val="30"/>
  </w:num>
  <w:num w:numId="44">
    <w:abstractNumId w:val="2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94"/>
    <w:rsid w:val="00006B07"/>
    <w:rsid w:val="0000768A"/>
    <w:rsid w:val="000111DE"/>
    <w:rsid w:val="0001715F"/>
    <w:rsid w:val="000248B2"/>
    <w:rsid w:val="00036699"/>
    <w:rsid w:val="00036F4B"/>
    <w:rsid w:val="0005386D"/>
    <w:rsid w:val="000632EA"/>
    <w:rsid w:val="00073313"/>
    <w:rsid w:val="000804E6"/>
    <w:rsid w:val="000818AB"/>
    <w:rsid w:val="00085B50"/>
    <w:rsid w:val="0008770D"/>
    <w:rsid w:val="00096BEF"/>
    <w:rsid w:val="000A40E4"/>
    <w:rsid w:val="000A5BD7"/>
    <w:rsid w:val="000A7F34"/>
    <w:rsid w:val="000C4F0A"/>
    <w:rsid w:val="000D170C"/>
    <w:rsid w:val="000D2A7D"/>
    <w:rsid w:val="000F17C9"/>
    <w:rsid w:val="00100CF8"/>
    <w:rsid w:val="00101294"/>
    <w:rsid w:val="001027FE"/>
    <w:rsid w:val="001153AA"/>
    <w:rsid w:val="00122992"/>
    <w:rsid w:val="00135FCA"/>
    <w:rsid w:val="00137CD6"/>
    <w:rsid w:val="0014206A"/>
    <w:rsid w:val="00143527"/>
    <w:rsid w:val="001435EA"/>
    <w:rsid w:val="00143781"/>
    <w:rsid w:val="001532EE"/>
    <w:rsid w:val="0015399A"/>
    <w:rsid w:val="001641C3"/>
    <w:rsid w:val="00164EB9"/>
    <w:rsid w:val="00170BBF"/>
    <w:rsid w:val="00171580"/>
    <w:rsid w:val="00173CDD"/>
    <w:rsid w:val="001813B1"/>
    <w:rsid w:val="00185BB0"/>
    <w:rsid w:val="00190652"/>
    <w:rsid w:val="00193AE1"/>
    <w:rsid w:val="00195A57"/>
    <w:rsid w:val="001A485A"/>
    <w:rsid w:val="001A5FCC"/>
    <w:rsid w:val="001A79AF"/>
    <w:rsid w:val="001B141C"/>
    <w:rsid w:val="001B71BB"/>
    <w:rsid w:val="001C27C2"/>
    <w:rsid w:val="001D2448"/>
    <w:rsid w:val="001D624B"/>
    <w:rsid w:val="001E1407"/>
    <w:rsid w:val="001E4466"/>
    <w:rsid w:val="001E7E78"/>
    <w:rsid w:val="001F0D29"/>
    <w:rsid w:val="00201154"/>
    <w:rsid w:val="00204222"/>
    <w:rsid w:val="00205A01"/>
    <w:rsid w:val="002070FE"/>
    <w:rsid w:val="002130CA"/>
    <w:rsid w:val="002134D0"/>
    <w:rsid w:val="002205A2"/>
    <w:rsid w:val="00232B0A"/>
    <w:rsid w:val="0027131D"/>
    <w:rsid w:val="00274226"/>
    <w:rsid w:val="002820CA"/>
    <w:rsid w:val="002836DE"/>
    <w:rsid w:val="002A3D2E"/>
    <w:rsid w:val="002A4DFB"/>
    <w:rsid w:val="002A69D1"/>
    <w:rsid w:val="002B0CAC"/>
    <w:rsid w:val="002B2A97"/>
    <w:rsid w:val="002C543F"/>
    <w:rsid w:val="002D2457"/>
    <w:rsid w:val="002E1A27"/>
    <w:rsid w:val="002E72C4"/>
    <w:rsid w:val="002F6219"/>
    <w:rsid w:val="0030679C"/>
    <w:rsid w:val="003170CB"/>
    <w:rsid w:val="00323D77"/>
    <w:rsid w:val="0032683A"/>
    <w:rsid w:val="00326A6C"/>
    <w:rsid w:val="00340838"/>
    <w:rsid w:val="003629FE"/>
    <w:rsid w:val="0036323C"/>
    <w:rsid w:val="00364635"/>
    <w:rsid w:val="003736FD"/>
    <w:rsid w:val="003810B6"/>
    <w:rsid w:val="0038247F"/>
    <w:rsid w:val="00382EE0"/>
    <w:rsid w:val="003A16D0"/>
    <w:rsid w:val="003A42D2"/>
    <w:rsid w:val="003B042D"/>
    <w:rsid w:val="003B26D5"/>
    <w:rsid w:val="003B6C9B"/>
    <w:rsid w:val="003B6FAF"/>
    <w:rsid w:val="003C09CB"/>
    <w:rsid w:val="003D27B2"/>
    <w:rsid w:val="003D2838"/>
    <w:rsid w:val="003E11C9"/>
    <w:rsid w:val="003F1920"/>
    <w:rsid w:val="003F1E8C"/>
    <w:rsid w:val="003F6936"/>
    <w:rsid w:val="004249ED"/>
    <w:rsid w:val="0042799D"/>
    <w:rsid w:val="00427C69"/>
    <w:rsid w:val="00435C22"/>
    <w:rsid w:val="00443004"/>
    <w:rsid w:val="004538DB"/>
    <w:rsid w:val="00463C5C"/>
    <w:rsid w:val="00474DC1"/>
    <w:rsid w:val="00487876"/>
    <w:rsid w:val="00491A9A"/>
    <w:rsid w:val="00494577"/>
    <w:rsid w:val="00494F91"/>
    <w:rsid w:val="004A3C85"/>
    <w:rsid w:val="004B000B"/>
    <w:rsid w:val="004B18BC"/>
    <w:rsid w:val="004B2BC4"/>
    <w:rsid w:val="004B7D17"/>
    <w:rsid w:val="004C0639"/>
    <w:rsid w:val="004C44C9"/>
    <w:rsid w:val="004C752F"/>
    <w:rsid w:val="004D3F05"/>
    <w:rsid w:val="004E1AB2"/>
    <w:rsid w:val="004F3FD4"/>
    <w:rsid w:val="004F460B"/>
    <w:rsid w:val="004F7E31"/>
    <w:rsid w:val="00500900"/>
    <w:rsid w:val="00505780"/>
    <w:rsid w:val="005144B6"/>
    <w:rsid w:val="0052307B"/>
    <w:rsid w:val="005247C3"/>
    <w:rsid w:val="00530E54"/>
    <w:rsid w:val="0053476B"/>
    <w:rsid w:val="005564D3"/>
    <w:rsid w:val="00561948"/>
    <w:rsid w:val="00573C95"/>
    <w:rsid w:val="00575273"/>
    <w:rsid w:val="00576482"/>
    <w:rsid w:val="0058151D"/>
    <w:rsid w:val="00584B4C"/>
    <w:rsid w:val="00596DE5"/>
    <w:rsid w:val="005A001A"/>
    <w:rsid w:val="005A5C10"/>
    <w:rsid w:val="005B594B"/>
    <w:rsid w:val="005D2184"/>
    <w:rsid w:val="005D4AB2"/>
    <w:rsid w:val="005E3156"/>
    <w:rsid w:val="005E5537"/>
    <w:rsid w:val="005E688C"/>
    <w:rsid w:val="005F2131"/>
    <w:rsid w:val="005F4AAF"/>
    <w:rsid w:val="005F5630"/>
    <w:rsid w:val="00611655"/>
    <w:rsid w:val="00613AB8"/>
    <w:rsid w:val="00613DFF"/>
    <w:rsid w:val="00635E3F"/>
    <w:rsid w:val="00636141"/>
    <w:rsid w:val="00645440"/>
    <w:rsid w:val="006571D6"/>
    <w:rsid w:val="00661100"/>
    <w:rsid w:val="00663478"/>
    <w:rsid w:val="006800E9"/>
    <w:rsid w:val="006858A4"/>
    <w:rsid w:val="006916D2"/>
    <w:rsid w:val="00691B3C"/>
    <w:rsid w:val="00691E61"/>
    <w:rsid w:val="0069237D"/>
    <w:rsid w:val="006928D8"/>
    <w:rsid w:val="006A3E48"/>
    <w:rsid w:val="006A7AE3"/>
    <w:rsid w:val="006B2100"/>
    <w:rsid w:val="006C03A0"/>
    <w:rsid w:val="006D3F72"/>
    <w:rsid w:val="006E49A9"/>
    <w:rsid w:val="006F14C6"/>
    <w:rsid w:val="006F445F"/>
    <w:rsid w:val="006F525A"/>
    <w:rsid w:val="006F544D"/>
    <w:rsid w:val="0071090B"/>
    <w:rsid w:val="00726B32"/>
    <w:rsid w:val="00736801"/>
    <w:rsid w:val="0074360A"/>
    <w:rsid w:val="007437AB"/>
    <w:rsid w:val="00750E61"/>
    <w:rsid w:val="00757425"/>
    <w:rsid w:val="00774BC0"/>
    <w:rsid w:val="00780C63"/>
    <w:rsid w:val="007866C6"/>
    <w:rsid w:val="00787F0E"/>
    <w:rsid w:val="0079650B"/>
    <w:rsid w:val="007A05BF"/>
    <w:rsid w:val="007A3923"/>
    <w:rsid w:val="007A50F5"/>
    <w:rsid w:val="007A6094"/>
    <w:rsid w:val="007B0BC6"/>
    <w:rsid w:val="007B2F81"/>
    <w:rsid w:val="007B41CC"/>
    <w:rsid w:val="007C03F9"/>
    <w:rsid w:val="007D10FB"/>
    <w:rsid w:val="007D22FB"/>
    <w:rsid w:val="007E25B9"/>
    <w:rsid w:val="007E6A42"/>
    <w:rsid w:val="007E7573"/>
    <w:rsid w:val="007E7605"/>
    <w:rsid w:val="007F2B48"/>
    <w:rsid w:val="007F4C95"/>
    <w:rsid w:val="007F75D6"/>
    <w:rsid w:val="008028F9"/>
    <w:rsid w:val="00802BBA"/>
    <w:rsid w:val="008049FE"/>
    <w:rsid w:val="00810B3D"/>
    <w:rsid w:val="00824CF8"/>
    <w:rsid w:val="008277D5"/>
    <w:rsid w:val="008303AE"/>
    <w:rsid w:val="008369CC"/>
    <w:rsid w:val="00840245"/>
    <w:rsid w:val="00845EFA"/>
    <w:rsid w:val="00847FD9"/>
    <w:rsid w:val="00850066"/>
    <w:rsid w:val="00851A3C"/>
    <w:rsid w:val="00852491"/>
    <w:rsid w:val="0085287F"/>
    <w:rsid w:val="00860233"/>
    <w:rsid w:val="00861216"/>
    <w:rsid w:val="0086138B"/>
    <w:rsid w:val="00861CA4"/>
    <w:rsid w:val="0088644E"/>
    <w:rsid w:val="00887BF7"/>
    <w:rsid w:val="00892B68"/>
    <w:rsid w:val="008B1DE3"/>
    <w:rsid w:val="008B7A0E"/>
    <w:rsid w:val="008C1A53"/>
    <w:rsid w:val="008C6329"/>
    <w:rsid w:val="008D1A63"/>
    <w:rsid w:val="008D218D"/>
    <w:rsid w:val="008D7715"/>
    <w:rsid w:val="008E326E"/>
    <w:rsid w:val="008E4493"/>
    <w:rsid w:val="008F3237"/>
    <w:rsid w:val="008F3B63"/>
    <w:rsid w:val="008F6888"/>
    <w:rsid w:val="009069F3"/>
    <w:rsid w:val="00921C83"/>
    <w:rsid w:val="0092258A"/>
    <w:rsid w:val="00924D7B"/>
    <w:rsid w:val="00930DAF"/>
    <w:rsid w:val="00932EF6"/>
    <w:rsid w:val="009338A6"/>
    <w:rsid w:val="00942350"/>
    <w:rsid w:val="00951BE9"/>
    <w:rsid w:val="0095632A"/>
    <w:rsid w:val="009569F6"/>
    <w:rsid w:val="00961B76"/>
    <w:rsid w:val="00963C59"/>
    <w:rsid w:val="00965D74"/>
    <w:rsid w:val="00966970"/>
    <w:rsid w:val="00974D8A"/>
    <w:rsid w:val="0097521D"/>
    <w:rsid w:val="00995A63"/>
    <w:rsid w:val="009A33D7"/>
    <w:rsid w:val="009B3AC2"/>
    <w:rsid w:val="009B4ABB"/>
    <w:rsid w:val="009C320F"/>
    <w:rsid w:val="009D023A"/>
    <w:rsid w:val="009D5BC7"/>
    <w:rsid w:val="009E5DEC"/>
    <w:rsid w:val="009F16DD"/>
    <w:rsid w:val="00A04600"/>
    <w:rsid w:val="00A27BAA"/>
    <w:rsid w:val="00A32424"/>
    <w:rsid w:val="00A45498"/>
    <w:rsid w:val="00A5069C"/>
    <w:rsid w:val="00A53AB8"/>
    <w:rsid w:val="00A53D00"/>
    <w:rsid w:val="00A647F8"/>
    <w:rsid w:val="00A7475F"/>
    <w:rsid w:val="00A8350F"/>
    <w:rsid w:val="00AA5B94"/>
    <w:rsid w:val="00AB362F"/>
    <w:rsid w:val="00AC3582"/>
    <w:rsid w:val="00AD7C62"/>
    <w:rsid w:val="00AE5181"/>
    <w:rsid w:val="00AF36DB"/>
    <w:rsid w:val="00AF6F21"/>
    <w:rsid w:val="00AF7569"/>
    <w:rsid w:val="00B05F46"/>
    <w:rsid w:val="00B07C6D"/>
    <w:rsid w:val="00B45783"/>
    <w:rsid w:val="00B515D8"/>
    <w:rsid w:val="00B51F8A"/>
    <w:rsid w:val="00B740B9"/>
    <w:rsid w:val="00B74B19"/>
    <w:rsid w:val="00B80767"/>
    <w:rsid w:val="00B810E4"/>
    <w:rsid w:val="00B81493"/>
    <w:rsid w:val="00B8613A"/>
    <w:rsid w:val="00B91C4C"/>
    <w:rsid w:val="00B94912"/>
    <w:rsid w:val="00B94CFD"/>
    <w:rsid w:val="00BA3DE1"/>
    <w:rsid w:val="00BA70D4"/>
    <w:rsid w:val="00BB1D86"/>
    <w:rsid w:val="00BB55D1"/>
    <w:rsid w:val="00BC073D"/>
    <w:rsid w:val="00BC229D"/>
    <w:rsid w:val="00BD2530"/>
    <w:rsid w:val="00BD720F"/>
    <w:rsid w:val="00BE1C7E"/>
    <w:rsid w:val="00BE6613"/>
    <w:rsid w:val="00BE7CC1"/>
    <w:rsid w:val="00BF5A9E"/>
    <w:rsid w:val="00C02927"/>
    <w:rsid w:val="00C1359D"/>
    <w:rsid w:val="00C20B83"/>
    <w:rsid w:val="00C2247D"/>
    <w:rsid w:val="00C231EA"/>
    <w:rsid w:val="00C27647"/>
    <w:rsid w:val="00C32073"/>
    <w:rsid w:val="00C327A9"/>
    <w:rsid w:val="00C44E37"/>
    <w:rsid w:val="00C47C40"/>
    <w:rsid w:val="00C51B49"/>
    <w:rsid w:val="00C527DE"/>
    <w:rsid w:val="00C566BB"/>
    <w:rsid w:val="00C56F05"/>
    <w:rsid w:val="00C61198"/>
    <w:rsid w:val="00C61DCC"/>
    <w:rsid w:val="00C61E51"/>
    <w:rsid w:val="00C63551"/>
    <w:rsid w:val="00C6711B"/>
    <w:rsid w:val="00C67645"/>
    <w:rsid w:val="00C72883"/>
    <w:rsid w:val="00C830DB"/>
    <w:rsid w:val="00C8347E"/>
    <w:rsid w:val="00C84DCF"/>
    <w:rsid w:val="00C93FDB"/>
    <w:rsid w:val="00CA36EA"/>
    <w:rsid w:val="00CA4BC9"/>
    <w:rsid w:val="00CA5A94"/>
    <w:rsid w:val="00CA6EFE"/>
    <w:rsid w:val="00CB3B4A"/>
    <w:rsid w:val="00CB6E00"/>
    <w:rsid w:val="00CC2A72"/>
    <w:rsid w:val="00CC6184"/>
    <w:rsid w:val="00CF1CA4"/>
    <w:rsid w:val="00D22683"/>
    <w:rsid w:val="00D23F00"/>
    <w:rsid w:val="00D25E55"/>
    <w:rsid w:val="00D33286"/>
    <w:rsid w:val="00D44BBA"/>
    <w:rsid w:val="00D519D3"/>
    <w:rsid w:val="00D52C66"/>
    <w:rsid w:val="00D54663"/>
    <w:rsid w:val="00D66FAC"/>
    <w:rsid w:val="00D70B71"/>
    <w:rsid w:val="00D76FF4"/>
    <w:rsid w:val="00D80DEE"/>
    <w:rsid w:val="00D837BB"/>
    <w:rsid w:val="00D84F21"/>
    <w:rsid w:val="00D85162"/>
    <w:rsid w:val="00DA035E"/>
    <w:rsid w:val="00DA1D64"/>
    <w:rsid w:val="00DB3F1E"/>
    <w:rsid w:val="00DB5A2C"/>
    <w:rsid w:val="00DB76A8"/>
    <w:rsid w:val="00DC3210"/>
    <w:rsid w:val="00DC426E"/>
    <w:rsid w:val="00DD1A99"/>
    <w:rsid w:val="00DD2689"/>
    <w:rsid w:val="00DE0A61"/>
    <w:rsid w:val="00DE73F9"/>
    <w:rsid w:val="00DF051D"/>
    <w:rsid w:val="00DF6789"/>
    <w:rsid w:val="00E02132"/>
    <w:rsid w:val="00E06EAD"/>
    <w:rsid w:val="00E16041"/>
    <w:rsid w:val="00E24FCE"/>
    <w:rsid w:val="00E2654B"/>
    <w:rsid w:val="00E333A4"/>
    <w:rsid w:val="00E3612A"/>
    <w:rsid w:val="00E439B1"/>
    <w:rsid w:val="00E45841"/>
    <w:rsid w:val="00E46039"/>
    <w:rsid w:val="00E55F4E"/>
    <w:rsid w:val="00E569F9"/>
    <w:rsid w:val="00E57F4B"/>
    <w:rsid w:val="00E634F4"/>
    <w:rsid w:val="00E772D8"/>
    <w:rsid w:val="00E80376"/>
    <w:rsid w:val="00E82453"/>
    <w:rsid w:val="00E831EE"/>
    <w:rsid w:val="00E862B3"/>
    <w:rsid w:val="00E9172B"/>
    <w:rsid w:val="00E95875"/>
    <w:rsid w:val="00EA01A0"/>
    <w:rsid w:val="00EA3AA9"/>
    <w:rsid w:val="00EA4B45"/>
    <w:rsid w:val="00EA7FBD"/>
    <w:rsid w:val="00EB156D"/>
    <w:rsid w:val="00EB4B80"/>
    <w:rsid w:val="00EC2184"/>
    <w:rsid w:val="00EC71DA"/>
    <w:rsid w:val="00ED18E7"/>
    <w:rsid w:val="00EE5B22"/>
    <w:rsid w:val="00EE64F4"/>
    <w:rsid w:val="00EE6B2D"/>
    <w:rsid w:val="00EE7AB7"/>
    <w:rsid w:val="00EF0995"/>
    <w:rsid w:val="00EF4C62"/>
    <w:rsid w:val="00EF518F"/>
    <w:rsid w:val="00EF7372"/>
    <w:rsid w:val="00F02EBB"/>
    <w:rsid w:val="00F1530B"/>
    <w:rsid w:val="00F1674B"/>
    <w:rsid w:val="00F247D9"/>
    <w:rsid w:val="00F24E50"/>
    <w:rsid w:val="00F3073C"/>
    <w:rsid w:val="00F31962"/>
    <w:rsid w:val="00F326EC"/>
    <w:rsid w:val="00F32FFF"/>
    <w:rsid w:val="00F44282"/>
    <w:rsid w:val="00F45A5C"/>
    <w:rsid w:val="00F46E3D"/>
    <w:rsid w:val="00F508D5"/>
    <w:rsid w:val="00F53CD9"/>
    <w:rsid w:val="00F61E86"/>
    <w:rsid w:val="00F6230E"/>
    <w:rsid w:val="00F63506"/>
    <w:rsid w:val="00F74545"/>
    <w:rsid w:val="00F81A9B"/>
    <w:rsid w:val="00F826F6"/>
    <w:rsid w:val="00F83FFB"/>
    <w:rsid w:val="00F8444A"/>
    <w:rsid w:val="00F91A25"/>
    <w:rsid w:val="00FA5452"/>
    <w:rsid w:val="00FC6967"/>
    <w:rsid w:val="00FC7F30"/>
    <w:rsid w:val="00FD326A"/>
    <w:rsid w:val="00FE0F04"/>
    <w:rsid w:val="00FE3108"/>
    <w:rsid w:val="00FE59CE"/>
    <w:rsid w:val="00FF5482"/>
    <w:rsid w:val="00FF6135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ACB39"/>
  <w15:docId w15:val="{F64E1147-B92A-4153-9537-58BCCA0D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1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647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7F8"/>
  </w:style>
  <w:style w:type="table" w:styleId="Tabela-Siatka">
    <w:name w:val="Table Grid"/>
    <w:basedOn w:val="Standardowy"/>
    <w:rsid w:val="00F4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1E7E78"/>
    <w:rPr>
      <w:rFonts w:ascii="Verdana" w:hAnsi="Verdana" w:hint="default"/>
      <w:b/>
      <w:bCs/>
      <w:i w:val="0"/>
      <w:iCs w:val="0"/>
      <w:sz w:val="17"/>
      <w:szCs w:val="17"/>
    </w:rPr>
  </w:style>
  <w:style w:type="paragraph" w:styleId="Tekstpodstawowy2">
    <w:name w:val="Body Text 2"/>
    <w:basedOn w:val="Normalny"/>
    <w:semiHidden/>
    <w:rsid w:val="008D7715"/>
    <w:pPr>
      <w:jc w:val="both"/>
    </w:pPr>
  </w:style>
  <w:style w:type="paragraph" w:styleId="Akapitzlist">
    <w:name w:val="List Paragraph"/>
    <w:basedOn w:val="Normalny"/>
    <w:uiPriority w:val="34"/>
    <w:qFormat/>
    <w:rsid w:val="00143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A4B4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A4B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LXXVIII Liceum Ogólnokształcące im</vt:lpstr>
    </vt:vector>
  </TitlesOfParts>
  <Company>-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LXXVIII Liceum Ogólnokształcące im</dc:title>
  <dc:creator>Irena Borowska</dc:creator>
  <cp:lastModifiedBy>SP 352</cp:lastModifiedBy>
  <cp:revision>5</cp:revision>
  <cp:lastPrinted>2023-10-27T07:54:00Z</cp:lastPrinted>
  <dcterms:created xsi:type="dcterms:W3CDTF">2023-09-15T07:30:00Z</dcterms:created>
  <dcterms:modified xsi:type="dcterms:W3CDTF">2023-11-09T12:55:00Z</dcterms:modified>
</cp:coreProperties>
</file>