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9B399" w14:textId="77777777" w:rsidR="0016077D" w:rsidRDefault="0016077D" w:rsidP="0016077D">
      <w:pPr>
        <w:pStyle w:val="Nzov"/>
        <w:rPr>
          <w:rFonts w:ascii="Times New Roman" w:hAnsi="Times New Roman"/>
          <w:sz w:val="40"/>
          <w:szCs w:val="40"/>
          <w:lang w:val="sk-SK" w:eastAsia="sk-SK"/>
        </w:rPr>
      </w:pPr>
      <w:r>
        <w:rPr>
          <w:rFonts w:ascii="Times New Roman" w:hAnsi="Times New Roman"/>
          <w:sz w:val="40"/>
          <w:szCs w:val="40"/>
          <w:lang w:val="sk-SK" w:eastAsia="sk-SK"/>
        </w:rPr>
        <w:t>OZNAM</w:t>
      </w:r>
    </w:p>
    <w:p w14:paraId="69EBD5B0" w14:textId="77777777" w:rsidR="0016077D" w:rsidRDefault="0016077D" w:rsidP="0016077D">
      <w:pPr>
        <w:spacing w:before="240" w:after="120" w:line="276" w:lineRule="auto"/>
        <w:jc w:val="center"/>
        <w:outlineLvl w:val="5"/>
        <w:rPr>
          <w:rFonts w:eastAsia="Times New Roman"/>
          <w:b/>
          <w:bCs/>
          <w:color w:val="FF0000"/>
          <w:sz w:val="16"/>
          <w:szCs w:val="16"/>
          <w:lang w:val="sk-SK" w:eastAsia="sk-SK"/>
        </w:rPr>
      </w:pPr>
    </w:p>
    <w:p w14:paraId="1771AA5D" w14:textId="702E4375" w:rsidR="0016077D" w:rsidRDefault="0016077D" w:rsidP="0016077D">
      <w:pPr>
        <w:shd w:val="clear" w:color="auto" w:fill="FFFFFF"/>
        <w:spacing w:before="240" w:after="240" w:line="360" w:lineRule="auto"/>
        <w:jc w:val="center"/>
        <w:outlineLvl w:val="5"/>
        <w:rPr>
          <w:rFonts w:eastAsia="Times New Roman"/>
          <w:lang w:val="sk-SK" w:eastAsia="sk-SK"/>
        </w:rPr>
      </w:pPr>
      <w:r>
        <w:rPr>
          <w:rFonts w:eastAsia="Times New Roman"/>
          <w:b/>
          <w:bCs/>
          <w:lang w:val="sk-SK" w:eastAsia="sk-SK"/>
        </w:rPr>
        <w:t>ZÁPIS DETÍ do Cirkevnej materskej školy  F.Fegyvernekiho s vyučovacím jazykom maďarským – Fegyverneki Ferenc Egyházi Óvoda, SNP 4, Šahy                                      na školský rok 202</w:t>
      </w:r>
      <w:r w:rsidR="0074161D">
        <w:rPr>
          <w:rFonts w:eastAsia="Times New Roman"/>
          <w:b/>
          <w:bCs/>
          <w:lang w:val="sk-SK" w:eastAsia="sk-SK"/>
        </w:rPr>
        <w:t>4</w:t>
      </w:r>
      <w:r>
        <w:rPr>
          <w:rFonts w:eastAsia="Times New Roman"/>
          <w:b/>
          <w:bCs/>
          <w:lang w:val="sk-SK" w:eastAsia="sk-SK"/>
        </w:rPr>
        <w:t>/202</w:t>
      </w:r>
      <w:r w:rsidR="0074161D">
        <w:rPr>
          <w:rFonts w:eastAsia="Times New Roman"/>
          <w:b/>
          <w:bCs/>
          <w:lang w:val="sk-SK" w:eastAsia="sk-SK"/>
        </w:rPr>
        <w:t>5</w:t>
      </w:r>
      <w:r>
        <w:rPr>
          <w:rFonts w:eastAsia="Times New Roman"/>
          <w:b/>
          <w:bCs/>
          <w:lang w:val="sk-SK" w:eastAsia="sk-SK"/>
        </w:rPr>
        <w:t xml:space="preserve"> sa uskutoční v mesiaci máj 202</w:t>
      </w:r>
      <w:r w:rsidR="0074161D">
        <w:rPr>
          <w:rFonts w:eastAsia="Times New Roman"/>
          <w:b/>
          <w:bCs/>
          <w:lang w:val="sk-SK" w:eastAsia="sk-SK"/>
        </w:rPr>
        <w:t>4</w:t>
      </w:r>
      <w:r>
        <w:rPr>
          <w:rFonts w:eastAsia="Times New Roman"/>
          <w:b/>
          <w:bCs/>
          <w:lang w:val="sk-SK" w:eastAsia="sk-SK"/>
        </w:rPr>
        <w:t xml:space="preserve">                                                     od 02.05. do 31.05.202</w:t>
      </w:r>
      <w:r w:rsidR="0074161D">
        <w:rPr>
          <w:rFonts w:eastAsia="Times New Roman"/>
          <w:b/>
          <w:bCs/>
          <w:lang w:val="sk-SK" w:eastAsia="sk-SK"/>
        </w:rPr>
        <w:t>4</w:t>
      </w:r>
      <w:r>
        <w:rPr>
          <w:rFonts w:eastAsia="Times New Roman"/>
          <w:b/>
          <w:bCs/>
          <w:lang w:val="sk-SK" w:eastAsia="sk-SK"/>
        </w:rPr>
        <w:t>.</w:t>
      </w:r>
    </w:p>
    <w:p w14:paraId="7EA17B10" w14:textId="77777777" w:rsidR="0016077D" w:rsidRDefault="0016077D" w:rsidP="0016077D">
      <w:pPr>
        <w:spacing w:after="150"/>
        <w:jc w:val="both"/>
        <w:rPr>
          <w:rFonts w:eastAsia="Times New Roman"/>
          <w:color w:val="101010"/>
          <w:sz w:val="28"/>
          <w:szCs w:val="28"/>
          <w:lang w:val="sk-SK" w:eastAsia="sk-SK"/>
        </w:rPr>
      </w:pPr>
    </w:p>
    <w:p w14:paraId="13FB0762" w14:textId="77777777" w:rsidR="0016077D" w:rsidRDefault="0016077D" w:rsidP="0016077D">
      <w:pPr>
        <w:spacing w:after="150"/>
        <w:jc w:val="both"/>
        <w:rPr>
          <w:rFonts w:eastAsia="Times New Roman"/>
          <w:b/>
          <w:color w:val="101010"/>
          <w:lang w:val="sk-SK" w:eastAsia="sk-SK"/>
        </w:rPr>
      </w:pPr>
      <w:r>
        <w:rPr>
          <w:rFonts w:eastAsia="Times New Roman"/>
          <w:b/>
          <w:color w:val="101010"/>
          <w:lang w:val="sk-SK" w:eastAsia="sk-SK"/>
        </w:rPr>
        <w:t>PODPÍSANÚ žiadosť odporúčame:</w:t>
      </w:r>
    </w:p>
    <w:p w14:paraId="2056E3BD" w14:textId="77777777" w:rsidR="0016077D" w:rsidRDefault="0016077D" w:rsidP="0016077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101010"/>
          <w:lang w:val="sk-SK" w:eastAsia="sk-SK"/>
        </w:rPr>
      </w:pPr>
      <w:r>
        <w:rPr>
          <w:rFonts w:eastAsia="Times New Roman"/>
          <w:color w:val="101010"/>
          <w:lang w:val="sk-SK" w:eastAsia="sk-SK"/>
        </w:rPr>
        <w:t>odovzdať osobne v CMŠ F.Fegyvernekiho s VJM denne od 10.30 – 13.30;</w:t>
      </w:r>
    </w:p>
    <w:p w14:paraId="406B98C9" w14:textId="77777777" w:rsidR="0016077D" w:rsidRDefault="0016077D" w:rsidP="0016077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101010"/>
          <w:lang w:val="sk-SK" w:eastAsia="sk-SK"/>
        </w:rPr>
      </w:pPr>
      <w:r>
        <w:rPr>
          <w:rFonts w:eastAsia="Times New Roman"/>
          <w:color w:val="101010"/>
          <w:lang w:val="sk-SK" w:eastAsia="sk-SK"/>
        </w:rPr>
        <w:t>zaslať formou e-mailu na adresu CMŠ </w:t>
      </w:r>
      <w:hyperlink r:id="rId5" w:history="1">
        <w:r>
          <w:rPr>
            <w:rStyle w:val="Hypertextovprepojenie"/>
            <w:rFonts w:eastAsia="Times New Roman"/>
            <w:b/>
            <w:bCs/>
            <w:lang w:eastAsia="sk-SK"/>
          </w:rPr>
          <w:t>fegyverneki.iskola@gmail.com</w:t>
        </w:r>
      </w:hyperlink>
      <w:r>
        <w:rPr>
          <w:rFonts w:eastAsia="Times New Roman"/>
          <w:color w:val="101010"/>
          <w:lang w:val="sk-SK" w:eastAsia="sk-SK"/>
        </w:rPr>
        <w:t>;</w:t>
      </w:r>
    </w:p>
    <w:p w14:paraId="7AD129AA" w14:textId="77777777" w:rsidR="0016077D" w:rsidRDefault="0016077D" w:rsidP="0016077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101010"/>
          <w:lang w:val="sk-SK" w:eastAsia="sk-SK"/>
        </w:rPr>
      </w:pPr>
      <w:r>
        <w:rPr>
          <w:rFonts w:eastAsia="Times New Roman"/>
          <w:color w:val="101010"/>
          <w:lang w:val="sk-SK" w:eastAsia="sk-SK"/>
        </w:rPr>
        <w:t>poštou na adresu Katolícka spojená škola F.Fegyvernekiho s VJM – Šahy, SNP 4,  936 01.</w:t>
      </w:r>
    </w:p>
    <w:p w14:paraId="45384602" w14:textId="77777777" w:rsidR="0016077D" w:rsidRDefault="0016077D" w:rsidP="0016077D">
      <w:pPr>
        <w:spacing w:after="150"/>
        <w:jc w:val="both"/>
        <w:rPr>
          <w:rFonts w:eastAsia="Times New Roman"/>
          <w:b/>
          <w:color w:val="101010"/>
          <w:lang w:val="sk-SK" w:eastAsia="sk-SK"/>
        </w:rPr>
      </w:pPr>
      <w:r>
        <w:rPr>
          <w:rFonts w:eastAsia="Times New Roman"/>
          <w:b/>
          <w:color w:val="101010"/>
          <w:lang w:val="sk-SK" w:eastAsia="sk-SK"/>
        </w:rPr>
        <w:t>PODMIENKY PRIJATIA:</w:t>
      </w:r>
    </w:p>
    <w:p w14:paraId="1AE2A042" w14:textId="77777777" w:rsidR="0016077D" w:rsidRDefault="0016077D" w:rsidP="0016077D">
      <w:pPr>
        <w:spacing w:after="150"/>
        <w:jc w:val="both"/>
        <w:rPr>
          <w:rFonts w:eastAsia="Times New Roman"/>
          <w:color w:val="101010"/>
          <w:lang w:val="sk-SK" w:eastAsia="sk-SK"/>
        </w:rPr>
      </w:pPr>
      <w:r>
        <w:rPr>
          <w:rFonts w:eastAsia="Times New Roman"/>
          <w:color w:val="101010"/>
          <w:lang w:val="sk-SK" w:eastAsia="sk-SK"/>
        </w:rPr>
        <w:t>Na predprimárne vzdelávanie sa podľa § 59 ods. 1 a 2 školského zákona:</w:t>
      </w:r>
    </w:p>
    <w:p w14:paraId="032ABC2D" w14:textId="31E0867A" w:rsidR="0016077D" w:rsidRDefault="0016077D" w:rsidP="0016077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color w:val="101010"/>
          <w:lang w:val="sk-SK" w:eastAsia="sk-SK"/>
        </w:rPr>
      </w:pPr>
      <w:r>
        <w:rPr>
          <w:rFonts w:eastAsia="Times New Roman"/>
          <w:color w:val="101010"/>
          <w:lang w:val="sk-SK" w:eastAsia="sk-SK"/>
        </w:rPr>
        <w:t>prednostne prijímajú deti, pre ktoré je </w:t>
      </w:r>
      <w:r>
        <w:rPr>
          <w:rFonts w:eastAsia="Times New Roman"/>
          <w:b/>
          <w:bCs/>
          <w:color w:val="101010"/>
          <w:lang w:val="sk-SK" w:eastAsia="sk-SK"/>
        </w:rPr>
        <w:t>plnenie predprimárneho vzdelávania povinné (deti, ktoré dosiahli päť rokov veku do 31. augusta 202</w:t>
      </w:r>
      <w:r w:rsidR="0074161D">
        <w:rPr>
          <w:rFonts w:eastAsia="Times New Roman"/>
          <w:b/>
          <w:bCs/>
          <w:color w:val="101010"/>
          <w:lang w:val="sk-SK" w:eastAsia="sk-SK"/>
        </w:rPr>
        <w:t>4</w:t>
      </w:r>
      <w:r>
        <w:rPr>
          <w:rFonts w:eastAsia="Times New Roman"/>
          <w:b/>
          <w:bCs/>
          <w:color w:val="101010"/>
          <w:lang w:val="sk-SK" w:eastAsia="sk-SK"/>
        </w:rPr>
        <w:t>);</w:t>
      </w:r>
    </w:p>
    <w:p w14:paraId="1981C6AB" w14:textId="77777777" w:rsidR="0016077D" w:rsidRDefault="0016077D" w:rsidP="0016077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color w:val="101010"/>
          <w:lang w:val="sk-SK" w:eastAsia="sk-SK"/>
        </w:rPr>
      </w:pPr>
      <w:r>
        <w:rPr>
          <w:rFonts w:eastAsia="Times New Roman"/>
          <w:color w:val="101010"/>
          <w:lang w:val="sk-SK" w:eastAsia="sk-SK"/>
        </w:rPr>
        <w:t>výnimočne možno do materskej školy prijať dieťa od dovŕšenia dvoch rokov veku.</w:t>
      </w:r>
    </w:p>
    <w:p w14:paraId="22AF4A11" w14:textId="77777777" w:rsidR="0016077D" w:rsidRDefault="0016077D" w:rsidP="0016077D">
      <w:pPr>
        <w:spacing w:before="100" w:beforeAutospacing="1" w:after="100" w:afterAutospacing="1"/>
        <w:jc w:val="both"/>
        <w:rPr>
          <w:rFonts w:eastAsia="Times New Roman"/>
          <w:color w:val="101010"/>
          <w:lang w:val="sk-SK" w:eastAsia="sk-SK"/>
        </w:rPr>
      </w:pPr>
      <w:r>
        <w:rPr>
          <w:rFonts w:eastAsia="Times New Roman"/>
          <w:b/>
          <w:bCs/>
          <w:color w:val="101010"/>
          <w:lang w:val="sk-SK" w:eastAsia="sk-SK"/>
        </w:rPr>
        <w:t>OSTATNÉ PODMIENKY PRIJATIA:</w:t>
      </w:r>
    </w:p>
    <w:p w14:paraId="39B944A5" w14:textId="77777777" w:rsidR="0016077D" w:rsidRDefault="0016077D" w:rsidP="0016077D">
      <w:pPr>
        <w:spacing w:after="150"/>
        <w:jc w:val="both"/>
        <w:rPr>
          <w:rFonts w:eastAsia="Times New Roman"/>
          <w:color w:val="101010"/>
          <w:lang w:val="sk-SK" w:eastAsia="sk-SK"/>
        </w:rPr>
      </w:pPr>
      <w:r>
        <w:rPr>
          <w:rFonts w:eastAsia="Times New Roman"/>
          <w:color w:val="101010"/>
          <w:lang w:val="sk-SK" w:eastAsia="sk-SK"/>
        </w:rPr>
        <w:t>V prípade zvýšeného záujmu zákonných zástupcov o prijatie detí do materskej školy riaditeľ materskej školy pri prijímaní uprednostní:</w:t>
      </w:r>
    </w:p>
    <w:p w14:paraId="138B38F3" w14:textId="77777777" w:rsidR="0016077D" w:rsidRDefault="0016077D" w:rsidP="0016077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color w:val="101010"/>
          <w:lang w:val="sk-SK" w:eastAsia="sk-SK"/>
        </w:rPr>
      </w:pPr>
      <w:r>
        <w:rPr>
          <w:rFonts w:eastAsia="Times New Roman"/>
          <w:color w:val="101010"/>
          <w:lang w:val="sk-SK" w:eastAsia="sk-SK"/>
        </w:rPr>
        <w:t xml:space="preserve">deti, ktoré </w:t>
      </w:r>
      <w:r>
        <w:rPr>
          <w:rFonts w:eastAsia="Times New Roman"/>
          <w:b/>
          <w:lang w:val="sk-SK" w:eastAsia="sk-SK"/>
        </w:rPr>
        <w:t>pokračujú</w:t>
      </w:r>
      <w:r>
        <w:rPr>
          <w:rFonts w:eastAsia="Times New Roman"/>
          <w:color w:val="101010"/>
          <w:lang w:val="sk-SK" w:eastAsia="sk-SK"/>
        </w:rPr>
        <w:t xml:space="preserve"> v plnení povinného predprimárneho vzdelávania;</w:t>
      </w:r>
    </w:p>
    <w:p w14:paraId="5F146EEF" w14:textId="77777777" w:rsidR="0016077D" w:rsidRDefault="0016077D" w:rsidP="0016077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color w:val="101010"/>
          <w:lang w:val="sk-SK" w:eastAsia="sk-SK"/>
        </w:rPr>
      </w:pPr>
      <w:r>
        <w:rPr>
          <w:rFonts w:eastAsia="Times New Roman"/>
          <w:b/>
          <w:color w:val="101010"/>
          <w:lang w:val="sk-SK" w:eastAsia="sk-SK"/>
        </w:rPr>
        <w:t>súrodencov</w:t>
      </w:r>
      <w:r>
        <w:rPr>
          <w:rFonts w:eastAsia="Times New Roman"/>
          <w:color w:val="101010"/>
          <w:lang w:val="sk-SK" w:eastAsia="sk-SK"/>
        </w:rPr>
        <w:t xml:space="preserve"> detí navštevujúcich </w:t>
      </w:r>
      <w:r>
        <w:rPr>
          <w:rFonts w:eastAsia="Times New Roman"/>
          <w:b/>
          <w:color w:val="101010"/>
          <w:lang w:val="sk-SK" w:eastAsia="sk-SK"/>
        </w:rPr>
        <w:t>Katolícku spojenú školu F.Fegyvernekiho s VJM</w:t>
      </w:r>
      <w:r>
        <w:rPr>
          <w:rFonts w:eastAsia="Times New Roman"/>
          <w:color w:val="101010"/>
          <w:lang w:val="sk-SK" w:eastAsia="sk-SK"/>
        </w:rPr>
        <w:t>, (prednostne súrodencov detí plniacich povinné predprimárne vzdelávanie),</w:t>
      </w:r>
    </w:p>
    <w:p w14:paraId="2DF0AA8E" w14:textId="77777777" w:rsidR="0016077D" w:rsidRDefault="0016077D" w:rsidP="0016077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color w:val="101010"/>
          <w:lang w:val="sk-SK" w:eastAsia="sk-SK"/>
        </w:rPr>
      </w:pPr>
      <w:r>
        <w:rPr>
          <w:rFonts w:eastAsia="Times New Roman"/>
          <w:color w:val="101010"/>
          <w:lang w:val="sk-SK" w:eastAsia="sk-SK"/>
        </w:rPr>
        <w:t xml:space="preserve">deti, ktoré </w:t>
      </w:r>
      <w:r>
        <w:rPr>
          <w:rFonts w:eastAsia="Times New Roman"/>
          <w:b/>
          <w:color w:val="101010"/>
          <w:lang w:val="sk-SK" w:eastAsia="sk-SK"/>
        </w:rPr>
        <w:t>dovŕšili 3 roky</w:t>
      </w:r>
      <w:r>
        <w:rPr>
          <w:rFonts w:eastAsia="Times New Roman"/>
          <w:color w:val="101010"/>
          <w:lang w:val="sk-SK" w:eastAsia="sk-SK"/>
        </w:rPr>
        <w:t xml:space="preserve"> veku (</w:t>
      </w:r>
      <w:r>
        <w:rPr>
          <w:rFonts w:eastAsia="Times New Roman"/>
          <w:b/>
          <w:color w:val="101010"/>
          <w:lang w:val="sk-SK" w:eastAsia="sk-SK"/>
        </w:rPr>
        <w:t>postupnosť</w:t>
      </w:r>
      <w:r>
        <w:rPr>
          <w:rFonts w:eastAsia="Times New Roman"/>
          <w:color w:val="101010"/>
          <w:lang w:val="sk-SK" w:eastAsia="sk-SK"/>
        </w:rPr>
        <w:t xml:space="preserve"> od najstaršieho po najmladšie dieťa).</w:t>
      </w:r>
    </w:p>
    <w:p w14:paraId="04CBDA5D" w14:textId="77777777" w:rsidR="0016077D" w:rsidRDefault="0016077D" w:rsidP="0016077D">
      <w:pPr>
        <w:spacing w:after="150"/>
        <w:jc w:val="both"/>
        <w:rPr>
          <w:rFonts w:eastAsia="Times New Roman"/>
          <w:color w:val="101010"/>
          <w:lang w:val="sk-SK" w:eastAsia="sk-SK"/>
        </w:rPr>
      </w:pPr>
      <w:r>
        <w:rPr>
          <w:rFonts w:eastAsia="Times New Roman"/>
          <w:color w:val="101010"/>
          <w:lang w:val="sk-SK" w:eastAsia="sk-SK"/>
        </w:rPr>
        <w:t>Do CMŠ sa spravidla prijímajú deti </w:t>
      </w:r>
      <w:r>
        <w:rPr>
          <w:rFonts w:eastAsia="Times New Roman"/>
          <w:b/>
          <w:bCs/>
          <w:color w:val="101010"/>
          <w:lang w:val="sk-SK" w:eastAsia="sk-SK"/>
        </w:rPr>
        <w:t>od 3 do 6 rokov</w:t>
      </w:r>
      <w:r>
        <w:rPr>
          <w:rFonts w:eastAsia="Times New Roman"/>
          <w:color w:val="101010"/>
          <w:lang w:val="sk-SK" w:eastAsia="sk-SK"/>
        </w:rPr>
        <w:t xml:space="preserve">. Deti po dovŕšení </w:t>
      </w:r>
      <w:r>
        <w:rPr>
          <w:rFonts w:eastAsia="Times New Roman"/>
          <w:b/>
          <w:color w:val="101010"/>
          <w:lang w:val="sk-SK" w:eastAsia="sk-SK"/>
        </w:rPr>
        <w:t>dvoch rokov</w:t>
      </w:r>
      <w:r>
        <w:rPr>
          <w:rFonts w:eastAsia="Times New Roman"/>
          <w:color w:val="101010"/>
          <w:lang w:val="sk-SK" w:eastAsia="sk-SK"/>
        </w:rPr>
        <w:t xml:space="preserve"> veku môžu byť prijaté do materskej školy po dohode s riaditeľom materskej školy, a to v prípade, ak to dovoľuje kapacita materskej školy a deti dosahujú požadovanú úroveň v oblasti hygienických návykov a sebaobsluhy. Súčasne so žiadosťou je potrebné predložiť </w:t>
      </w:r>
      <w:r>
        <w:rPr>
          <w:rFonts w:eastAsia="Times New Roman"/>
          <w:b/>
          <w:bCs/>
          <w:i/>
          <w:iCs/>
          <w:color w:val="101010"/>
          <w:lang w:val="sk-SK" w:eastAsia="sk-SK"/>
        </w:rPr>
        <w:t>potvrdenie o zdravotnej spôsobilosti od všeobecného lekára pre deti a dorast, ktoré obsahuje aj údaj o povinných očkovaniach.</w:t>
      </w:r>
    </w:p>
    <w:p w14:paraId="1B84CDEC" w14:textId="77777777" w:rsidR="0016077D" w:rsidRDefault="0016077D" w:rsidP="0016077D">
      <w:pPr>
        <w:spacing w:after="150"/>
        <w:jc w:val="both"/>
        <w:rPr>
          <w:rFonts w:eastAsia="Times New Roman"/>
          <w:color w:val="101010"/>
          <w:lang w:val="sk-SK" w:eastAsia="sk-SK"/>
        </w:rPr>
      </w:pPr>
      <w:r>
        <w:rPr>
          <w:rFonts w:eastAsia="Times New Roman"/>
          <w:b/>
          <w:bCs/>
          <w:color w:val="101010"/>
          <w:lang w:val="sk-SK" w:eastAsia="sk-SK"/>
        </w:rPr>
        <w:t>Poradie podania žiadosti nerozhoduje o prijatí dieťaťa do MŠ.</w:t>
      </w:r>
    </w:p>
    <w:p w14:paraId="50DC89AF" w14:textId="77777777" w:rsidR="0016077D" w:rsidRDefault="0016077D" w:rsidP="0016077D">
      <w:pPr>
        <w:spacing w:after="150"/>
        <w:jc w:val="both"/>
        <w:rPr>
          <w:rFonts w:eastAsia="Times New Roman"/>
          <w:b/>
          <w:bCs/>
          <w:color w:val="101010"/>
          <w:lang w:val="sk-SK" w:eastAsia="sk-SK"/>
        </w:rPr>
      </w:pPr>
    </w:p>
    <w:p w14:paraId="379AEC32" w14:textId="77777777" w:rsidR="0016077D" w:rsidRDefault="0016077D" w:rsidP="0016077D">
      <w:pPr>
        <w:spacing w:after="150"/>
        <w:jc w:val="both"/>
        <w:rPr>
          <w:rFonts w:eastAsia="Times New Roman"/>
          <w:b/>
          <w:bCs/>
          <w:color w:val="101010"/>
          <w:lang w:val="sk-SK" w:eastAsia="sk-SK"/>
        </w:rPr>
      </w:pPr>
    </w:p>
    <w:p w14:paraId="4D640A0A" w14:textId="77777777" w:rsidR="0016077D" w:rsidRDefault="0016077D" w:rsidP="0016077D">
      <w:pPr>
        <w:spacing w:after="150"/>
        <w:jc w:val="both"/>
        <w:rPr>
          <w:rFonts w:eastAsia="Times New Roman"/>
          <w:b/>
          <w:bCs/>
          <w:color w:val="101010"/>
          <w:lang w:val="sk-SK" w:eastAsia="sk-SK"/>
        </w:rPr>
      </w:pPr>
    </w:p>
    <w:p w14:paraId="11E1ED3D" w14:textId="77777777" w:rsidR="0016077D" w:rsidRDefault="0016077D" w:rsidP="0016077D">
      <w:pPr>
        <w:spacing w:after="150"/>
        <w:jc w:val="both"/>
        <w:rPr>
          <w:rFonts w:eastAsia="Times New Roman"/>
          <w:color w:val="101010"/>
          <w:lang w:val="sk-SK" w:eastAsia="sk-SK"/>
        </w:rPr>
      </w:pPr>
      <w:r>
        <w:rPr>
          <w:rFonts w:eastAsia="Times New Roman"/>
          <w:b/>
          <w:bCs/>
          <w:color w:val="101010"/>
          <w:lang w:val="sk-SK" w:eastAsia="sk-SK"/>
        </w:rPr>
        <w:lastRenderedPageBreak/>
        <w:t>POVINNÉ PREDPRIMÁRNE VZDELÁVANIE:</w:t>
      </w:r>
    </w:p>
    <w:p w14:paraId="2356FB34" w14:textId="77777777" w:rsidR="0016077D" w:rsidRDefault="0016077D" w:rsidP="0016077D">
      <w:pPr>
        <w:spacing w:after="150"/>
        <w:jc w:val="both"/>
        <w:rPr>
          <w:rFonts w:eastAsia="Times New Roman"/>
          <w:color w:val="101010"/>
          <w:lang w:val="sk-SK" w:eastAsia="sk-SK"/>
        </w:rPr>
      </w:pPr>
      <w:r>
        <w:rPr>
          <w:rFonts w:eastAsia="Times New Roman"/>
          <w:color w:val="101010"/>
          <w:lang w:val="sk-SK" w:eastAsia="sk-SK"/>
        </w:rPr>
        <w:t> </w:t>
      </w:r>
    </w:p>
    <w:p w14:paraId="5AEFBCA7" w14:textId="403799BA" w:rsidR="0016077D" w:rsidRDefault="0016077D" w:rsidP="0016077D">
      <w:pPr>
        <w:spacing w:after="150"/>
        <w:ind w:firstLine="426"/>
        <w:jc w:val="both"/>
        <w:rPr>
          <w:rFonts w:eastAsia="Times New Roman"/>
          <w:color w:val="101010"/>
          <w:lang w:val="sk-SK" w:eastAsia="sk-SK"/>
        </w:rPr>
      </w:pPr>
      <w:r>
        <w:rPr>
          <w:rFonts w:eastAsia="Times New Roman"/>
          <w:color w:val="101010"/>
          <w:lang w:val="sk-SK" w:eastAsia="sk-SK"/>
        </w:rPr>
        <w:t>S účinnosťou od školského roku 202</w:t>
      </w:r>
      <w:r w:rsidR="0074161D">
        <w:rPr>
          <w:rFonts w:eastAsia="Times New Roman"/>
          <w:color w:val="101010"/>
          <w:lang w:val="sk-SK" w:eastAsia="sk-SK"/>
        </w:rPr>
        <w:t>4</w:t>
      </w:r>
      <w:r>
        <w:rPr>
          <w:rFonts w:eastAsia="Times New Roman"/>
          <w:color w:val="101010"/>
          <w:lang w:val="sk-SK" w:eastAsia="sk-SK"/>
        </w:rPr>
        <w:t>/202</w:t>
      </w:r>
      <w:r w:rsidR="00033F0E">
        <w:rPr>
          <w:rFonts w:eastAsia="Times New Roman"/>
          <w:color w:val="101010"/>
          <w:lang w:val="sk-SK" w:eastAsia="sk-SK"/>
        </w:rPr>
        <w:t>5</w:t>
      </w:r>
      <w:r>
        <w:rPr>
          <w:rFonts w:eastAsia="Times New Roman"/>
          <w:color w:val="101010"/>
          <w:lang w:val="sk-SK" w:eastAsia="sk-SK"/>
        </w:rPr>
        <w:t xml:space="preserve"> bude absolvovanie predprimárneho vzdelávania v materskej škole </w:t>
      </w:r>
      <w:r>
        <w:rPr>
          <w:rFonts w:eastAsia="Times New Roman"/>
          <w:b/>
          <w:bCs/>
          <w:color w:val="101010"/>
          <w:lang w:val="sk-SK" w:eastAsia="sk-SK"/>
        </w:rPr>
        <w:t>povinné pre všetky deti, ktoré dosiahnu 5 rokov do 31. 08. 202</w:t>
      </w:r>
      <w:r w:rsidR="00033F0E">
        <w:rPr>
          <w:rFonts w:eastAsia="Times New Roman"/>
          <w:b/>
          <w:bCs/>
          <w:color w:val="101010"/>
          <w:lang w:val="sk-SK" w:eastAsia="sk-SK"/>
        </w:rPr>
        <w:t>4</w:t>
      </w:r>
      <w:r>
        <w:rPr>
          <w:rFonts w:eastAsia="Times New Roman"/>
          <w:color w:val="101010"/>
          <w:lang w:val="sk-SK" w:eastAsia="sk-SK"/>
        </w:rPr>
        <w:t>.</w:t>
      </w:r>
    </w:p>
    <w:p w14:paraId="3A252670" w14:textId="77777777" w:rsidR="0016077D" w:rsidRDefault="0016077D" w:rsidP="0016077D">
      <w:pPr>
        <w:spacing w:after="150"/>
        <w:ind w:firstLine="426"/>
        <w:jc w:val="both"/>
        <w:rPr>
          <w:rFonts w:eastAsia="Times New Roman"/>
          <w:color w:val="101010"/>
          <w:lang w:val="sk-SK" w:eastAsia="sk-SK"/>
        </w:rPr>
      </w:pPr>
      <w:r>
        <w:rPr>
          <w:rFonts w:eastAsia="Times New Roman"/>
          <w:color w:val="101010"/>
          <w:lang w:val="sk-SK" w:eastAsia="sk-SK"/>
        </w:rPr>
        <w:t>Povinné predprimárne vzdelávanie v materskej škole trvá </w:t>
      </w:r>
      <w:r>
        <w:rPr>
          <w:rFonts w:eastAsia="Times New Roman"/>
          <w:b/>
          <w:bCs/>
          <w:color w:val="101010"/>
          <w:lang w:val="sk-SK" w:eastAsia="sk-SK"/>
        </w:rPr>
        <w:t>jeden školský rok.</w:t>
      </w:r>
      <w:r>
        <w:rPr>
          <w:rFonts w:eastAsia="Times New Roman"/>
          <w:color w:val="101010"/>
          <w:lang w:val="sk-SK" w:eastAsia="sk-SK"/>
        </w:rPr>
        <w:t> Ak dieťa po dovŕšení šiesteho roka veku nedosiahlo školskú spôsobilosť, riaditeľ materskej školy rozhodne  </w:t>
      </w:r>
      <w:r>
        <w:rPr>
          <w:rFonts w:eastAsia="Times New Roman"/>
          <w:b/>
          <w:bCs/>
          <w:color w:val="101010"/>
          <w:lang w:val="sk-SK" w:eastAsia="sk-SK"/>
        </w:rPr>
        <w:t>o pokračovaní plnenia povinného predprimárneho vzdelávania</w:t>
      </w:r>
      <w:r>
        <w:rPr>
          <w:rFonts w:eastAsia="Times New Roman"/>
          <w:color w:val="101010"/>
          <w:lang w:val="sk-SK" w:eastAsia="sk-SK"/>
        </w:rPr>
        <w:t xml:space="preserve"> v materskej škole na základe </w:t>
      </w:r>
      <w:r>
        <w:rPr>
          <w:rFonts w:eastAsia="Times New Roman"/>
          <w:b/>
          <w:color w:val="101010"/>
          <w:lang w:val="sk-SK" w:eastAsia="sk-SK"/>
        </w:rPr>
        <w:t xml:space="preserve">písomného súhlasu príslušného zariadenia </w:t>
      </w:r>
      <w:r>
        <w:rPr>
          <w:rFonts w:eastAsia="Times New Roman"/>
          <w:color w:val="101010"/>
          <w:lang w:val="sk-SK" w:eastAsia="sk-SK"/>
        </w:rPr>
        <w:t>výchovného poradenstva a prevencie</w:t>
      </w:r>
      <w:r>
        <w:rPr>
          <w:rFonts w:eastAsia="Times New Roman"/>
          <w:b/>
          <w:color w:val="101010"/>
          <w:lang w:val="sk-SK" w:eastAsia="sk-SK"/>
        </w:rPr>
        <w:t xml:space="preserve">, písomného súhlasu všeobecného lekára </w:t>
      </w:r>
      <w:r>
        <w:rPr>
          <w:rFonts w:eastAsia="Times New Roman"/>
          <w:color w:val="101010"/>
          <w:lang w:val="sk-SK" w:eastAsia="sk-SK"/>
        </w:rPr>
        <w:t>pre deti a dorast a s informovaným súhlasom zákonného zástupcu alebo zástupcu zariadenia. </w:t>
      </w:r>
    </w:p>
    <w:p w14:paraId="3E407360" w14:textId="77777777" w:rsidR="0016077D" w:rsidRDefault="0016077D" w:rsidP="0016077D">
      <w:pPr>
        <w:spacing w:after="150"/>
        <w:ind w:firstLine="426"/>
        <w:jc w:val="both"/>
        <w:rPr>
          <w:rFonts w:eastAsia="Times New Roman"/>
          <w:color w:val="101010"/>
          <w:lang w:val="sk-SK" w:eastAsia="sk-SK"/>
        </w:rPr>
      </w:pPr>
      <w:r>
        <w:rPr>
          <w:rFonts w:eastAsia="Times New Roman"/>
          <w:color w:val="101010"/>
          <w:lang w:val="sk-SK" w:eastAsia="sk-SK"/>
        </w:rPr>
        <w:t>Ak dieťa ani po pokračovaní plnenia povinného predprimárneho vzdelávania v materskej škole nedosiahlo školskú spôsobilosť, začne najneskôr 1. septembra, ktorý nasleduje po dni, v ktorom dieťa dovŕšilo </w:t>
      </w:r>
      <w:r>
        <w:rPr>
          <w:rFonts w:eastAsia="Times New Roman"/>
          <w:b/>
          <w:bCs/>
          <w:color w:val="101010"/>
          <w:lang w:val="sk-SK" w:eastAsia="sk-SK"/>
        </w:rPr>
        <w:t>siedmy rok veku,</w:t>
      </w:r>
      <w:r>
        <w:rPr>
          <w:rFonts w:eastAsia="Times New Roman"/>
          <w:color w:val="101010"/>
          <w:lang w:val="sk-SK" w:eastAsia="sk-SK"/>
        </w:rPr>
        <w:t> plniť povinnú školskú dochádzku v základnej škole. </w:t>
      </w:r>
    </w:p>
    <w:p w14:paraId="4996F7CD" w14:textId="77777777" w:rsidR="0016077D" w:rsidRDefault="0016077D" w:rsidP="0016077D">
      <w:pPr>
        <w:spacing w:after="150"/>
        <w:ind w:firstLine="426"/>
        <w:jc w:val="both"/>
        <w:rPr>
          <w:rFonts w:eastAsia="Times New Roman"/>
          <w:color w:val="101010"/>
          <w:lang w:val="sk-SK" w:eastAsia="sk-SK"/>
        </w:rPr>
      </w:pPr>
      <w:r>
        <w:rPr>
          <w:rFonts w:eastAsia="Times New Roman"/>
          <w:color w:val="101010"/>
          <w:lang w:val="sk-SK" w:eastAsia="sk-SK"/>
        </w:rPr>
        <w:t>Len deti, pre ktoré bude </w:t>
      </w:r>
      <w:r>
        <w:rPr>
          <w:rFonts w:eastAsia="Times New Roman"/>
          <w:b/>
          <w:bCs/>
          <w:color w:val="101010"/>
          <w:lang w:val="sk-SK" w:eastAsia="sk-SK"/>
        </w:rPr>
        <w:t>predprimárne vzdelávanie povinné, sa budú prednostne prijímať do CMŠ podľa trvalého bydliska (§59a zákona č. 245/2008 Z. z.). </w:t>
      </w:r>
      <w:r>
        <w:rPr>
          <w:rFonts w:eastAsia="Times New Roman"/>
          <w:color w:val="101010"/>
          <w:lang w:val="sk-SK" w:eastAsia="sk-SK"/>
        </w:rPr>
        <w:t>Ostatné deti sa budú prijímať bez ohľadu na miesto ich trvalého bydliska. </w:t>
      </w:r>
    </w:p>
    <w:p w14:paraId="3FAD49B7" w14:textId="77777777" w:rsidR="0016077D" w:rsidRDefault="0016077D" w:rsidP="0016077D">
      <w:pPr>
        <w:spacing w:after="150"/>
        <w:ind w:firstLine="426"/>
        <w:jc w:val="both"/>
        <w:rPr>
          <w:rFonts w:eastAsia="Times New Roman"/>
          <w:b/>
          <w:bCs/>
          <w:i/>
          <w:iCs/>
          <w:color w:val="101010"/>
          <w:lang w:val="sk-SK" w:eastAsia="sk-SK"/>
        </w:rPr>
      </w:pPr>
      <w:r>
        <w:rPr>
          <w:rFonts w:eastAsia="Times New Roman"/>
          <w:color w:val="101010"/>
          <w:lang w:val="sk-SK" w:eastAsia="sk-SK"/>
        </w:rPr>
        <w:t>Podľa § 59a ods.5 školského zákona „</w:t>
      </w:r>
      <w:r>
        <w:rPr>
          <w:rFonts w:eastAsia="Times New Roman"/>
          <w:i/>
          <w:iCs/>
          <w:color w:val="101010"/>
          <w:lang w:val="sk-SK" w:eastAsia="sk-SK"/>
        </w:rPr>
        <w:t>povinné predprimárne vzdelávanie plní dieťa formou </w:t>
      </w:r>
      <w:r>
        <w:rPr>
          <w:rFonts w:eastAsia="Times New Roman"/>
          <w:b/>
          <w:bCs/>
          <w:i/>
          <w:iCs/>
          <w:color w:val="101010"/>
          <w:lang w:val="sk-SK" w:eastAsia="sk-SK"/>
        </w:rPr>
        <w:t>pravidelného denného dochádzania</w:t>
      </w:r>
      <w:r>
        <w:rPr>
          <w:rFonts w:eastAsia="Times New Roman"/>
          <w:i/>
          <w:iCs/>
          <w:color w:val="101010"/>
          <w:lang w:val="sk-SK" w:eastAsia="sk-SK"/>
        </w:rPr>
        <w:t> v pracovných dňoch </w:t>
      </w:r>
      <w:r>
        <w:rPr>
          <w:rFonts w:eastAsia="Times New Roman"/>
          <w:b/>
          <w:bCs/>
          <w:i/>
          <w:iCs/>
          <w:color w:val="101010"/>
          <w:lang w:val="sk-SK" w:eastAsia="sk-SK"/>
        </w:rPr>
        <w:t>v rozsahu najmenej štyri hodiny denne“.</w:t>
      </w:r>
    </w:p>
    <w:p w14:paraId="75F1CDF0" w14:textId="77777777" w:rsidR="0016077D" w:rsidRDefault="0016077D" w:rsidP="0016077D">
      <w:pPr>
        <w:spacing w:after="150"/>
        <w:ind w:firstLine="426"/>
        <w:jc w:val="both"/>
        <w:rPr>
          <w:rFonts w:eastAsia="Times New Roman"/>
          <w:b/>
          <w:bCs/>
          <w:i/>
          <w:iCs/>
          <w:color w:val="101010"/>
          <w:lang w:val="sk-SK" w:eastAsia="sk-SK"/>
        </w:rPr>
      </w:pPr>
    </w:p>
    <w:p w14:paraId="587675EF" w14:textId="77777777" w:rsidR="0016077D" w:rsidRDefault="0016077D" w:rsidP="0016077D">
      <w:pPr>
        <w:spacing w:after="150"/>
        <w:ind w:firstLine="426"/>
        <w:jc w:val="both"/>
        <w:rPr>
          <w:rFonts w:eastAsia="Times New Roman"/>
          <w:b/>
          <w:bCs/>
          <w:i/>
          <w:iCs/>
          <w:color w:val="101010"/>
          <w:lang w:val="sk-SK" w:eastAsia="sk-SK"/>
        </w:rPr>
      </w:pPr>
    </w:p>
    <w:p w14:paraId="53973481" w14:textId="250DABE5" w:rsidR="0016077D" w:rsidRDefault="0016077D" w:rsidP="0016077D">
      <w:pPr>
        <w:spacing w:after="150"/>
        <w:ind w:firstLine="426"/>
        <w:jc w:val="both"/>
        <w:rPr>
          <w:rFonts w:eastAsia="Times New Roman"/>
          <w:bCs/>
          <w:iCs/>
          <w:color w:val="101010"/>
          <w:lang w:val="sk-SK" w:eastAsia="sk-SK"/>
        </w:rPr>
      </w:pPr>
      <w:r>
        <w:rPr>
          <w:rFonts w:eastAsia="Times New Roman"/>
          <w:bCs/>
          <w:iCs/>
          <w:color w:val="101010"/>
          <w:lang w:val="sk-SK" w:eastAsia="sk-SK"/>
        </w:rPr>
        <w:t>V Šahách dňa 2.5.202</w:t>
      </w:r>
      <w:r w:rsidR="00033F0E">
        <w:rPr>
          <w:rFonts w:eastAsia="Times New Roman"/>
          <w:bCs/>
          <w:iCs/>
          <w:color w:val="101010"/>
          <w:lang w:val="sk-SK" w:eastAsia="sk-SK"/>
        </w:rPr>
        <w:t>4</w:t>
      </w:r>
    </w:p>
    <w:p w14:paraId="6AC61B2B" w14:textId="77777777" w:rsidR="0016077D" w:rsidRDefault="0016077D" w:rsidP="0016077D">
      <w:pPr>
        <w:spacing w:after="150"/>
        <w:ind w:firstLine="426"/>
        <w:jc w:val="both"/>
        <w:rPr>
          <w:rFonts w:eastAsia="Times New Roman"/>
          <w:bCs/>
          <w:iCs/>
          <w:color w:val="101010"/>
          <w:lang w:val="sk-SK" w:eastAsia="sk-SK"/>
        </w:rPr>
      </w:pPr>
    </w:p>
    <w:p w14:paraId="4D0D2673" w14:textId="77777777" w:rsidR="0016077D" w:rsidRDefault="0016077D" w:rsidP="0016077D">
      <w:pPr>
        <w:spacing w:after="150"/>
        <w:ind w:firstLine="426"/>
        <w:jc w:val="right"/>
        <w:rPr>
          <w:rFonts w:eastAsia="Times New Roman"/>
          <w:bCs/>
          <w:i/>
          <w:iCs/>
          <w:color w:val="101010"/>
          <w:lang w:val="sk-SK" w:eastAsia="sk-SK"/>
        </w:rPr>
      </w:pPr>
      <w:r>
        <w:rPr>
          <w:rFonts w:eastAsia="Times New Roman"/>
          <w:bCs/>
          <w:iCs/>
          <w:color w:val="101010"/>
          <w:lang w:val="sk-SK" w:eastAsia="sk-SK"/>
        </w:rPr>
        <w:t>Mgr. Pálffy Dezs</w:t>
      </w:r>
      <w:r>
        <w:rPr>
          <w:rFonts w:eastAsia="Times New Roman"/>
          <w:bCs/>
          <w:iCs/>
          <w:color w:val="101010"/>
          <w:lang w:eastAsia="sk-SK"/>
        </w:rPr>
        <w:t xml:space="preserve">ő, </w:t>
      </w:r>
      <w:r>
        <w:rPr>
          <w:rFonts w:eastAsia="Times New Roman"/>
          <w:bCs/>
          <w:i/>
          <w:iCs/>
          <w:color w:val="101010"/>
          <w:lang w:val="sk-SK" w:eastAsia="sk-SK"/>
        </w:rPr>
        <w:t>riaditeľ školy</w:t>
      </w:r>
    </w:p>
    <w:p w14:paraId="0C88DDED" w14:textId="77777777" w:rsidR="0016077D" w:rsidRDefault="0016077D" w:rsidP="0016077D">
      <w:pPr>
        <w:spacing w:after="150"/>
        <w:ind w:firstLine="426"/>
        <w:jc w:val="right"/>
      </w:pPr>
      <w:r>
        <w:rPr>
          <w:rFonts w:eastAsia="Times New Roman"/>
          <w:bCs/>
          <w:iCs/>
          <w:color w:val="101010"/>
          <w:lang w:val="sk-SK" w:eastAsia="sk-SK"/>
        </w:rPr>
        <w:tab/>
      </w:r>
      <w:r>
        <w:rPr>
          <w:rFonts w:eastAsia="Times New Roman"/>
          <w:bCs/>
          <w:iCs/>
          <w:color w:val="101010"/>
          <w:lang w:val="sk-SK" w:eastAsia="sk-SK"/>
        </w:rPr>
        <w:tab/>
      </w:r>
      <w:r>
        <w:rPr>
          <w:rFonts w:eastAsia="Times New Roman"/>
          <w:bCs/>
          <w:iCs/>
          <w:color w:val="101010"/>
          <w:lang w:val="sk-SK" w:eastAsia="sk-SK"/>
        </w:rPr>
        <w:tab/>
      </w:r>
      <w:r>
        <w:rPr>
          <w:rFonts w:eastAsia="Times New Roman"/>
          <w:bCs/>
          <w:iCs/>
          <w:color w:val="101010"/>
          <w:lang w:val="sk-SK" w:eastAsia="sk-SK"/>
        </w:rPr>
        <w:tab/>
      </w:r>
      <w:r>
        <w:rPr>
          <w:rFonts w:eastAsia="Times New Roman"/>
          <w:bCs/>
          <w:iCs/>
          <w:color w:val="101010"/>
          <w:lang w:val="sk-SK" w:eastAsia="sk-SK"/>
        </w:rPr>
        <w:tab/>
      </w:r>
      <w:r>
        <w:rPr>
          <w:rFonts w:eastAsia="Times New Roman"/>
          <w:bCs/>
          <w:iCs/>
          <w:color w:val="101010"/>
          <w:lang w:val="sk-SK" w:eastAsia="sk-SK"/>
        </w:rPr>
        <w:tab/>
      </w:r>
      <w:r>
        <w:rPr>
          <w:rFonts w:eastAsia="Times New Roman"/>
          <w:bCs/>
          <w:iCs/>
          <w:color w:val="101010"/>
          <w:lang w:val="sk-SK" w:eastAsia="sk-SK"/>
        </w:rPr>
        <w:tab/>
      </w:r>
      <w:r>
        <w:rPr>
          <w:rFonts w:eastAsia="Times New Roman"/>
          <w:bCs/>
          <w:iCs/>
          <w:color w:val="101010"/>
          <w:lang w:val="sk-SK" w:eastAsia="sk-SK"/>
        </w:rPr>
        <w:tab/>
      </w:r>
      <w:r>
        <w:rPr>
          <w:rFonts w:eastAsia="Times New Roman"/>
          <w:bCs/>
          <w:iCs/>
          <w:color w:val="101010"/>
          <w:lang w:val="sk-SK" w:eastAsia="sk-SK"/>
        </w:rPr>
        <w:tab/>
      </w:r>
      <w:r>
        <w:rPr>
          <w:rFonts w:eastAsia="Times New Roman"/>
          <w:bCs/>
          <w:iCs/>
          <w:color w:val="101010"/>
          <w:lang w:val="sk-SK" w:eastAsia="sk-SK"/>
        </w:rPr>
        <w:tab/>
      </w:r>
      <w:r>
        <w:rPr>
          <w:rFonts w:eastAsia="Times New Roman"/>
          <w:bCs/>
          <w:iCs/>
          <w:color w:val="101010"/>
          <w:lang w:val="sk-SK" w:eastAsia="sk-SK"/>
        </w:rPr>
        <w:tab/>
      </w:r>
      <w:r>
        <w:rPr>
          <w:rFonts w:eastAsia="Times New Roman"/>
          <w:bCs/>
          <w:iCs/>
          <w:color w:val="101010"/>
          <w:lang w:val="sk-SK" w:eastAsia="sk-SK"/>
        </w:rPr>
        <w:tab/>
      </w:r>
      <w:r>
        <w:rPr>
          <w:rFonts w:eastAsia="Times New Roman"/>
          <w:bCs/>
          <w:iCs/>
          <w:color w:val="101010"/>
          <w:lang w:val="sk-SK" w:eastAsia="sk-SK"/>
        </w:rPr>
        <w:tab/>
      </w:r>
      <w:r>
        <w:rPr>
          <w:rFonts w:eastAsia="Times New Roman"/>
          <w:bCs/>
          <w:iCs/>
          <w:color w:val="101010"/>
          <w:lang w:val="sk-SK" w:eastAsia="sk-SK"/>
        </w:rPr>
        <w:tab/>
      </w:r>
      <w:r>
        <w:rPr>
          <w:rFonts w:eastAsia="Times New Roman"/>
          <w:bCs/>
          <w:iCs/>
          <w:color w:val="101010"/>
          <w:lang w:val="sk-SK" w:eastAsia="sk-SK"/>
        </w:rPr>
        <w:tab/>
      </w:r>
      <w:r>
        <w:rPr>
          <w:rFonts w:eastAsia="Times New Roman"/>
          <w:bCs/>
          <w:iCs/>
          <w:color w:val="101010"/>
          <w:lang w:val="sk-SK" w:eastAsia="sk-SK"/>
        </w:rPr>
        <w:tab/>
      </w:r>
    </w:p>
    <w:p w14:paraId="79B67FE5" w14:textId="77777777" w:rsidR="00471A26" w:rsidRDefault="00471A26"/>
    <w:sectPr w:rsidR="0047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555E4"/>
    <w:multiLevelType w:val="multilevel"/>
    <w:tmpl w:val="6180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DF1AE9"/>
    <w:multiLevelType w:val="multilevel"/>
    <w:tmpl w:val="1A10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2A5779"/>
    <w:multiLevelType w:val="multilevel"/>
    <w:tmpl w:val="19F8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7D"/>
    <w:rsid w:val="00033F0E"/>
    <w:rsid w:val="0016077D"/>
    <w:rsid w:val="00471A26"/>
    <w:rsid w:val="0074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4E5B"/>
  <w15:chartTrackingRefBased/>
  <w15:docId w15:val="{C4D2F399-9F35-458E-AABB-C497278E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07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16077D"/>
    <w:rPr>
      <w:color w:val="0000FF"/>
      <w:u w:val="single"/>
    </w:rPr>
  </w:style>
  <w:style w:type="paragraph" w:styleId="Nzov">
    <w:name w:val="Title"/>
    <w:basedOn w:val="Normlny"/>
    <w:next w:val="Normlny"/>
    <w:link w:val="NzovChar"/>
    <w:qFormat/>
    <w:rsid w:val="0016077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16077D"/>
    <w:rPr>
      <w:rFonts w:ascii="Cambria" w:eastAsia="Times New Roman" w:hAnsi="Cambria" w:cs="Times New Roman"/>
      <w:b/>
      <w:bCs/>
      <w:kern w:val="28"/>
      <w:sz w:val="32"/>
      <w:szCs w:val="32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gyverneki.isko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myBUSINESS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OVI1</dc:creator>
  <cp:keywords/>
  <dc:description/>
  <cp:lastModifiedBy>User</cp:lastModifiedBy>
  <cp:revision>2</cp:revision>
  <dcterms:created xsi:type="dcterms:W3CDTF">2024-04-17T05:39:00Z</dcterms:created>
  <dcterms:modified xsi:type="dcterms:W3CDTF">2024-04-17T05:39:00Z</dcterms:modified>
</cp:coreProperties>
</file>