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i/>
          <w:i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>KARTA ZGŁOSZENIA DZIECKA</w:t>
      </w:r>
    </w:p>
    <w:p>
      <w:pPr>
        <w:pStyle w:val="Normal"/>
        <w:jc w:val="center"/>
        <w:rPr>
          <w:b/>
          <w:b/>
          <w:color w:val="000000"/>
          <w:sz w:val="28"/>
          <w:szCs w:val="28"/>
          <w:lang w:val="pl-PL"/>
        </w:rPr>
      </w:pPr>
      <w:r>
        <w:rPr>
          <w:b/>
          <w:color w:val="000000"/>
          <w:sz w:val="28"/>
          <w:szCs w:val="28"/>
          <w:lang w:val="pl-PL"/>
        </w:rPr>
        <w:t>DO PUNKTU PRZEDSZKOLNEGO MAŁE PRZEDSZKOLE PRZY SZKOLE PODSTAWOWEJ</w:t>
      </w:r>
      <w:bookmarkStart w:id="0" w:name="_GoBack"/>
      <w:bookmarkEnd w:id="0"/>
      <w:r>
        <w:rPr>
          <w:b/>
          <w:color w:val="000000"/>
          <w:sz w:val="28"/>
          <w:szCs w:val="28"/>
          <w:lang w:val="pl-PL"/>
        </w:rPr>
        <w:t xml:space="preserve"> W DASZEWIE</w:t>
      </w:r>
    </w:p>
    <w:p>
      <w:pPr>
        <w:pStyle w:val="Normal"/>
        <w:jc w:val="center"/>
        <w:rPr>
          <w:b/>
          <w:b/>
          <w:color w:val="000000"/>
          <w:sz w:val="24"/>
          <w:szCs w:val="32"/>
          <w:lang w:val="pl-PL"/>
        </w:rPr>
      </w:pPr>
      <w:r>
        <w:rPr>
          <w:b/>
          <w:color w:val="000000"/>
          <w:sz w:val="24"/>
          <w:szCs w:val="32"/>
          <w:lang w:val="pl-PL"/>
        </w:rPr>
      </w:r>
    </w:p>
    <w:p>
      <w:pPr>
        <w:pStyle w:val="Normal"/>
        <w:jc w:val="center"/>
        <w:rPr>
          <w:color w:val="000000"/>
          <w:sz w:val="24"/>
          <w:szCs w:val="32"/>
          <w:lang w:val="pl-PL"/>
        </w:rPr>
      </w:pPr>
      <w:r>
        <w:rPr>
          <w:color w:val="000000"/>
          <w:sz w:val="24"/>
          <w:szCs w:val="32"/>
          <w:lang w:val="pl-PL"/>
        </w:rPr>
        <w:t>Rok szkolny 202</w:t>
      </w:r>
      <w:r>
        <w:rPr>
          <w:color w:val="000000"/>
          <w:sz w:val="24"/>
          <w:szCs w:val="32"/>
          <w:lang w:val="pl-PL"/>
        </w:rPr>
        <w:t>4</w:t>
      </w:r>
      <w:r>
        <w:rPr>
          <w:color w:val="000000"/>
          <w:sz w:val="24"/>
          <w:szCs w:val="32"/>
          <w:lang w:val="pl-PL"/>
        </w:rPr>
        <w:t>/202</w:t>
      </w:r>
      <w:r>
        <w:rPr>
          <w:color w:val="000000"/>
          <w:sz w:val="24"/>
          <w:szCs w:val="32"/>
          <w:lang w:val="pl-PL"/>
        </w:rPr>
        <w:t>5</w:t>
      </w:r>
    </w:p>
    <w:p>
      <w:pPr>
        <w:pStyle w:val="Normal"/>
        <w:rPr>
          <w:color w:val="000000"/>
          <w:sz w:val="24"/>
          <w:szCs w:val="32"/>
          <w:lang w:val="pl-PL"/>
        </w:rPr>
      </w:pPr>
      <w:r>
        <w:rPr>
          <w:color w:val="000000"/>
          <w:sz w:val="24"/>
          <w:szCs w:val="32"/>
          <w:lang w:val="pl-PL"/>
        </w:rPr>
      </w:r>
    </w:p>
    <w:p>
      <w:pPr>
        <w:pStyle w:val="Normal"/>
        <w:rPr>
          <w:b/>
          <w:b/>
          <w:color w:val="000000"/>
          <w:sz w:val="24"/>
          <w:szCs w:val="32"/>
          <w:lang w:val="pl-PL"/>
        </w:rPr>
      </w:pPr>
      <w:r>
        <w:rPr>
          <w:b/>
          <w:color w:val="000000"/>
          <w:sz w:val="24"/>
          <w:szCs w:val="32"/>
          <w:lang w:val="pl-PL"/>
        </w:rPr>
        <w:t>I   Dane osobowe dziecka</w:t>
      </w:r>
    </w:p>
    <w:p>
      <w:pPr>
        <w:pStyle w:val="Normal"/>
        <w:rPr>
          <w:color w:val="000000"/>
          <w:sz w:val="24"/>
          <w:szCs w:val="32"/>
          <w:lang w:val="pl-PL"/>
        </w:rPr>
      </w:pPr>
      <w:r>
        <w:rPr>
          <w:color w:val="000000"/>
          <w:sz w:val="24"/>
          <w:szCs w:val="32"/>
          <w:lang w:val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09"/>
        <w:gridCol w:w="5702"/>
      </w:tblGrid>
      <w:tr>
        <w:trPr/>
        <w:tc>
          <w:tcPr>
            <w:tcW w:w="3509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  <w:sz w:val="24"/>
                <w:szCs w:val="32"/>
                <w:lang w:val="pl-PL"/>
              </w:rPr>
            </w:pPr>
            <w:r>
              <w:rPr>
                <w:b/>
                <w:color w:val="000000"/>
                <w:kern w:val="0"/>
                <w:sz w:val="24"/>
                <w:szCs w:val="32"/>
                <w:lang w:val="pl-PL" w:bidi="ar-SA"/>
              </w:rPr>
              <w:t>Dane dziecka</w:t>
            </w:r>
          </w:p>
        </w:tc>
        <w:tc>
          <w:tcPr>
            <w:tcW w:w="5702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8"/>
                <w:szCs w:val="32"/>
                <w:lang w:val="pl-PL"/>
              </w:rPr>
            </w:pPr>
            <w:r>
              <w:rPr>
                <w:color w:val="000000"/>
                <w:kern w:val="0"/>
                <w:sz w:val="28"/>
                <w:szCs w:val="32"/>
                <w:lang w:val="pl-PL" w:bidi="ar-SA"/>
              </w:rPr>
            </w:r>
          </w:p>
        </w:tc>
      </w:tr>
      <w:tr>
        <w:trPr/>
        <w:tc>
          <w:tcPr>
            <w:tcW w:w="3509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  <w:sz w:val="24"/>
                <w:szCs w:val="32"/>
                <w:lang w:val="pl-PL"/>
              </w:rPr>
            </w:pPr>
            <w:r>
              <w:rPr>
                <w:b/>
                <w:color w:val="000000"/>
                <w:kern w:val="0"/>
                <w:sz w:val="24"/>
                <w:szCs w:val="32"/>
                <w:lang w:val="pl-PL" w:bidi="ar-SA"/>
              </w:rPr>
              <w:t>Imię/Imiona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8"/>
                <w:szCs w:val="32"/>
                <w:lang w:val="pl-PL"/>
              </w:rPr>
            </w:pPr>
            <w:r>
              <w:rPr>
                <w:color w:val="000000"/>
                <w:kern w:val="0"/>
                <w:sz w:val="28"/>
                <w:szCs w:val="32"/>
                <w:lang w:val="pl-PL" w:bidi="ar-SA"/>
              </w:rPr>
            </w:r>
          </w:p>
        </w:tc>
      </w:tr>
      <w:tr>
        <w:trPr/>
        <w:tc>
          <w:tcPr>
            <w:tcW w:w="3509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  <w:sz w:val="24"/>
                <w:szCs w:val="32"/>
                <w:lang w:val="pl-PL"/>
              </w:rPr>
            </w:pPr>
            <w:r>
              <w:rPr>
                <w:b/>
                <w:color w:val="000000"/>
                <w:kern w:val="0"/>
                <w:sz w:val="24"/>
                <w:szCs w:val="32"/>
                <w:lang w:val="pl-PL" w:bidi="ar-SA"/>
              </w:rPr>
              <w:t>Nazwisko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8"/>
                <w:szCs w:val="32"/>
                <w:lang w:val="pl-PL"/>
              </w:rPr>
            </w:pPr>
            <w:r>
              <w:rPr>
                <w:color w:val="000000"/>
                <w:kern w:val="0"/>
                <w:sz w:val="28"/>
                <w:szCs w:val="32"/>
                <w:lang w:val="pl-PL" w:bidi="ar-SA"/>
              </w:rPr>
            </w:r>
          </w:p>
        </w:tc>
      </w:tr>
      <w:tr>
        <w:trPr/>
        <w:tc>
          <w:tcPr>
            <w:tcW w:w="3509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  <w:sz w:val="24"/>
                <w:szCs w:val="32"/>
                <w:lang w:val="pl-PL"/>
              </w:rPr>
            </w:pPr>
            <w:r>
              <w:rPr>
                <w:b/>
                <w:color w:val="000000"/>
                <w:kern w:val="0"/>
                <w:sz w:val="24"/>
                <w:szCs w:val="32"/>
                <w:lang w:val="pl-PL" w:bidi="ar-SA"/>
              </w:rPr>
              <w:t>PESEL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8"/>
                <w:szCs w:val="32"/>
                <w:lang w:val="pl-PL"/>
              </w:rPr>
            </w:pPr>
            <w:r>
              <w:rPr>
                <w:color w:val="000000"/>
                <w:kern w:val="0"/>
                <w:sz w:val="28"/>
                <w:szCs w:val="32"/>
                <w:lang w:val="pl-PL" w:bidi="ar-SA"/>
              </w:rPr>
            </w:r>
          </w:p>
        </w:tc>
      </w:tr>
      <w:tr>
        <w:trPr/>
        <w:tc>
          <w:tcPr>
            <w:tcW w:w="3509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  <w:sz w:val="24"/>
                <w:szCs w:val="32"/>
                <w:lang w:val="pl-PL"/>
              </w:rPr>
            </w:pPr>
            <w:r>
              <w:rPr>
                <w:b/>
                <w:color w:val="000000"/>
                <w:kern w:val="0"/>
                <w:sz w:val="24"/>
                <w:szCs w:val="32"/>
                <w:lang w:val="pl-PL" w:bidi="ar-SA"/>
              </w:rPr>
              <w:t>Data i miejsce urodzenia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8"/>
                <w:szCs w:val="32"/>
                <w:lang w:val="pl-PL"/>
              </w:rPr>
            </w:pPr>
            <w:r>
              <w:rPr>
                <w:color w:val="000000"/>
                <w:kern w:val="0"/>
                <w:sz w:val="28"/>
                <w:szCs w:val="32"/>
                <w:lang w:val="pl-PL" w:bidi="ar-SA"/>
              </w:rPr>
            </w:r>
          </w:p>
        </w:tc>
      </w:tr>
      <w:tr>
        <w:trPr/>
        <w:tc>
          <w:tcPr>
            <w:tcW w:w="3509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  <w:sz w:val="24"/>
                <w:szCs w:val="32"/>
                <w:lang w:val="pl-PL"/>
              </w:rPr>
            </w:pPr>
            <w:r>
              <w:rPr>
                <w:b/>
                <w:color w:val="000000"/>
                <w:kern w:val="0"/>
                <w:sz w:val="24"/>
                <w:szCs w:val="32"/>
                <w:lang w:val="pl-PL" w:bidi="ar-SA"/>
              </w:rPr>
              <w:t>Adres zameldowania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  <w:sz w:val="24"/>
                <w:szCs w:val="32"/>
                <w:lang w:val="pl-PL"/>
              </w:rPr>
            </w:pPr>
            <w:r>
              <w:rPr>
                <w:b/>
                <w:color w:val="000000"/>
                <w:kern w:val="0"/>
                <w:sz w:val="24"/>
                <w:szCs w:val="32"/>
                <w:lang w:val="pl-PL" w:bidi="ar-SA"/>
              </w:rPr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8"/>
                <w:szCs w:val="32"/>
                <w:lang w:val="pl-PL"/>
              </w:rPr>
            </w:pPr>
            <w:r>
              <w:rPr>
                <w:color w:val="000000"/>
                <w:kern w:val="0"/>
                <w:sz w:val="28"/>
                <w:szCs w:val="32"/>
                <w:lang w:val="pl-PL" w:bidi="ar-SA"/>
              </w:rPr>
            </w:r>
          </w:p>
        </w:tc>
      </w:tr>
      <w:tr>
        <w:trPr/>
        <w:tc>
          <w:tcPr>
            <w:tcW w:w="3509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color w:val="000000"/>
                <w:sz w:val="24"/>
                <w:szCs w:val="32"/>
                <w:lang w:val="pl-PL"/>
              </w:rPr>
            </w:pPr>
            <w:r>
              <w:rPr>
                <w:b/>
                <w:color w:val="000000"/>
                <w:kern w:val="0"/>
                <w:sz w:val="24"/>
                <w:szCs w:val="32"/>
                <w:lang w:val="pl-PL" w:bidi="ar-SA"/>
              </w:rPr>
              <w:t>Adres zamieszkania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i/>
                <w:i/>
                <w:color w:val="000000"/>
                <w:sz w:val="24"/>
                <w:szCs w:val="32"/>
                <w:lang w:val="pl-PL"/>
              </w:rPr>
            </w:pPr>
            <w:r>
              <w:rPr>
                <w:i/>
                <w:color w:val="000000"/>
                <w:kern w:val="0"/>
                <w:sz w:val="24"/>
                <w:szCs w:val="32"/>
                <w:lang w:val="pl-PL" w:bidi="ar-SA"/>
              </w:rPr>
              <w:t>(gdy jest inny, niż zameldowania)</w:t>
            </w:r>
          </w:p>
        </w:tc>
        <w:tc>
          <w:tcPr>
            <w:tcW w:w="5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color w:val="000000"/>
                <w:sz w:val="28"/>
                <w:szCs w:val="32"/>
                <w:lang w:val="pl-PL"/>
              </w:rPr>
            </w:pPr>
            <w:r>
              <w:rPr>
                <w:color w:val="000000"/>
                <w:kern w:val="0"/>
                <w:sz w:val="28"/>
                <w:szCs w:val="32"/>
                <w:lang w:val="pl-PL" w:bidi="ar-SA"/>
              </w:rPr>
            </w:r>
          </w:p>
        </w:tc>
      </w:tr>
    </w:tbl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</w:r>
    </w:p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  <w:t>II   Dane osobowe rodziców/ opiekunów prawnych</w:t>
      </w:r>
    </w:p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</w:r>
    </w:p>
    <w:tbl>
      <w:tblPr>
        <w:tblStyle w:val="Tabela-Siatka"/>
        <w:tblW w:w="921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26"/>
        <w:gridCol w:w="2915"/>
        <w:gridCol w:w="3071"/>
      </w:tblGrid>
      <w:tr>
        <w:trPr/>
        <w:tc>
          <w:tcPr>
            <w:tcW w:w="3226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  <w:tc>
          <w:tcPr>
            <w:tcW w:w="2915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  <w:t>Matka/opiekun prawny</w:t>
            </w:r>
          </w:p>
        </w:tc>
        <w:tc>
          <w:tcPr>
            <w:tcW w:w="3071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  <w:t>Ojciec/opiekun prawny</w:t>
            </w:r>
          </w:p>
        </w:tc>
      </w:tr>
      <w:tr>
        <w:trPr/>
        <w:tc>
          <w:tcPr>
            <w:tcW w:w="3226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  <w:t>Imię i nazwisko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  <w:tc>
          <w:tcPr>
            <w:tcW w:w="29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</w:tr>
      <w:tr>
        <w:trPr/>
        <w:tc>
          <w:tcPr>
            <w:tcW w:w="3226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  <w:t>nr telefonu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  <w:tc>
          <w:tcPr>
            <w:tcW w:w="29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</w:tr>
      <w:tr>
        <w:trPr/>
        <w:tc>
          <w:tcPr>
            <w:tcW w:w="3226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  <w:t>Adres email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  <w:tc>
          <w:tcPr>
            <w:tcW w:w="291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  <w:tc>
          <w:tcPr>
            <w:tcW w:w="307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lang w:val="pl-PL"/>
              </w:rPr>
            </w:pPr>
            <w:r>
              <w:rPr>
                <w:b/>
                <w:kern w:val="0"/>
                <w:sz w:val="24"/>
                <w:lang w:val="pl-PL" w:bidi="ar-SA"/>
              </w:rPr>
            </w:r>
          </w:p>
        </w:tc>
      </w:tr>
    </w:tbl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</w:r>
    </w:p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</w:r>
    </w:p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  <w:t>III. Czy dziecko będzie korzystało ze świetlicy szkolnej?</w:t>
      </w:r>
    </w:p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938530</wp:posOffset>
                </wp:positionH>
                <wp:positionV relativeFrom="paragraph">
                  <wp:posOffset>149860</wp:posOffset>
                </wp:positionV>
                <wp:extent cx="229235" cy="20066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2860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3.9pt;margin-top:11.8pt;width:17.95pt;height:15.7pt;v-text-anchor:middle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3081655</wp:posOffset>
                </wp:positionH>
                <wp:positionV relativeFrom="paragraph">
                  <wp:posOffset>130810</wp:posOffset>
                </wp:positionV>
                <wp:extent cx="229235" cy="20066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28600" cy="20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42.65pt;margin-top:10.3pt;width:17.95pt;height:15.7pt;v-text-anchor:middle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</w:p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  <w:tab/>
        <w:t xml:space="preserve">Tak - </w:t>
        <w:tab/>
        <w:tab/>
        <w:tab/>
        <w:tab/>
        <w:tab/>
        <w:t xml:space="preserve">Nie - </w:t>
        <w:tab/>
      </w:r>
    </w:p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</w:r>
    </w:p>
    <w:p>
      <w:pPr>
        <w:pStyle w:val="Normal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  <w:t>IV. Informacje na potrzeby postępowania rekrutacyjnego</w:t>
      </w:r>
    </w:p>
    <w:p>
      <w:pPr>
        <w:pStyle w:val="Normal"/>
        <w:rPr/>
      </w:pPr>
      <w:r>
        <w:rPr/>
      </w:r>
    </w:p>
    <w:tbl>
      <w:tblPr>
        <w:tblStyle w:val="Tabela-Siatka"/>
        <w:tblW w:w="92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0"/>
        <w:gridCol w:w="5665"/>
        <w:gridCol w:w="1702"/>
        <w:gridCol w:w="1274"/>
      </w:tblGrid>
      <w:tr>
        <w:trPr/>
        <w:tc>
          <w:tcPr>
            <w:tcW w:w="630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-SA"/>
              </w:rPr>
              <w:t>L.p.</w:t>
            </w:r>
          </w:p>
        </w:tc>
        <w:tc>
          <w:tcPr>
            <w:tcW w:w="5665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-SA"/>
              </w:rPr>
              <w:t>Kryteria wynikające z Ustawy z dnia 6 grudnia 2013r. o zmianie ustawy o systemie oświaty i innych ustaw</w:t>
            </w:r>
          </w:p>
        </w:tc>
        <w:tc>
          <w:tcPr>
            <w:tcW w:w="1702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-SA"/>
              </w:rPr>
              <w:t>Proszę wpisać TAK lub NIE</w:t>
            </w:r>
          </w:p>
        </w:tc>
        <w:tc>
          <w:tcPr>
            <w:tcW w:w="1274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  <w:lang w:bidi="ar-SA"/>
              </w:rPr>
              <w:t>Uwagi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Wielodzietność rodziny kandydata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Niepełnosprawność kandydata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Niepełnosprawność jednego z rodziców kandydata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4.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Niepełnośprawność obojga rodziców kandydata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5.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Niepełnosprawność rodzeństwa kandydata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6.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Samotne wychowywanie kandydata w rodzinie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7.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  <w:t>Objęcie kandydata pieczą zastępczą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lang w:bidi="ar-SA"/>
              </w:rPr>
            </w:r>
          </w:p>
        </w:tc>
      </w:tr>
      <w:tr>
        <w:trPr/>
        <w:tc>
          <w:tcPr>
            <w:tcW w:w="9271" w:type="dxa"/>
            <w:gridSpan w:val="4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b/>
                <w:b/>
                <w:i/>
                <w:i/>
              </w:rPr>
            </w:pPr>
            <w:r>
              <w:rPr>
                <w:b/>
                <w:i/>
                <w:kern w:val="0"/>
                <w:lang w:bidi="ar-SA"/>
              </w:rPr>
              <w:t>Kryteria drugiego etapu rekrutacyjnego</w:t>
            </w:r>
          </w:p>
        </w:tc>
      </w:tr>
      <w:tr>
        <w:trPr/>
        <w:tc>
          <w:tcPr>
            <w:tcW w:w="63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1.</w:t>
            </w:r>
          </w:p>
        </w:tc>
        <w:tc>
          <w:tcPr>
            <w:tcW w:w="56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Dziecko, którego rodzice/opiekunowie prawni lub rodzic/opiekun prawny samotnie wychowujący dziecko pozostają w stosunku pracy, wykonują pracę na podstawie umowy cywilnoprawnej, ucza się w trybie dziennym, prowadzą gospodarstwo rolne lub działalność gospodarczą</w:t>
            </w:r>
          </w:p>
        </w:tc>
        <w:tc>
          <w:tcPr>
            <w:tcW w:w="170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  <w:tc>
          <w:tcPr>
            <w:tcW w:w="1274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  <w:tr>
        <w:trPr/>
        <w:tc>
          <w:tcPr>
            <w:tcW w:w="6295" w:type="dxa"/>
            <w:gridSpan w:val="2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  <w:tc>
          <w:tcPr>
            <w:tcW w:w="1702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  <w:tc>
          <w:tcPr>
            <w:tcW w:w="1274" w:type="dxa"/>
            <w:tcBorders/>
            <w:shd w:color="auto" w:fill="DAEEF3" w:themeFill="accent5" w:themeFillTint="33" w:val="clear"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Dokumenty niezbędne do potwierdzenia spełnienia kryteriów drugiego etapu edukacyjnego:</w:t>
      </w:r>
    </w:p>
    <w:p>
      <w:pPr>
        <w:pStyle w:val="ListParagraph"/>
        <w:numPr>
          <w:ilvl w:val="0"/>
          <w:numId w:val="1"/>
        </w:numPr>
        <w:rPr>
          <w:i/>
          <w:i/>
        </w:rPr>
      </w:pPr>
      <w:r>
        <w:rPr>
          <w:i/>
        </w:rPr>
        <w:t>Poświadczenie przez pracodawcę zatrudnienia.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>
          <w:sz w:val="24"/>
          <w:lang w:val="pl-PL"/>
        </w:rPr>
      </w:pPr>
      <w:r>
        <w:rPr>
          <w:sz w:val="24"/>
          <w:lang w:val="pl-PL"/>
        </w:rPr>
        <w:t>…………………………</w:t>
      </w:r>
      <w:r>
        <w:rPr>
          <w:sz w:val="24"/>
          <w:lang w:val="pl-PL"/>
        </w:rPr>
        <w:t>..………………………………………</w:t>
      </w:r>
    </w:p>
    <w:p>
      <w:pPr>
        <w:pStyle w:val="Normal"/>
        <w:jc w:val="right"/>
        <w:rPr>
          <w:sz w:val="24"/>
          <w:lang w:val="pl-PL"/>
        </w:rPr>
      </w:pPr>
      <w:r>
        <w:rPr>
          <w:sz w:val="24"/>
          <w:lang w:val="pl-PL"/>
        </w:rPr>
        <w:t>(podpis rodziców</w:t>
        <w:tab/>
        <w:t>/</w:t>
        <w:tab/>
        <w:t>opiekunów prawnych)</w:t>
      </w:r>
    </w:p>
    <w:p>
      <w:pPr>
        <w:pStyle w:val="Normal"/>
        <w:jc w:val="right"/>
        <w:rPr>
          <w:b/>
          <w:b/>
          <w:sz w:val="24"/>
          <w:lang w:val="pl-PL"/>
        </w:rPr>
      </w:pPr>
      <w:r>
        <w:rPr>
          <w:b/>
          <w:sz w:val="24"/>
          <w:lang w:val="pl-PL"/>
        </w:rPr>
      </w:r>
    </w:p>
    <w:p>
      <w:pPr>
        <w:pStyle w:val="Normal"/>
        <w:rPr>
          <w:b/>
          <w:b/>
          <w:lang w:val="pl-PL"/>
        </w:rPr>
      </w:pPr>
      <w:r>
        <w:rPr>
          <w:b/>
          <w:lang w:val="pl-PL"/>
        </w:rPr>
        <w:t>Klauzula informacyjna – proces rekrutacji: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Przyjmuję do wiadomości, iż zgodnie z przepisami Rozporządzenia Parlamentu Europejskiego i Rady (UE) 2016/679 z dnia 27 kwietnia 2016r w sprawie ochrony osób fizycznych w związku                        z przetwarzaniem danych osobowych i w sprawie swobodnego przepływu takich danych osobowych oraz uchylania dyrektywy 95/46//WE ogólne rozporządzenie o ochronie danych RODO (Dz. Urz. UEL 119, s.1) administratorem danych osobowych są przedszkola/szkoły, których pełne nazwy są wskazane we wniosku. Mam świadomość przysługującego mi prawa wglądu do treści danych oraz ich poprawiania.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Inspektorem Ochrony Danych w Małym Przedszkolu przy Szkole Podstawowej w Daszewie jest Pani Marlena Mazur – Paczek, e-mail: </w:t>
      </w:r>
      <w:hyperlink r:id="rId2">
        <w:r>
          <w:rPr>
            <w:rStyle w:val="Czeinternetowe"/>
            <w:rFonts w:ascii="Times New Roman" w:hAnsi="Times New Roman"/>
            <w:sz w:val="20"/>
            <w:szCs w:val="20"/>
          </w:rPr>
          <w:t>iodmp@oswiata-karlino.pl</w:t>
        </w:r>
      </w:hyperlink>
      <w:r>
        <w:rPr>
          <w:rFonts w:ascii="Times New Roman" w:hAnsi="Times New Roman"/>
          <w:color w:val="000000"/>
          <w:sz w:val="20"/>
          <w:szCs w:val="20"/>
        </w:rPr>
        <w:t xml:space="preserve"> 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Zakres danych określony jest w przepisach ustawy z dnia 14 grudnia 2016r Prawo oświatowe ( Dz.U.                z 2018r ,poz. 996 ). Rodzic ma prawo odmówić podania określonych informacji, przy czym może to skutkować brakiem możliwości udziału w procesie rekrutacji do placówki lub brakiem możliwości skorzystania z uprawnienia do pierwszeństwa w kwalifikacji.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Podane dane osobowe będą przetwarzane do zakończenia procesu rekrutacji, a w przypadku kandydatów przyjętych – do czasu zakończenia przez dziecko edukacji w punkcie przedszkolnym.</w:t>
      </w:r>
    </w:p>
    <w:p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Pani/Pana dane oraz dane osobowe dzieci nie będą podlegały automatyzacji podejmowania decyzji oraz nie będą profilowane, a także nie będą przekazywane do państw trzecich. </w:t>
      </w:r>
    </w:p>
    <w:p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Spacing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</w:r>
    </w:p>
    <w:p>
      <w:pPr>
        <w:pStyle w:val="Normal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rPr>
          <w:sz w:val="24"/>
          <w:lang w:val="pl-PL"/>
        </w:rPr>
      </w:pPr>
      <w:r>
        <w:rPr>
          <w:sz w:val="24"/>
          <w:lang w:val="pl-PL"/>
        </w:rPr>
      </w:r>
    </w:p>
    <w:p>
      <w:pPr>
        <w:pStyle w:val="Normal"/>
        <w:rPr>
          <w:sz w:val="24"/>
          <w:lang w:val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f1634"/>
    <w:pPr>
      <w:widowControl/>
      <w:overflowPunct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US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df3d1b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a13287"/>
    <w:pPr>
      <w:spacing w:before="0" w:after="0"/>
      <w:ind w:left="720" w:hanging="0"/>
      <w:contextualSpacing/>
    </w:pPr>
    <w:rPr/>
  </w:style>
  <w:style w:type="paragraph" w:styleId="NoSpacing">
    <w:name w:val="No Spacing"/>
    <w:uiPriority w:val="1"/>
    <w:qFormat/>
    <w:rsid w:val="008a0ca9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f1634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mp@oswiata-karlino.pl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LibreOffice/7.0.1.2$Windows_X86_64 LibreOffice_project/7cbcfc562f6eb6708b5ff7d7397325de9e764452</Application>
  <Pages>2</Pages>
  <Words>389</Words>
  <Characters>2542</Characters>
  <CharactersWithSpaces>2929</CharactersWithSpaces>
  <Paragraphs>52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2018-03-05T13:47:00Z</dcterms:created>
  <dc:creator>Kowalski Ryszard</dc:creator>
  <dc:description/>
  <dc:language>pl-PL</dc:language>
  <cp:lastModifiedBy/>
  <cp:lastPrinted>2019-03-17T19:22:00Z</cp:lastPrinted>
  <dcterms:modified xsi:type="dcterms:W3CDTF">2024-03-26T12:01:08Z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