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91A" w:rsidRDefault="0046591A" w:rsidP="0046591A">
      <w:pPr>
        <w:pStyle w:val="Hlavika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P</w:t>
      </w:r>
      <w:r w:rsidR="00C5597B" w:rsidRPr="00182881">
        <w:rPr>
          <w:rFonts w:ascii="Arial Narrow" w:hAnsi="Arial Narrow"/>
          <w:i/>
          <w:color w:val="000000"/>
        </w:rPr>
        <w:t>oskytovateľ</w:t>
      </w:r>
    </w:p>
    <w:p w:rsidR="0065387C" w:rsidRDefault="0065387C" w:rsidP="0065387C">
      <w:pPr>
        <w:pStyle w:val="Hlavika"/>
        <w:jc w:val="center"/>
      </w:pPr>
      <w:bookmarkStart w:id="0" w:name="_Hlk64523349"/>
      <w:bookmarkStart w:id="1" w:name="_Hlk74295580"/>
      <w:r>
        <w:rPr>
          <w:rFonts w:ascii="Arial Narrow" w:hAnsi="Arial Narrow"/>
          <w:b/>
          <w:bCs/>
          <w:sz w:val="28"/>
          <w:szCs w:val="28"/>
        </w:rPr>
        <w:t>Obec Kostoľany nad Hornádom, Košická 34, 044 31 Kostoľany nad Hornádom</w:t>
      </w:r>
    </w:p>
    <w:p w:rsidR="00C5597B" w:rsidRDefault="00622843" w:rsidP="009A1784">
      <w:pPr>
        <w:pStyle w:val="Hlavika"/>
        <w:jc w:val="center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9A178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9A1784" w:rsidRPr="009A1784">
        <w:rPr>
          <w:rFonts w:ascii="Arial Narrow" w:hAnsi="Arial Narrow"/>
          <w:i/>
          <w:iCs/>
        </w:rPr>
        <w:t>IČO</w:t>
      </w:r>
      <w:r w:rsidR="009A1784">
        <w:rPr>
          <w:rFonts w:ascii="Arial Narrow" w:hAnsi="Arial Narrow"/>
          <w:i/>
          <w:iCs/>
        </w:rPr>
        <w:t>:</w:t>
      </w:r>
      <w:r w:rsidR="009A1784" w:rsidRPr="009A1784">
        <w:t xml:space="preserve"> </w:t>
      </w:r>
      <w:bookmarkEnd w:id="0"/>
      <w:r w:rsidR="0065387C">
        <w:rPr>
          <w:rFonts w:ascii="Arial Narrow" w:hAnsi="Arial Narrow"/>
          <w:i/>
          <w:color w:val="000000"/>
        </w:rPr>
        <w:t>35550091</w:t>
      </w:r>
    </w:p>
    <w:p w:rsidR="00241A11" w:rsidRPr="009A1784" w:rsidRDefault="00241A11" w:rsidP="009A1784">
      <w:pPr>
        <w:pStyle w:val="Hlavika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429CB" w:rsidRPr="009A2423" w:rsidTr="000950BF">
        <w:tc>
          <w:tcPr>
            <w:tcW w:w="2093" w:type="dxa"/>
            <w:shd w:val="clear" w:color="auto" w:fill="auto"/>
          </w:tcPr>
          <w:bookmarkEnd w:id="1"/>
          <w:p w:rsidR="00E429CB" w:rsidRPr="009A2423" w:rsidRDefault="00E429CB" w:rsidP="000950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E429CB" w:rsidRPr="009A2423" w:rsidRDefault="00E429CB" w:rsidP="000950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:rsidR="009864D0" w:rsidRDefault="009864D0" w:rsidP="009864D0">
            <w:pPr>
              <w:pStyle w:val="Default"/>
              <w:jc w:val="both"/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</w:p>
          <w:p w:rsidR="00E429CB" w:rsidRPr="00163B5A" w:rsidRDefault="0014622A" w:rsidP="000950BF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  <w:t>Edupage</w:t>
            </w:r>
            <w:proofErr w:type="spellEnd"/>
            <w:r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 – teoretické a praktické informácie z oblasti administratívnych kompetencií učiteľov</w:t>
            </w:r>
          </w:p>
        </w:tc>
      </w:tr>
      <w:tr w:rsidR="00E429CB" w:rsidRPr="009A2423" w:rsidTr="000950BF">
        <w:tc>
          <w:tcPr>
            <w:tcW w:w="2093" w:type="dxa"/>
            <w:shd w:val="clear" w:color="auto" w:fill="auto"/>
            <w:vAlign w:val="center"/>
          </w:tcPr>
          <w:p w:rsidR="00E429CB" w:rsidRPr="009A2423" w:rsidRDefault="00E429CB" w:rsidP="000950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22843" w:rsidRDefault="00622843" w:rsidP="00622843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A7158E" w:rsidRDefault="0014622A" w:rsidP="00A7158E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Základná škola</w:t>
            </w:r>
          </w:p>
          <w:p w:rsidR="00E429CB" w:rsidRPr="009A2423" w:rsidRDefault="00E429CB" w:rsidP="000950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  <w:tr w:rsidR="00E429CB" w:rsidRPr="009A2423" w:rsidTr="000950BF">
        <w:tc>
          <w:tcPr>
            <w:tcW w:w="2093" w:type="dxa"/>
            <w:shd w:val="clear" w:color="auto" w:fill="auto"/>
            <w:vAlign w:val="center"/>
          </w:tcPr>
          <w:p w:rsidR="00E429CB" w:rsidRPr="009A2423" w:rsidRDefault="00E429CB" w:rsidP="000950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429CB" w:rsidRPr="009A2423" w:rsidRDefault="00622843" w:rsidP="000950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</w:t>
            </w:r>
            <w:r w:rsidR="0014622A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20.4.2023</w:t>
            </w:r>
            <w:r w:rsidR="00E429CB"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         Trvanie</w:t>
            </w:r>
            <w:r w:rsidR="00BD1F7F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:</w:t>
            </w:r>
            <w:r w:rsidR="00E429CB"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(od – do)</w:t>
            </w:r>
            <w:r w:rsidR="006A4040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</w:t>
            </w:r>
            <w:r w:rsidR="0014622A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11.3</w:t>
            </w:r>
            <w:r w:rsidR="0021526B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0 – 1</w:t>
            </w:r>
            <w:r w:rsidR="0014622A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5.30</w:t>
            </w:r>
          </w:p>
        </w:tc>
      </w:tr>
    </w:tbl>
    <w:p w:rsidR="00900E4E" w:rsidRDefault="00900E4E" w:rsidP="00C5597B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C5597B" w:rsidRPr="00572BC8" w:rsidRDefault="00C5597B" w:rsidP="00C5597B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C5597B" w:rsidRPr="00572BC8" w:rsidRDefault="00572BC8" w:rsidP="00572BC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</w:t>
      </w:r>
      <w:r w:rsidR="00C5597B" w:rsidRPr="00572BC8">
        <w:rPr>
          <w:rFonts w:ascii="Arial Narrow" w:hAnsi="Arial Narrow"/>
          <w:i/>
          <w:sz w:val="22"/>
          <w:szCs w:val="22"/>
        </w:rPr>
        <w:t>kál</w:t>
      </w:r>
      <w:r w:rsidRPr="00572BC8">
        <w:rPr>
          <w:rFonts w:ascii="Arial Narrow" w:hAnsi="Arial Narrow"/>
          <w:i/>
          <w:sz w:val="22"/>
          <w:szCs w:val="22"/>
        </w:rPr>
        <w:t>y pre hodnotenie</w:t>
      </w:r>
      <w:r w:rsidR="00C5597B" w:rsidRPr="00572BC8">
        <w:rPr>
          <w:rFonts w:ascii="Arial Narrow" w:hAnsi="Arial Narrow"/>
          <w:i/>
          <w:sz w:val="22"/>
          <w:szCs w:val="22"/>
        </w:rPr>
        <w:t>:</w:t>
      </w:r>
      <w:r w:rsidR="00C5597B"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572BC8" w:rsidRPr="00572BC8" w:rsidTr="00572BC8"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572BC8" w:rsidRPr="00572BC8" w:rsidTr="00572BC8"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572BC8" w:rsidRPr="00572BC8" w:rsidRDefault="00572BC8" w:rsidP="00C5597B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C5597B" w:rsidRPr="00572BC8" w:rsidTr="00572BC8">
        <w:tc>
          <w:tcPr>
            <w:tcW w:w="7338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8A06A2" w:rsidRDefault="00C5597B" w:rsidP="00572BC8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14622A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8A06A2" w:rsidRDefault="008A06A2" w:rsidP="00572BC8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  <w:r w:rsidRPr="008A06A2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  <w:r w:rsidR="00900E4E">
              <w:rPr>
                <w:rFonts w:ascii="Arial Narrow" w:hAnsi="Arial Narrow"/>
                <w:i/>
                <w:sz w:val="22"/>
                <w:szCs w:val="22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14622A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 w:rsidR="00900E4E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14622A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14622A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900E4E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14622A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14622A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14622A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</w:tbl>
    <w:p w:rsidR="00C5597B" w:rsidRDefault="00C5597B" w:rsidP="00C5597B">
      <w:pPr>
        <w:pStyle w:val="Default"/>
        <w:rPr>
          <w:sz w:val="23"/>
          <w:szCs w:val="23"/>
        </w:rPr>
      </w:pPr>
    </w:p>
    <w:p w:rsidR="00572BC8" w:rsidRPr="0014622A" w:rsidRDefault="00572BC8" w:rsidP="008A06A2">
      <w:pPr>
        <w:rPr>
          <w:rFonts w:ascii="Arial Narrow" w:hAnsi="Arial Narrow"/>
          <w:b/>
          <w:bCs/>
          <w:i/>
        </w:rPr>
      </w:pPr>
      <w:r w:rsidRPr="0014622A">
        <w:rPr>
          <w:rFonts w:ascii="Arial Narrow" w:hAnsi="Arial Narrow"/>
          <w:b/>
          <w:bCs/>
          <w:i/>
        </w:rPr>
        <w:t xml:space="preserve">Čo považujete za 3 silné stránky absolvovaného vzdelávania: </w:t>
      </w:r>
    </w:p>
    <w:p w:rsidR="008A06A2" w:rsidRPr="00572BC8" w:rsidRDefault="0014622A" w:rsidP="008A06A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Aktuálna téma, názorné ukážky, pripravenosť lektorky, priateľský prístup, príjemná atmosféra, vedomosti </w:t>
      </w:r>
      <w:proofErr w:type="spellStart"/>
      <w:r>
        <w:rPr>
          <w:rFonts w:ascii="Arial Narrow" w:hAnsi="Arial Narrow"/>
          <w:i/>
        </w:rPr>
        <w:t>využ</w:t>
      </w:r>
      <w:proofErr w:type="spellEnd"/>
      <w:r>
        <w:rPr>
          <w:rFonts w:ascii="Arial Narrow" w:hAnsi="Arial Narrow"/>
          <w:i/>
        </w:rPr>
        <w:t>. v praxi, mohli sme si to vyskúšať hneď</w:t>
      </w:r>
    </w:p>
    <w:p w:rsidR="00572BC8" w:rsidRPr="0014622A" w:rsidRDefault="00572BC8">
      <w:pPr>
        <w:rPr>
          <w:rFonts w:ascii="Arial Narrow" w:hAnsi="Arial Narrow"/>
          <w:b/>
          <w:bCs/>
          <w:i/>
        </w:rPr>
      </w:pPr>
      <w:r w:rsidRPr="0014622A">
        <w:rPr>
          <w:rFonts w:ascii="Arial Narrow" w:hAnsi="Arial Narrow"/>
          <w:b/>
          <w:bCs/>
          <w:i/>
        </w:rPr>
        <w:t xml:space="preserve">Čo považujete za tri slabé stránky absolvovaného vzdelávania: </w:t>
      </w:r>
    </w:p>
    <w:p w:rsidR="008A06A2" w:rsidRPr="00572BC8" w:rsidRDefault="0014622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Náročné sústrediť sa, nestriedanie aktivít, dlhé, veľa informácií naraz, únava po vyučovaní</w:t>
      </w:r>
    </w:p>
    <w:p w:rsidR="00572BC8" w:rsidRPr="0014622A" w:rsidRDefault="00572BC8">
      <w:pPr>
        <w:rPr>
          <w:rFonts w:ascii="Arial Narrow" w:hAnsi="Arial Narrow"/>
          <w:b/>
          <w:bCs/>
          <w:i/>
        </w:rPr>
      </w:pPr>
      <w:r w:rsidRPr="0014622A">
        <w:rPr>
          <w:rFonts w:ascii="Arial Narrow" w:hAnsi="Arial Narrow"/>
          <w:b/>
          <w:bCs/>
          <w:i/>
        </w:rPr>
        <w:t xml:space="preserve">Čo odporúčate pre realizáciu ďalšieho aktualizačného vzdelávania : </w:t>
      </w:r>
    </w:p>
    <w:p w:rsidR="00572BC8" w:rsidRPr="00077A8D" w:rsidRDefault="0014622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Zamerať sa viac na 1. stupeň, najprv začať naplno používať </w:t>
      </w:r>
      <w:proofErr w:type="spellStart"/>
      <w:r>
        <w:rPr>
          <w:rFonts w:ascii="Arial Narrow" w:hAnsi="Arial Narrow"/>
          <w:i/>
        </w:rPr>
        <w:t>Edupage</w:t>
      </w:r>
      <w:proofErr w:type="spellEnd"/>
      <w:r>
        <w:rPr>
          <w:rFonts w:ascii="Arial Narrow" w:hAnsi="Arial Narrow"/>
          <w:i/>
        </w:rPr>
        <w:t xml:space="preserve"> a potom sa školiť, pokračovať vo vzdelávaní, nadväznosť tém, prevencia šikanovania, ako pracovať so žiakmi s výchovnými problémami, ako pracovať s emóciami žiakov</w:t>
      </w:r>
    </w:p>
    <w:p w:rsidR="008A06A2" w:rsidRPr="00572BC8" w:rsidRDefault="008A06A2" w:rsidP="00077A8D">
      <w:pPr>
        <w:tabs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</w:rPr>
        <w:t>Hodnotenie za všetkých účastníkov vzdelávania  – hodnotenie bolo spriemerované</w:t>
      </w:r>
      <w:r w:rsidR="00077A8D">
        <w:rPr>
          <w:rFonts w:ascii="Arial Narrow" w:hAnsi="Arial Narrow"/>
        </w:rPr>
        <w:tab/>
      </w:r>
    </w:p>
    <w:sectPr w:rsidR="008A06A2" w:rsidRPr="00572BC8" w:rsidSect="00622843">
      <w:footerReference w:type="default" r:id="rId6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987" w:rsidRDefault="00BE1987" w:rsidP="00572BC8">
      <w:pPr>
        <w:spacing w:after="0" w:line="240" w:lineRule="auto"/>
      </w:pPr>
      <w:r>
        <w:separator/>
      </w:r>
    </w:p>
  </w:endnote>
  <w:endnote w:type="continuationSeparator" w:id="0">
    <w:p w:rsidR="00BE1987" w:rsidRDefault="00BE1987" w:rsidP="005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C8" w:rsidRPr="00572BC8" w:rsidRDefault="00572BC8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572B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987" w:rsidRDefault="00BE1987" w:rsidP="00572BC8">
      <w:pPr>
        <w:spacing w:after="0" w:line="240" w:lineRule="auto"/>
      </w:pPr>
      <w:r>
        <w:separator/>
      </w:r>
    </w:p>
  </w:footnote>
  <w:footnote w:type="continuationSeparator" w:id="0">
    <w:p w:rsidR="00BE1987" w:rsidRDefault="00BE1987" w:rsidP="0057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7B"/>
    <w:rsid w:val="000170CB"/>
    <w:rsid w:val="00050E54"/>
    <w:rsid w:val="00062025"/>
    <w:rsid w:val="0007298F"/>
    <w:rsid w:val="00077A8D"/>
    <w:rsid w:val="000950BF"/>
    <w:rsid w:val="000B421A"/>
    <w:rsid w:val="000D11B1"/>
    <w:rsid w:val="000D7A0E"/>
    <w:rsid w:val="00121E21"/>
    <w:rsid w:val="00122AEE"/>
    <w:rsid w:val="001370EF"/>
    <w:rsid w:val="0014622A"/>
    <w:rsid w:val="001501C9"/>
    <w:rsid w:val="00167309"/>
    <w:rsid w:val="00174A62"/>
    <w:rsid w:val="001A6CA7"/>
    <w:rsid w:val="001D5984"/>
    <w:rsid w:val="001F2641"/>
    <w:rsid w:val="0021526B"/>
    <w:rsid w:val="00234F4C"/>
    <w:rsid w:val="00241A11"/>
    <w:rsid w:val="0028258E"/>
    <w:rsid w:val="002900CC"/>
    <w:rsid w:val="002B7BD9"/>
    <w:rsid w:val="002F7EBC"/>
    <w:rsid w:val="00300304"/>
    <w:rsid w:val="003106A3"/>
    <w:rsid w:val="00317F8A"/>
    <w:rsid w:val="00335C91"/>
    <w:rsid w:val="00367F09"/>
    <w:rsid w:val="003968D9"/>
    <w:rsid w:val="003A0AF3"/>
    <w:rsid w:val="003B1CB6"/>
    <w:rsid w:val="003B2267"/>
    <w:rsid w:val="004223E9"/>
    <w:rsid w:val="00422CCF"/>
    <w:rsid w:val="00446093"/>
    <w:rsid w:val="0046591A"/>
    <w:rsid w:val="00465C96"/>
    <w:rsid w:val="00470D58"/>
    <w:rsid w:val="004744AB"/>
    <w:rsid w:val="00487E91"/>
    <w:rsid w:val="004B3E70"/>
    <w:rsid w:val="004E0670"/>
    <w:rsid w:val="00525F01"/>
    <w:rsid w:val="00526260"/>
    <w:rsid w:val="00526AC3"/>
    <w:rsid w:val="00557AB5"/>
    <w:rsid w:val="00572BC8"/>
    <w:rsid w:val="00595106"/>
    <w:rsid w:val="005C0ECF"/>
    <w:rsid w:val="005D4A23"/>
    <w:rsid w:val="005E7E35"/>
    <w:rsid w:val="00622843"/>
    <w:rsid w:val="00635B37"/>
    <w:rsid w:val="00640058"/>
    <w:rsid w:val="0064342A"/>
    <w:rsid w:val="0065387C"/>
    <w:rsid w:val="00661E70"/>
    <w:rsid w:val="006A197B"/>
    <w:rsid w:val="006A1A67"/>
    <w:rsid w:val="006A4040"/>
    <w:rsid w:val="006C2625"/>
    <w:rsid w:val="006C2E3F"/>
    <w:rsid w:val="006D3708"/>
    <w:rsid w:val="00714A2E"/>
    <w:rsid w:val="00781C44"/>
    <w:rsid w:val="00792D59"/>
    <w:rsid w:val="00793645"/>
    <w:rsid w:val="007C2196"/>
    <w:rsid w:val="007F1777"/>
    <w:rsid w:val="007F2232"/>
    <w:rsid w:val="00831544"/>
    <w:rsid w:val="00843449"/>
    <w:rsid w:val="00847C78"/>
    <w:rsid w:val="00860DC2"/>
    <w:rsid w:val="008A06A2"/>
    <w:rsid w:val="008A38E1"/>
    <w:rsid w:val="008D1685"/>
    <w:rsid w:val="00900E4E"/>
    <w:rsid w:val="00907070"/>
    <w:rsid w:val="00913628"/>
    <w:rsid w:val="009459CE"/>
    <w:rsid w:val="0096175A"/>
    <w:rsid w:val="00973BAA"/>
    <w:rsid w:val="009864D0"/>
    <w:rsid w:val="009878D9"/>
    <w:rsid w:val="00990E32"/>
    <w:rsid w:val="009A1784"/>
    <w:rsid w:val="009C4D06"/>
    <w:rsid w:val="009C5689"/>
    <w:rsid w:val="009C6A22"/>
    <w:rsid w:val="009E5B64"/>
    <w:rsid w:val="009F3B31"/>
    <w:rsid w:val="00A7158E"/>
    <w:rsid w:val="00A72085"/>
    <w:rsid w:val="00AC42D3"/>
    <w:rsid w:val="00B02FEA"/>
    <w:rsid w:val="00B14075"/>
    <w:rsid w:val="00B21C28"/>
    <w:rsid w:val="00B74093"/>
    <w:rsid w:val="00B76B52"/>
    <w:rsid w:val="00B92B0B"/>
    <w:rsid w:val="00BA0130"/>
    <w:rsid w:val="00BB08EC"/>
    <w:rsid w:val="00BB77CA"/>
    <w:rsid w:val="00BD1F7F"/>
    <w:rsid w:val="00BE0489"/>
    <w:rsid w:val="00BE1987"/>
    <w:rsid w:val="00BF5DA4"/>
    <w:rsid w:val="00C25E2A"/>
    <w:rsid w:val="00C35B1D"/>
    <w:rsid w:val="00C52B6F"/>
    <w:rsid w:val="00C5597B"/>
    <w:rsid w:val="00C870E4"/>
    <w:rsid w:val="00C9743B"/>
    <w:rsid w:val="00D242C8"/>
    <w:rsid w:val="00D35407"/>
    <w:rsid w:val="00D435AD"/>
    <w:rsid w:val="00D852CF"/>
    <w:rsid w:val="00DC09D6"/>
    <w:rsid w:val="00DD2AB1"/>
    <w:rsid w:val="00DD2DD5"/>
    <w:rsid w:val="00DE1790"/>
    <w:rsid w:val="00E429CB"/>
    <w:rsid w:val="00E5109F"/>
    <w:rsid w:val="00E87016"/>
    <w:rsid w:val="00EA351D"/>
    <w:rsid w:val="00EA3DFE"/>
    <w:rsid w:val="00EE29DD"/>
    <w:rsid w:val="00EF1014"/>
    <w:rsid w:val="00F23BFB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01"/>
  <w15:docId w15:val="{E24E29AE-7F4A-447B-8020-D83F2077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59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C5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59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C559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BC8"/>
  </w:style>
  <w:style w:type="paragraph" w:styleId="Textbubliny">
    <w:name w:val="Balloon Text"/>
    <w:basedOn w:val="Normlny"/>
    <w:link w:val="TextbublinyChar"/>
    <w:uiPriority w:val="99"/>
    <w:semiHidden/>
    <w:unhideWhenUsed/>
    <w:rsid w:val="0057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Daniela Medvecová</cp:lastModifiedBy>
  <cp:revision>2</cp:revision>
  <cp:lastPrinted>2020-02-28T06:52:00Z</cp:lastPrinted>
  <dcterms:created xsi:type="dcterms:W3CDTF">2023-04-29T15:59:00Z</dcterms:created>
  <dcterms:modified xsi:type="dcterms:W3CDTF">2023-04-29T15:59:00Z</dcterms:modified>
</cp:coreProperties>
</file>