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4A142E">
        <w:rPr>
          <w:rFonts w:ascii="Times New Roman" w:eastAsia="Times New Roman" w:hAnsi="Times New Roman"/>
          <w:b/>
          <w:i/>
          <w:sz w:val="24"/>
        </w:rPr>
        <w:t>11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4A142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05</w:t>
      </w:r>
      <w:bookmarkStart w:id="1" w:name="_GoBack"/>
      <w:bookmarkEnd w:id="1"/>
      <w:r w:rsidR="00DA0AA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4F372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4A142E" w:rsidRPr="004A142E" w:rsidRDefault="004A142E" w:rsidP="004A142E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 w:rsidRPr="004A142E">
        <w:rPr>
          <w:b/>
          <w:i/>
          <w:sz w:val="32"/>
          <w:szCs w:val="32"/>
          <w:lang w:val="pl-PL"/>
        </w:rPr>
        <w:t xml:space="preserve">Zaburzenia funkcjonowania zmysłu słuchu </w:t>
      </w:r>
    </w:p>
    <w:p w:rsidR="004A142E" w:rsidRPr="004A142E" w:rsidRDefault="004A142E" w:rsidP="004A142E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 w:rsidRPr="004A142E">
        <w:rPr>
          <w:b/>
          <w:i/>
          <w:sz w:val="32"/>
          <w:szCs w:val="32"/>
          <w:lang w:val="pl-PL"/>
        </w:rPr>
        <w:t>i układu przedsionkowego, nadpobudliwość psychoruchowa u dzieci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4A142E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920E34" w:rsidTr="00920E34">
        <w:tc>
          <w:tcPr>
            <w:tcW w:w="3652" w:type="dxa"/>
          </w:tcPr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e-mail</w:t>
            </w:r>
          </w:p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6521" w:type="dxa"/>
          </w:tcPr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</w:p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</w:p>
        </w:tc>
      </w:tr>
      <w:tr w:rsidR="00920E34" w:rsidTr="00920E34">
        <w:tc>
          <w:tcPr>
            <w:tcW w:w="3652" w:type="dxa"/>
          </w:tcPr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Telefon</w:t>
            </w:r>
          </w:p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6521" w:type="dxa"/>
          </w:tcPr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</w:p>
          <w:p w:rsidR="00920E34" w:rsidRDefault="00920E34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F3720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C" w:rsidRDefault="001853DC" w:rsidP="00E92027">
      <w:r>
        <w:separator/>
      </w:r>
    </w:p>
  </w:endnote>
  <w:endnote w:type="continuationSeparator" w:id="0">
    <w:p w:rsidR="001853DC" w:rsidRDefault="001853D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C" w:rsidRDefault="001853DC" w:rsidP="00E92027">
      <w:r>
        <w:separator/>
      </w:r>
    </w:p>
  </w:footnote>
  <w:footnote w:type="continuationSeparator" w:id="0">
    <w:p w:rsidR="001853DC" w:rsidRDefault="001853D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63A4E"/>
    <w:rsid w:val="00173997"/>
    <w:rsid w:val="00175DDB"/>
    <w:rsid w:val="001853DC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A142E"/>
    <w:rsid w:val="004B064B"/>
    <w:rsid w:val="004B0688"/>
    <w:rsid w:val="004F025D"/>
    <w:rsid w:val="004F119B"/>
    <w:rsid w:val="004F3720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20E34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0AAF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74419"/>
    <w:rsid w:val="00F80D91"/>
    <w:rsid w:val="00FC0DC9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2023-05-04T13:57:00Z</dcterms:created>
  <dcterms:modified xsi:type="dcterms:W3CDTF">2023-05-04T13:57:00Z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