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60" w:rsidRPr="008A370B" w:rsidRDefault="00BE4960" w:rsidP="00BE4960">
      <w:pPr>
        <w:jc w:val="center"/>
        <w:rPr>
          <w:b/>
          <w:sz w:val="18"/>
          <w:szCs w:val="18"/>
        </w:rPr>
      </w:pPr>
      <w:r w:rsidRPr="008A370B">
        <w:rPr>
          <w:b/>
          <w:sz w:val="18"/>
          <w:szCs w:val="18"/>
        </w:rPr>
        <w:t>Základná škola s materskou školou Trakovice, 91933 Trakovice 10</w:t>
      </w:r>
    </w:p>
    <w:p w:rsidR="00BE4960" w:rsidRPr="008A370B" w:rsidRDefault="00BE4960" w:rsidP="00BE4960">
      <w:pPr>
        <w:jc w:val="center"/>
        <w:rPr>
          <w:b/>
          <w:sz w:val="18"/>
          <w:szCs w:val="18"/>
        </w:rPr>
      </w:pPr>
    </w:p>
    <w:p w:rsidR="00BE4960" w:rsidRPr="008A370B" w:rsidRDefault="00BE4960" w:rsidP="00BE4960">
      <w:pPr>
        <w:jc w:val="center"/>
        <w:rPr>
          <w:b/>
          <w:sz w:val="18"/>
          <w:szCs w:val="18"/>
        </w:rPr>
      </w:pPr>
    </w:p>
    <w:p w:rsidR="00BE4960" w:rsidRPr="00806646" w:rsidRDefault="00BE4960" w:rsidP="00BE4960">
      <w:pPr>
        <w:jc w:val="center"/>
        <w:rPr>
          <w:b/>
          <w:sz w:val="28"/>
          <w:szCs w:val="28"/>
        </w:rPr>
      </w:pPr>
      <w:r w:rsidRPr="00806646">
        <w:rPr>
          <w:b/>
          <w:sz w:val="28"/>
          <w:szCs w:val="28"/>
        </w:rPr>
        <w:t>Inovovaný školský vzdelávací program</w:t>
      </w:r>
    </w:p>
    <w:p w:rsidR="00BE4960" w:rsidRPr="008A370B" w:rsidRDefault="00BE4960" w:rsidP="00BE4960">
      <w:pPr>
        <w:jc w:val="center"/>
        <w:rPr>
          <w:b/>
          <w:sz w:val="18"/>
          <w:szCs w:val="18"/>
        </w:rPr>
      </w:pPr>
    </w:p>
    <w:p w:rsidR="00BE4960" w:rsidRPr="008A370B" w:rsidRDefault="00BE4960" w:rsidP="00BE4960">
      <w:pPr>
        <w:jc w:val="center"/>
        <w:rPr>
          <w:b/>
          <w:sz w:val="18"/>
          <w:szCs w:val="18"/>
        </w:rPr>
      </w:pPr>
      <w:r>
        <w:rPr>
          <w:noProof/>
          <w:sz w:val="18"/>
          <w:szCs w:val="18"/>
        </w:rPr>
        <w:drawing>
          <wp:anchor distT="0" distB="0" distL="114300" distR="114300" simplePos="0" relativeHeight="251659264" behindDoc="1" locked="0" layoutInCell="1" allowOverlap="1">
            <wp:simplePos x="0" y="0"/>
            <wp:positionH relativeFrom="column">
              <wp:posOffset>1714500</wp:posOffset>
            </wp:positionH>
            <wp:positionV relativeFrom="paragraph">
              <wp:posOffset>35560</wp:posOffset>
            </wp:positionV>
            <wp:extent cx="1714500" cy="1714500"/>
            <wp:effectExtent l="0" t="0" r="0" b="0"/>
            <wp:wrapTight wrapText="bothSides">
              <wp:wrapPolygon edited="0">
                <wp:start x="0" y="0"/>
                <wp:lineTo x="0" y="21360"/>
                <wp:lineTo x="21360" y="21360"/>
                <wp:lineTo x="21360" y="0"/>
                <wp:lineTo x="0" y="0"/>
              </wp:wrapPolygon>
            </wp:wrapTight>
            <wp:docPr id="1" name="Obrázok 1" descr="sova trakovice ZVACS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a trakovice ZVACSE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960" w:rsidRPr="008A370B" w:rsidRDefault="00BE4960" w:rsidP="00BE4960">
      <w:pPr>
        <w:rPr>
          <w:sz w:val="18"/>
          <w:szCs w:val="18"/>
          <w:u w:val="single"/>
        </w:rPr>
      </w:pPr>
    </w:p>
    <w:p w:rsidR="00BE4960" w:rsidRPr="008A370B" w:rsidRDefault="00BE4960" w:rsidP="00BE4960">
      <w:pPr>
        <w:rPr>
          <w:sz w:val="18"/>
          <w:szCs w:val="18"/>
        </w:rPr>
      </w:pPr>
    </w:p>
    <w:p w:rsidR="00BE4960" w:rsidRPr="008A370B" w:rsidRDefault="00BE4960" w:rsidP="00BE4960">
      <w:pPr>
        <w:jc w:val="center"/>
        <w:rPr>
          <w:sz w:val="18"/>
          <w:szCs w:val="18"/>
        </w:rPr>
      </w:pPr>
      <w:r w:rsidRPr="008A370B">
        <w:rPr>
          <w:sz w:val="18"/>
          <w:szCs w:val="18"/>
        </w:rPr>
        <w:br/>
      </w:r>
    </w:p>
    <w:p w:rsidR="00BE4960" w:rsidRPr="008A370B" w:rsidRDefault="00BE4960" w:rsidP="00BE4960">
      <w:pPr>
        <w:jc w:val="center"/>
        <w:rPr>
          <w:sz w:val="18"/>
          <w:szCs w:val="18"/>
        </w:rPr>
      </w:pPr>
    </w:p>
    <w:p w:rsidR="00BE4960" w:rsidRPr="008A370B" w:rsidRDefault="00BE4960" w:rsidP="00BE4960">
      <w:pPr>
        <w:jc w:val="center"/>
        <w:rPr>
          <w:sz w:val="18"/>
          <w:szCs w:val="18"/>
        </w:rPr>
      </w:pPr>
    </w:p>
    <w:p w:rsidR="00BE4960" w:rsidRPr="008A370B" w:rsidRDefault="00BE4960" w:rsidP="00BE4960">
      <w:pPr>
        <w:jc w:val="center"/>
        <w:rPr>
          <w:sz w:val="18"/>
          <w:szCs w:val="18"/>
        </w:rPr>
      </w:pPr>
    </w:p>
    <w:p w:rsidR="00BE4960" w:rsidRPr="008A370B" w:rsidRDefault="00BE4960" w:rsidP="00BE4960">
      <w:pPr>
        <w:jc w:val="center"/>
        <w:rPr>
          <w:sz w:val="18"/>
          <w:szCs w:val="18"/>
        </w:rPr>
      </w:pPr>
    </w:p>
    <w:p w:rsidR="00BE4960" w:rsidRPr="008A370B" w:rsidRDefault="00BE4960" w:rsidP="00BE4960">
      <w:pPr>
        <w:jc w:val="center"/>
        <w:rPr>
          <w:sz w:val="18"/>
          <w:szCs w:val="18"/>
        </w:rPr>
      </w:pPr>
    </w:p>
    <w:p w:rsidR="00BE4960" w:rsidRPr="008A370B" w:rsidRDefault="00BE4960" w:rsidP="00BE4960">
      <w:pPr>
        <w:jc w:val="center"/>
        <w:rPr>
          <w:sz w:val="18"/>
          <w:szCs w:val="18"/>
        </w:rPr>
      </w:pPr>
    </w:p>
    <w:p w:rsidR="00BE4960" w:rsidRPr="008A370B" w:rsidRDefault="00BE4960" w:rsidP="00BE4960">
      <w:pPr>
        <w:jc w:val="center"/>
        <w:rPr>
          <w:sz w:val="18"/>
          <w:szCs w:val="18"/>
        </w:rPr>
      </w:pPr>
    </w:p>
    <w:p w:rsidR="00BE4960" w:rsidRPr="008A370B" w:rsidRDefault="00BE4960" w:rsidP="00BE4960">
      <w:pPr>
        <w:jc w:val="center"/>
        <w:rPr>
          <w:sz w:val="18"/>
          <w:szCs w:val="18"/>
        </w:rPr>
      </w:pPr>
    </w:p>
    <w:p w:rsidR="00BE4960" w:rsidRPr="008A370B" w:rsidRDefault="00BE4960" w:rsidP="00BE4960">
      <w:pPr>
        <w:jc w:val="center"/>
        <w:rPr>
          <w:sz w:val="18"/>
          <w:szCs w:val="18"/>
        </w:rPr>
      </w:pPr>
    </w:p>
    <w:p w:rsidR="00BE4960" w:rsidRPr="008A370B" w:rsidRDefault="00BE4960" w:rsidP="00BE4960">
      <w:pPr>
        <w:ind w:left="3540" w:firstLine="708"/>
        <w:rPr>
          <w:b/>
          <w:i/>
          <w:color w:val="339966"/>
          <w:sz w:val="18"/>
          <w:szCs w:val="18"/>
        </w:rPr>
      </w:pPr>
    </w:p>
    <w:p w:rsidR="00BE4960" w:rsidRPr="008A370B" w:rsidRDefault="00BE4960" w:rsidP="00BE4960">
      <w:pPr>
        <w:jc w:val="center"/>
        <w:rPr>
          <w:sz w:val="18"/>
          <w:szCs w:val="18"/>
        </w:rPr>
      </w:pPr>
      <w:r w:rsidRPr="008A370B">
        <w:rPr>
          <w:sz w:val="18"/>
          <w:szCs w:val="18"/>
        </w:rPr>
        <w:t>„Chceme, aby naša škola bola skutočnou dielňou ľudskosti.“</w:t>
      </w:r>
    </w:p>
    <w:p w:rsidR="00BE4960" w:rsidRPr="008A370B" w:rsidRDefault="00BE4960" w:rsidP="00BE4960">
      <w:pPr>
        <w:jc w:val="center"/>
        <w:rPr>
          <w:sz w:val="18"/>
          <w:szCs w:val="18"/>
        </w:rPr>
      </w:pPr>
    </w:p>
    <w:tbl>
      <w:tblPr>
        <w:tblStyle w:val="Mriekatabuky"/>
        <w:tblW w:w="0" w:type="auto"/>
        <w:jc w:val="center"/>
        <w:tblLook w:val="01E0" w:firstRow="1" w:lastRow="1" w:firstColumn="1" w:lastColumn="1" w:noHBand="0" w:noVBand="0"/>
      </w:tblPr>
      <w:tblGrid>
        <w:gridCol w:w="2088"/>
        <w:gridCol w:w="5940"/>
      </w:tblGrid>
      <w:tr w:rsidR="00BE4960" w:rsidRPr="008A370B" w:rsidTr="00510B0B">
        <w:trPr>
          <w:jc w:val="center"/>
        </w:trPr>
        <w:tc>
          <w:tcPr>
            <w:tcW w:w="2088" w:type="dxa"/>
          </w:tcPr>
          <w:p w:rsidR="00BE4960" w:rsidRPr="008A370B" w:rsidRDefault="00BE4960" w:rsidP="00510B0B">
            <w:pPr>
              <w:widowControl w:val="0"/>
              <w:rPr>
                <w:color w:val="000000"/>
                <w:spacing w:val="-7"/>
                <w:sz w:val="18"/>
                <w:szCs w:val="18"/>
              </w:rPr>
            </w:pPr>
            <w:r w:rsidRPr="008A370B">
              <w:rPr>
                <w:color w:val="000000"/>
                <w:spacing w:val="-7"/>
                <w:sz w:val="18"/>
                <w:szCs w:val="18"/>
              </w:rPr>
              <w:t>Názov ŠVP</w:t>
            </w:r>
          </w:p>
        </w:tc>
        <w:tc>
          <w:tcPr>
            <w:tcW w:w="5940" w:type="dxa"/>
          </w:tcPr>
          <w:p w:rsidR="00BE4960" w:rsidRPr="008A370B" w:rsidRDefault="00BE4960" w:rsidP="00510B0B">
            <w:pPr>
              <w:widowControl w:val="0"/>
              <w:rPr>
                <w:color w:val="000000"/>
                <w:spacing w:val="-7"/>
                <w:sz w:val="18"/>
                <w:szCs w:val="18"/>
              </w:rPr>
            </w:pPr>
            <w:r w:rsidRPr="008A370B">
              <w:rPr>
                <w:color w:val="000000"/>
                <w:spacing w:val="-7"/>
                <w:sz w:val="18"/>
                <w:szCs w:val="18"/>
              </w:rPr>
              <w:t xml:space="preserve">Štátny vzdelávací program 2. stupňa </w:t>
            </w:r>
            <w:r>
              <w:rPr>
                <w:color w:val="000000"/>
                <w:spacing w:val="-7"/>
                <w:sz w:val="18"/>
                <w:szCs w:val="18"/>
              </w:rPr>
              <w:t xml:space="preserve"> </w:t>
            </w:r>
            <w:r w:rsidRPr="008A370B">
              <w:rPr>
                <w:color w:val="000000"/>
                <w:spacing w:val="-7"/>
                <w:sz w:val="18"/>
                <w:szCs w:val="18"/>
              </w:rPr>
              <w:t>ZŠ v SR</w:t>
            </w:r>
          </w:p>
        </w:tc>
      </w:tr>
      <w:tr w:rsidR="00BE4960" w:rsidRPr="008A370B" w:rsidTr="00510B0B">
        <w:trPr>
          <w:jc w:val="center"/>
        </w:trPr>
        <w:tc>
          <w:tcPr>
            <w:tcW w:w="2088" w:type="dxa"/>
          </w:tcPr>
          <w:p w:rsidR="00BE4960" w:rsidRPr="008A370B" w:rsidRDefault="00BE4960" w:rsidP="00510B0B">
            <w:pPr>
              <w:widowControl w:val="0"/>
              <w:rPr>
                <w:color w:val="000000"/>
                <w:spacing w:val="-7"/>
                <w:sz w:val="18"/>
                <w:szCs w:val="18"/>
              </w:rPr>
            </w:pPr>
            <w:r w:rsidRPr="008A370B">
              <w:rPr>
                <w:color w:val="000000"/>
                <w:spacing w:val="-7"/>
                <w:sz w:val="18"/>
                <w:szCs w:val="18"/>
              </w:rPr>
              <w:t xml:space="preserve">Názov </w:t>
            </w:r>
            <w:proofErr w:type="spellStart"/>
            <w:r w:rsidRPr="008A370B">
              <w:rPr>
                <w:color w:val="000000"/>
                <w:spacing w:val="-7"/>
                <w:sz w:val="18"/>
                <w:szCs w:val="18"/>
              </w:rPr>
              <w:t>ŠkVP</w:t>
            </w:r>
            <w:proofErr w:type="spellEnd"/>
          </w:p>
        </w:tc>
        <w:tc>
          <w:tcPr>
            <w:tcW w:w="5940" w:type="dxa"/>
          </w:tcPr>
          <w:p w:rsidR="00BE4960" w:rsidRPr="008A370B" w:rsidRDefault="00BE4960" w:rsidP="00510B0B">
            <w:pPr>
              <w:widowControl w:val="0"/>
              <w:rPr>
                <w:color w:val="000000"/>
                <w:spacing w:val="-7"/>
                <w:sz w:val="18"/>
                <w:szCs w:val="18"/>
              </w:rPr>
            </w:pPr>
            <w:r w:rsidRPr="008A370B">
              <w:rPr>
                <w:color w:val="000000"/>
                <w:spacing w:val="-7"/>
                <w:sz w:val="18"/>
                <w:szCs w:val="18"/>
              </w:rPr>
              <w:t>Nižšie sekundárne vzdelanie</w:t>
            </w:r>
          </w:p>
        </w:tc>
      </w:tr>
      <w:tr w:rsidR="00BE4960" w:rsidRPr="008A370B" w:rsidTr="00510B0B">
        <w:trPr>
          <w:jc w:val="center"/>
        </w:trPr>
        <w:tc>
          <w:tcPr>
            <w:tcW w:w="2088" w:type="dxa"/>
          </w:tcPr>
          <w:p w:rsidR="00BE4960" w:rsidRPr="008A370B" w:rsidRDefault="00BE4960" w:rsidP="00510B0B">
            <w:pPr>
              <w:widowControl w:val="0"/>
              <w:rPr>
                <w:color w:val="000000"/>
                <w:spacing w:val="-7"/>
                <w:sz w:val="18"/>
                <w:szCs w:val="18"/>
              </w:rPr>
            </w:pPr>
            <w:r w:rsidRPr="008A370B">
              <w:rPr>
                <w:color w:val="000000"/>
                <w:spacing w:val="-7"/>
                <w:sz w:val="18"/>
                <w:szCs w:val="18"/>
              </w:rPr>
              <w:t>Stupeň vzdelania</w:t>
            </w:r>
          </w:p>
        </w:tc>
        <w:tc>
          <w:tcPr>
            <w:tcW w:w="5940" w:type="dxa"/>
          </w:tcPr>
          <w:p w:rsidR="00BE4960" w:rsidRPr="008A370B" w:rsidRDefault="00BE4960" w:rsidP="00510B0B">
            <w:pPr>
              <w:widowControl w:val="0"/>
              <w:rPr>
                <w:color w:val="000000"/>
                <w:spacing w:val="-7"/>
                <w:sz w:val="18"/>
                <w:szCs w:val="18"/>
              </w:rPr>
            </w:pPr>
            <w:r w:rsidRPr="008A370B">
              <w:rPr>
                <w:color w:val="000000"/>
                <w:spacing w:val="-3"/>
                <w:sz w:val="18"/>
                <w:szCs w:val="18"/>
              </w:rPr>
              <w:t>ISCED 2</w:t>
            </w:r>
          </w:p>
        </w:tc>
      </w:tr>
      <w:tr w:rsidR="00BE4960" w:rsidRPr="008A370B" w:rsidTr="00510B0B">
        <w:trPr>
          <w:jc w:val="center"/>
        </w:trPr>
        <w:tc>
          <w:tcPr>
            <w:tcW w:w="2088" w:type="dxa"/>
          </w:tcPr>
          <w:p w:rsidR="00BE4960" w:rsidRPr="008A370B" w:rsidRDefault="00BE4960" w:rsidP="00510B0B">
            <w:pPr>
              <w:widowControl w:val="0"/>
              <w:rPr>
                <w:color w:val="000000"/>
                <w:spacing w:val="-7"/>
                <w:sz w:val="18"/>
                <w:szCs w:val="18"/>
              </w:rPr>
            </w:pPr>
            <w:r w:rsidRPr="008A370B">
              <w:rPr>
                <w:color w:val="000000"/>
                <w:spacing w:val="-7"/>
                <w:sz w:val="18"/>
                <w:szCs w:val="18"/>
              </w:rPr>
              <w:t>Dĺžka vzdelávania</w:t>
            </w:r>
          </w:p>
        </w:tc>
        <w:tc>
          <w:tcPr>
            <w:tcW w:w="5940" w:type="dxa"/>
          </w:tcPr>
          <w:p w:rsidR="00BE4960" w:rsidRPr="008A370B" w:rsidRDefault="00BE4960" w:rsidP="00510B0B">
            <w:pPr>
              <w:widowControl w:val="0"/>
              <w:rPr>
                <w:color w:val="000000"/>
                <w:spacing w:val="-7"/>
                <w:sz w:val="18"/>
                <w:szCs w:val="18"/>
              </w:rPr>
            </w:pPr>
            <w:r w:rsidRPr="008A370B">
              <w:rPr>
                <w:color w:val="000000"/>
                <w:spacing w:val="-7"/>
                <w:sz w:val="18"/>
                <w:szCs w:val="18"/>
              </w:rPr>
              <w:t>5 rokov</w:t>
            </w:r>
          </w:p>
        </w:tc>
      </w:tr>
      <w:tr w:rsidR="00BE4960" w:rsidRPr="008A370B" w:rsidTr="00510B0B">
        <w:trPr>
          <w:jc w:val="center"/>
        </w:trPr>
        <w:tc>
          <w:tcPr>
            <w:tcW w:w="2088" w:type="dxa"/>
          </w:tcPr>
          <w:p w:rsidR="00BE4960" w:rsidRPr="008A370B" w:rsidRDefault="00BE4960" w:rsidP="00510B0B">
            <w:pPr>
              <w:widowControl w:val="0"/>
              <w:rPr>
                <w:color w:val="000000"/>
                <w:spacing w:val="-7"/>
                <w:sz w:val="18"/>
                <w:szCs w:val="18"/>
              </w:rPr>
            </w:pPr>
            <w:r w:rsidRPr="008A370B">
              <w:rPr>
                <w:color w:val="000000"/>
                <w:spacing w:val="-7"/>
                <w:sz w:val="18"/>
                <w:szCs w:val="18"/>
              </w:rPr>
              <w:t>Forma vzdelávania</w:t>
            </w:r>
          </w:p>
        </w:tc>
        <w:tc>
          <w:tcPr>
            <w:tcW w:w="5940" w:type="dxa"/>
          </w:tcPr>
          <w:p w:rsidR="00BE4960" w:rsidRPr="008A370B" w:rsidRDefault="00BE4960" w:rsidP="00510B0B">
            <w:pPr>
              <w:widowControl w:val="0"/>
              <w:rPr>
                <w:color w:val="000000"/>
                <w:spacing w:val="-7"/>
                <w:sz w:val="18"/>
                <w:szCs w:val="18"/>
              </w:rPr>
            </w:pPr>
            <w:r w:rsidRPr="008A370B">
              <w:rPr>
                <w:color w:val="000000"/>
                <w:spacing w:val="-1"/>
                <w:sz w:val="18"/>
                <w:szCs w:val="18"/>
              </w:rPr>
              <w:t>denná</w:t>
            </w:r>
          </w:p>
        </w:tc>
      </w:tr>
      <w:tr w:rsidR="00BE4960" w:rsidRPr="008A370B" w:rsidTr="00510B0B">
        <w:trPr>
          <w:jc w:val="center"/>
        </w:trPr>
        <w:tc>
          <w:tcPr>
            <w:tcW w:w="2088" w:type="dxa"/>
          </w:tcPr>
          <w:p w:rsidR="00BE4960" w:rsidRPr="008A370B" w:rsidRDefault="00BE4960" w:rsidP="00510B0B">
            <w:pPr>
              <w:widowControl w:val="0"/>
              <w:rPr>
                <w:color w:val="000000"/>
                <w:spacing w:val="-7"/>
                <w:sz w:val="18"/>
                <w:szCs w:val="18"/>
              </w:rPr>
            </w:pPr>
            <w:r w:rsidRPr="008A370B">
              <w:rPr>
                <w:color w:val="000000"/>
                <w:spacing w:val="-7"/>
                <w:sz w:val="18"/>
                <w:szCs w:val="18"/>
              </w:rPr>
              <w:t>Vyučovací jazyk</w:t>
            </w:r>
          </w:p>
        </w:tc>
        <w:tc>
          <w:tcPr>
            <w:tcW w:w="5940" w:type="dxa"/>
          </w:tcPr>
          <w:p w:rsidR="00BE4960" w:rsidRPr="008A370B" w:rsidRDefault="00BE4960" w:rsidP="00510B0B">
            <w:pPr>
              <w:widowControl w:val="0"/>
              <w:rPr>
                <w:color w:val="000000"/>
                <w:spacing w:val="-7"/>
                <w:sz w:val="18"/>
                <w:szCs w:val="18"/>
              </w:rPr>
            </w:pPr>
            <w:r w:rsidRPr="008A370B">
              <w:rPr>
                <w:color w:val="000000"/>
                <w:spacing w:val="-7"/>
                <w:sz w:val="18"/>
                <w:szCs w:val="18"/>
              </w:rPr>
              <w:t>slovenský</w:t>
            </w:r>
          </w:p>
        </w:tc>
      </w:tr>
      <w:tr w:rsidR="00BE4960" w:rsidRPr="008A370B" w:rsidTr="00510B0B">
        <w:trPr>
          <w:jc w:val="center"/>
        </w:trPr>
        <w:tc>
          <w:tcPr>
            <w:tcW w:w="2088" w:type="dxa"/>
          </w:tcPr>
          <w:p w:rsidR="00BE4960" w:rsidRPr="008A370B" w:rsidRDefault="00BE4960" w:rsidP="00510B0B">
            <w:pPr>
              <w:widowControl w:val="0"/>
              <w:rPr>
                <w:color w:val="000000"/>
                <w:spacing w:val="-7"/>
                <w:sz w:val="18"/>
                <w:szCs w:val="18"/>
              </w:rPr>
            </w:pPr>
            <w:r w:rsidRPr="008A370B">
              <w:rPr>
                <w:color w:val="000000"/>
                <w:spacing w:val="-7"/>
                <w:sz w:val="18"/>
                <w:szCs w:val="18"/>
              </w:rPr>
              <w:t>Druh školy</w:t>
            </w:r>
          </w:p>
        </w:tc>
        <w:tc>
          <w:tcPr>
            <w:tcW w:w="5940" w:type="dxa"/>
          </w:tcPr>
          <w:p w:rsidR="00BE4960" w:rsidRPr="008A370B" w:rsidRDefault="00BE4960" w:rsidP="00510B0B">
            <w:pPr>
              <w:widowControl w:val="0"/>
              <w:rPr>
                <w:color w:val="000000"/>
                <w:spacing w:val="-7"/>
                <w:sz w:val="18"/>
                <w:szCs w:val="18"/>
              </w:rPr>
            </w:pPr>
            <w:r w:rsidRPr="008A370B">
              <w:rPr>
                <w:color w:val="000000"/>
                <w:spacing w:val="-1"/>
                <w:sz w:val="18"/>
                <w:szCs w:val="18"/>
              </w:rPr>
              <w:t>štátna</w:t>
            </w:r>
          </w:p>
        </w:tc>
      </w:tr>
      <w:tr w:rsidR="00BE4960" w:rsidRPr="008A370B" w:rsidTr="00510B0B">
        <w:trPr>
          <w:jc w:val="center"/>
        </w:trPr>
        <w:tc>
          <w:tcPr>
            <w:tcW w:w="2088" w:type="dxa"/>
          </w:tcPr>
          <w:p w:rsidR="00BE4960" w:rsidRPr="008A370B" w:rsidRDefault="00BE4960" w:rsidP="00510B0B">
            <w:pPr>
              <w:widowControl w:val="0"/>
              <w:rPr>
                <w:color w:val="000000"/>
                <w:spacing w:val="-7"/>
                <w:sz w:val="18"/>
                <w:szCs w:val="18"/>
              </w:rPr>
            </w:pPr>
            <w:r w:rsidRPr="008A370B">
              <w:rPr>
                <w:color w:val="000000"/>
                <w:spacing w:val="-7"/>
                <w:sz w:val="18"/>
                <w:szCs w:val="18"/>
              </w:rPr>
              <w:t>Dátum schválenia</w:t>
            </w:r>
          </w:p>
        </w:tc>
        <w:tc>
          <w:tcPr>
            <w:tcW w:w="5940" w:type="dxa"/>
          </w:tcPr>
          <w:p w:rsidR="00BE4960" w:rsidRPr="008A370B" w:rsidRDefault="00BE4960" w:rsidP="009E5DF5">
            <w:pPr>
              <w:widowControl w:val="0"/>
              <w:rPr>
                <w:color w:val="000000"/>
                <w:spacing w:val="-7"/>
                <w:sz w:val="18"/>
                <w:szCs w:val="18"/>
              </w:rPr>
            </w:pPr>
            <w:r>
              <w:rPr>
                <w:color w:val="000000"/>
                <w:spacing w:val="-7"/>
                <w:sz w:val="18"/>
                <w:szCs w:val="18"/>
              </w:rPr>
              <w:t>2</w:t>
            </w:r>
            <w:r w:rsidR="009E5DF5">
              <w:rPr>
                <w:color w:val="000000"/>
                <w:spacing w:val="-7"/>
                <w:sz w:val="18"/>
                <w:szCs w:val="18"/>
              </w:rPr>
              <w:t>4</w:t>
            </w:r>
            <w:r>
              <w:rPr>
                <w:color w:val="000000"/>
                <w:spacing w:val="-7"/>
                <w:sz w:val="18"/>
                <w:szCs w:val="18"/>
              </w:rPr>
              <w:t>.8.20</w:t>
            </w:r>
            <w:r w:rsidR="00D96193">
              <w:rPr>
                <w:color w:val="000000"/>
                <w:spacing w:val="-7"/>
                <w:sz w:val="18"/>
                <w:szCs w:val="18"/>
              </w:rPr>
              <w:t>2</w:t>
            </w:r>
            <w:r w:rsidR="009E5DF5">
              <w:rPr>
                <w:color w:val="000000"/>
                <w:spacing w:val="-7"/>
                <w:sz w:val="18"/>
                <w:szCs w:val="18"/>
              </w:rPr>
              <w:t>3</w:t>
            </w:r>
          </w:p>
        </w:tc>
      </w:tr>
      <w:tr w:rsidR="00BE4960" w:rsidRPr="008A370B" w:rsidTr="00510B0B">
        <w:trPr>
          <w:jc w:val="center"/>
        </w:trPr>
        <w:tc>
          <w:tcPr>
            <w:tcW w:w="2088" w:type="dxa"/>
          </w:tcPr>
          <w:p w:rsidR="00BE4960" w:rsidRPr="008A370B" w:rsidRDefault="00BE4960" w:rsidP="00510B0B">
            <w:pPr>
              <w:widowControl w:val="0"/>
              <w:rPr>
                <w:color w:val="000000"/>
                <w:spacing w:val="-7"/>
                <w:sz w:val="18"/>
                <w:szCs w:val="18"/>
              </w:rPr>
            </w:pPr>
            <w:r w:rsidRPr="008A370B">
              <w:rPr>
                <w:color w:val="000000"/>
                <w:spacing w:val="-7"/>
                <w:sz w:val="18"/>
                <w:szCs w:val="18"/>
              </w:rPr>
              <w:t>Miesto vydania</w:t>
            </w:r>
          </w:p>
        </w:tc>
        <w:tc>
          <w:tcPr>
            <w:tcW w:w="5940" w:type="dxa"/>
          </w:tcPr>
          <w:p w:rsidR="00BE4960" w:rsidRPr="008A370B" w:rsidRDefault="00BE4960" w:rsidP="00510B0B">
            <w:pPr>
              <w:widowControl w:val="0"/>
              <w:rPr>
                <w:color w:val="000000"/>
                <w:spacing w:val="-7"/>
                <w:sz w:val="18"/>
                <w:szCs w:val="18"/>
              </w:rPr>
            </w:pPr>
            <w:r w:rsidRPr="008A370B">
              <w:rPr>
                <w:color w:val="000000"/>
                <w:spacing w:val="-7"/>
                <w:sz w:val="18"/>
                <w:szCs w:val="18"/>
              </w:rPr>
              <w:t>Základná škola s materskou školou Trakovice, Trakovice 10</w:t>
            </w:r>
          </w:p>
        </w:tc>
      </w:tr>
    </w:tbl>
    <w:p w:rsidR="00BE4960" w:rsidRPr="008A370B" w:rsidRDefault="00BE4960" w:rsidP="00BE4960">
      <w:pPr>
        <w:widowControl w:val="0"/>
        <w:ind w:left="1418"/>
        <w:rPr>
          <w:color w:val="000000"/>
          <w:spacing w:val="-7"/>
          <w:sz w:val="18"/>
          <w:szCs w:val="18"/>
        </w:rPr>
      </w:pPr>
    </w:p>
    <w:p w:rsidR="00BE4960" w:rsidRDefault="00BE4960" w:rsidP="00BE4960">
      <w:pPr>
        <w:widowControl w:val="0"/>
        <w:rPr>
          <w:color w:val="000000"/>
          <w:spacing w:val="-1"/>
          <w:sz w:val="18"/>
          <w:szCs w:val="18"/>
        </w:rPr>
      </w:pPr>
    </w:p>
    <w:p w:rsidR="00BE4960" w:rsidRDefault="00BE4960" w:rsidP="00BE4960">
      <w:pPr>
        <w:widowControl w:val="0"/>
        <w:rPr>
          <w:color w:val="000000"/>
          <w:spacing w:val="-1"/>
          <w:sz w:val="18"/>
          <w:szCs w:val="18"/>
        </w:rPr>
      </w:pPr>
    </w:p>
    <w:p w:rsidR="00BE4960" w:rsidRDefault="00BE4960" w:rsidP="00BE4960">
      <w:pPr>
        <w:widowControl w:val="0"/>
        <w:rPr>
          <w:color w:val="000000"/>
          <w:spacing w:val="-1"/>
          <w:sz w:val="18"/>
          <w:szCs w:val="18"/>
        </w:rPr>
      </w:pPr>
    </w:p>
    <w:p w:rsidR="00BE4960" w:rsidRPr="008A370B" w:rsidRDefault="00BE4960" w:rsidP="00BE4960">
      <w:pPr>
        <w:widowControl w:val="0"/>
        <w:rPr>
          <w:color w:val="000000"/>
          <w:spacing w:val="-1"/>
          <w:sz w:val="18"/>
          <w:szCs w:val="18"/>
        </w:rPr>
      </w:pPr>
    </w:p>
    <w:p w:rsidR="00BE4960" w:rsidRPr="008A370B" w:rsidRDefault="009E5DF5" w:rsidP="00BE4960">
      <w:pPr>
        <w:widowControl w:val="0"/>
        <w:ind w:firstLine="708"/>
        <w:rPr>
          <w:color w:val="000000"/>
          <w:spacing w:val="-1"/>
          <w:sz w:val="18"/>
          <w:szCs w:val="18"/>
        </w:rPr>
      </w:pPr>
      <w:r>
        <w:rPr>
          <w:color w:val="000000"/>
          <w:spacing w:val="-1"/>
          <w:sz w:val="18"/>
          <w:szCs w:val="18"/>
        </w:rPr>
        <w:t>Trakovice</w:t>
      </w:r>
      <w:r w:rsidR="00BE4960" w:rsidRPr="008A370B">
        <w:rPr>
          <w:color w:val="000000"/>
          <w:spacing w:val="-1"/>
          <w:sz w:val="18"/>
          <w:szCs w:val="18"/>
        </w:rPr>
        <w:t xml:space="preserve"> </w:t>
      </w:r>
      <w:r w:rsidR="00BE4960">
        <w:rPr>
          <w:color w:val="000000"/>
          <w:spacing w:val="-1"/>
          <w:sz w:val="18"/>
          <w:szCs w:val="18"/>
        </w:rPr>
        <w:t>2</w:t>
      </w:r>
      <w:r>
        <w:rPr>
          <w:color w:val="000000"/>
          <w:spacing w:val="-1"/>
          <w:sz w:val="18"/>
          <w:szCs w:val="18"/>
        </w:rPr>
        <w:t>4</w:t>
      </w:r>
      <w:r w:rsidR="00BE4960" w:rsidRPr="008A370B">
        <w:rPr>
          <w:color w:val="000000"/>
          <w:spacing w:val="-1"/>
          <w:sz w:val="18"/>
          <w:szCs w:val="18"/>
        </w:rPr>
        <w:t xml:space="preserve">. </w:t>
      </w:r>
      <w:r w:rsidR="00BE4960">
        <w:rPr>
          <w:color w:val="000000"/>
          <w:spacing w:val="-1"/>
          <w:sz w:val="18"/>
          <w:szCs w:val="18"/>
        </w:rPr>
        <w:t>8</w:t>
      </w:r>
      <w:r w:rsidR="00BE4960" w:rsidRPr="008A370B">
        <w:rPr>
          <w:color w:val="000000"/>
          <w:spacing w:val="-1"/>
          <w:sz w:val="18"/>
          <w:szCs w:val="18"/>
        </w:rPr>
        <w:t>. 20</w:t>
      </w:r>
      <w:r w:rsidR="00D96193">
        <w:rPr>
          <w:color w:val="000000"/>
          <w:spacing w:val="-1"/>
          <w:sz w:val="18"/>
          <w:szCs w:val="18"/>
        </w:rPr>
        <w:t>2</w:t>
      </w:r>
      <w:r>
        <w:rPr>
          <w:color w:val="000000"/>
          <w:spacing w:val="-1"/>
          <w:sz w:val="18"/>
          <w:szCs w:val="18"/>
        </w:rPr>
        <w:t>3</w:t>
      </w:r>
      <w:r w:rsidR="00BE4960" w:rsidRPr="008A370B">
        <w:rPr>
          <w:color w:val="000000"/>
          <w:spacing w:val="-1"/>
          <w:sz w:val="18"/>
          <w:szCs w:val="18"/>
        </w:rPr>
        <w:tab/>
      </w:r>
      <w:r w:rsidR="00BE4960" w:rsidRPr="008A370B">
        <w:rPr>
          <w:color w:val="000000"/>
          <w:spacing w:val="-1"/>
          <w:sz w:val="18"/>
          <w:szCs w:val="18"/>
        </w:rPr>
        <w:tab/>
      </w:r>
      <w:r w:rsidR="00BE4960" w:rsidRPr="008A370B">
        <w:rPr>
          <w:color w:val="000000"/>
          <w:spacing w:val="-1"/>
          <w:sz w:val="18"/>
          <w:szCs w:val="18"/>
        </w:rPr>
        <w:tab/>
      </w:r>
      <w:r w:rsidR="00BE4960" w:rsidRPr="008A370B">
        <w:rPr>
          <w:color w:val="000000"/>
          <w:spacing w:val="-1"/>
          <w:sz w:val="18"/>
          <w:szCs w:val="18"/>
        </w:rPr>
        <w:tab/>
      </w:r>
      <w:r w:rsidR="00BE4960" w:rsidRPr="008A370B">
        <w:rPr>
          <w:color w:val="000000"/>
          <w:spacing w:val="-1"/>
          <w:sz w:val="18"/>
          <w:szCs w:val="18"/>
        </w:rPr>
        <w:tab/>
      </w:r>
      <w:r w:rsidR="00BE4960" w:rsidRPr="008A370B">
        <w:rPr>
          <w:color w:val="000000"/>
          <w:spacing w:val="-1"/>
          <w:sz w:val="18"/>
          <w:szCs w:val="18"/>
        </w:rPr>
        <w:tab/>
      </w:r>
      <w:r w:rsidR="00BE4960">
        <w:rPr>
          <w:color w:val="000000"/>
          <w:spacing w:val="-1"/>
          <w:sz w:val="18"/>
          <w:szCs w:val="18"/>
        </w:rPr>
        <w:t>PaedDr</w:t>
      </w:r>
      <w:r w:rsidR="00BE4960" w:rsidRPr="008A370B">
        <w:rPr>
          <w:color w:val="000000"/>
          <w:spacing w:val="-1"/>
          <w:sz w:val="18"/>
          <w:szCs w:val="18"/>
        </w:rPr>
        <w:t xml:space="preserve">. Róbert </w:t>
      </w:r>
      <w:proofErr w:type="spellStart"/>
      <w:r w:rsidR="00BE4960" w:rsidRPr="008A370B">
        <w:rPr>
          <w:color w:val="000000"/>
          <w:spacing w:val="-1"/>
          <w:sz w:val="18"/>
          <w:szCs w:val="18"/>
        </w:rPr>
        <w:t>Harsányi</w:t>
      </w:r>
      <w:proofErr w:type="spellEnd"/>
    </w:p>
    <w:p w:rsidR="00BE4960" w:rsidRPr="008A370B" w:rsidRDefault="00BE4960" w:rsidP="00BE4960">
      <w:pPr>
        <w:widowControl w:val="0"/>
        <w:rPr>
          <w:color w:val="000000"/>
          <w:spacing w:val="-1"/>
          <w:sz w:val="18"/>
          <w:szCs w:val="18"/>
        </w:rPr>
      </w:pPr>
      <w:r w:rsidRPr="008A370B">
        <w:rPr>
          <w:color w:val="000000"/>
          <w:spacing w:val="-1"/>
          <w:sz w:val="18"/>
          <w:szCs w:val="18"/>
        </w:rPr>
        <w:tab/>
      </w:r>
      <w:r w:rsidRPr="008A370B">
        <w:rPr>
          <w:color w:val="000000"/>
          <w:spacing w:val="-1"/>
          <w:sz w:val="18"/>
          <w:szCs w:val="18"/>
        </w:rPr>
        <w:tab/>
      </w:r>
      <w:r w:rsidRPr="008A370B">
        <w:rPr>
          <w:color w:val="000000"/>
          <w:spacing w:val="-1"/>
          <w:sz w:val="18"/>
          <w:szCs w:val="18"/>
        </w:rPr>
        <w:tab/>
      </w:r>
      <w:r w:rsidRPr="008A370B">
        <w:rPr>
          <w:color w:val="000000"/>
          <w:spacing w:val="-1"/>
          <w:sz w:val="18"/>
          <w:szCs w:val="18"/>
        </w:rPr>
        <w:tab/>
      </w:r>
      <w:r w:rsidRPr="008A370B">
        <w:rPr>
          <w:color w:val="000000"/>
          <w:spacing w:val="-1"/>
          <w:sz w:val="18"/>
          <w:szCs w:val="18"/>
        </w:rPr>
        <w:tab/>
      </w:r>
      <w:r w:rsidRPr="008A370B">
        <w:rPr>
          <w:color w:val="000000"/>
          <w:spacing w:val="-1"/>
          <w:sz w:val="18"/>
          <w:szCs w:val="18"/>
        </w:rPr>
        <w:tab/>
      </w:r>
      <w:r w:rsidRPr="008A370B">
        <w:rPr>
          <w:color w:val="000000"/>
          <w:spacing w:val="-1"/>
          <w:sz w:val="18"/>
          <w:szCs w:val="18"/>
        </w:rPr>
        <w:tab/>
      </w:r>
      <w:r w:rsidRPr="008A370B">
        <w:rPr>
          <w:color w:val="000000"/>
          <w:spacing w:val="-1"/>
          <w:sz w:val="18"/>
          <w:szCs w:val="18"/>
        </w:rPr>
        <w:tab/>
      </w:r>
      <w:r w:rsidRPr="008A370B">
        <w:rPr>
          <w:color w:val="000000"/>
          <w:spacing w:val="-1"/>
          <w:sz w:val="18"/>
          <w:szCs w:val="18"/>
        </w:rPr>
        <w:tab/>
      </w:r>
      <w:r w:rsidRPr="008A370B">
        <w:rPr>
          <w:color w:val="000000"/>
          <w:spacing w:val="-1"/>
          <w:sz w:val="18"/>
          <w:szCs w:val="18"/>
        </w:rPr>
        <w:tab/>
        <w:t>riaditeľ</w:t>
      </w:r>
    </w:p>
    <w:p w:rsidR="00BE4960" w:rsidRPr="008A370B" w:rsidRDefault="00BE4960" w:rsidP="00BE4960">
      <w:pPr>
        <w:widowControl w:val="0"/>
        <w:rPr>
          <w:color w:val="000000"/>
          <w:spacing w:val="-1"/>
          <w:sz w:val="18"/>
          <w:szCs w:val="18"/>
        </w:rPr>
      </w:pPr>
    </w:p>
    <w:p w:rsidR="00BE4960" w:rsidRPr="008A370B" w:rsidRDefault="00BE4960" w:rsidP="00BE4960">
      <w:pPr>
        <w:widowControl w:val="0"/>
        <w:rPr>
          <w:color w:val="000000"/>
          <w:spacing w:val="-1"/>
          <w:sz w:val="18"/>
          <w:szCs w:val="18"/>
        </w:rPr>
      </w:pPr>
    </w:p>
    <w:p w:rsidR="00BE4960" w:rsidRPr="008A370B" w:rsidRDefault="00BE4960" w:rsidP="00BE4960">
      <w:pPr>
        <w:widowControl w:val="0"/>
        <w:rPr>
          <w:color w:val="000000"/>
          <w:spacing w:val="-1"/>
          <w:sz w:val="18"/>
          <w:szCs w:val="18"/>
        </w:rPr>
      </w:pPr>
    </w:p>
    <w:p w:rsidR="00BE4960" w:rsidRPr="008A370B" w:rsidRDefault="00BE4960" w:rsidP="00BE4960">
      <w:pPr>
        <w:widowControl w:val="0"/>
        <w:rPr>
          <w:color w:val="000000"/>
          <w:spacing w:val="-1"/>
          <w:sz w:val="18"/>
          <w:szCs w:val="18"/>
        </w:rPr>
      </w:pPr>
    </w:p>
    <w:p w:rsidR="00BE4960" w:rsidRPr="008A370B" w:rsidRDefault="00BE4960" w:rsidP="00BE4960">
      <w:pPr>
        <w:pStyle w:val="odsek"/>
        <w:numPr>
          <w:ilvl w:val="0"/>
          <w:numId w:val="0"/>
        </w:numPr>
        <w:spacing w:after="0"/>
        <w:jc w:val="left"/>
        <w:rPr>
          <w:sz w:val="18"/>
          <w:szCs w:val="18"/>
        </w:rPr>
      </w:pPr>
      <w:r w:rsidRPr="008A370B">
        <w:rPr>
          <w:sz w:val="18"/>
          <w:szCs w:val="18"/>
        </w:rPr>
        <w:t>ZŠ s MŠ Trakovice</w:t>
      </w:r>
      <w:r w:rsidRPr="008A370B">
        <w:rPr>
          <w:spacing w:val="-3"/>
          <w:sz w:val="18"/>
          <w:szCs w:val="18"/>
        </w:rPr>
        <w:t xml:space="preserve"> </w:t>
      </w:r>
      <w:r w:rsidRPr="008A370B">
        <w:rPr>
          <w:spacing w:val="-3"/>
          <w:sz w:val="18"/>
          <w:szCs w:val="18"/>
        </w:rPr>
        <w:tab/>
      </w:r>
      <w:r w:rsidRPr="008A370B">
        <w:rPr>
          <w:spacing w:val="-3"/>
          <w:sz w:val="18"/>
          <w:szCs w:val="18"/>
        </w:rPr>
        <w:tab/>
      </w:r>
      <w:r w:rsidRPr="008A370B">
        <w:rPr>
          <w:spacing w:val="-3"/>
          <w:sz w:val="18"/>
          <w:szCs w:val="18"/>
        </w:rPr>
        <w:tab/>
      </w:r>
      <w:r w:rsidRPr="008A370B">
        <w:rPr>
          <w:spacing w:val="-3"/>
          <w:sz w:val="18"/>
          <w:szCs w:val="18"/>
        </w:rPr>
        <w:tab/>
      </w:r>
      <w:r w:rsidRPr="008A370B">
        <w:rPr>
          <w:spacing w:val="-3"/>
          <w:sz w:val="18"/>
          <w:szCs w:val="18"/>
        </w:rPr>
        <w:tab/>
      </w:r>
      <w:r w:rsidRPr="008A370B">
        <w:rPr>
          <w:spacing w:val="-3"/>
          <w:sz w:val="18"/>
          <w:szCs w:val="18"/>
        </w:rPr>
        <w:tab/>
      </w:r>
    </w:p>
    <w:p w:rsidR="00BE4960" w:rsidRPr="008A370B" w:rsidRDefault="00BE4960" w:rsidP="00BE4960">
      <w:pPr>
        <w:pStyle w:val="odsek"/>
        <w:numPr>
          <w:ilvl w:val="0"/>
          <w:numId w:val="0"/>
        </w:numPr>
        <w:spacing w:after="0"/>
        <w:jc w:val="left"/>
        <w:rPr>
          <w:spacing w:val="-3"/>
          <w:sz w:val="18"/>
          <w:szCs w:val="18"/>
        </w:rPr>
      </w:pPr>
      <w:r w:rsidRPr="008A370B">
        <w:rPr>
          <w:sz w:val="18"/>
          <w:szCs w:val="18"/>
        </w:rPr>
        <w:t xml:space="preserve">Web: </w:t>
      </w:r>
      <w:hyperlink r:id="rId8" w:history="1">
        <w:r w:rsidRPr="008A370B">
          <w:rPr>
            <w:rStyle w:val="Hypertextovprepojenie"/>
            <w:sz w:val="18"/>
            <w:szCs w:val="18"/>
          </w:rPr>
          <w:t>http://zstrakovice.edupage.org/</w:t>
        </w:r>
      </w:hyperlink>
      <w:r w:rsidRPr="008A370B">
        <w:rPr>
          <w:spacing w:val="-3"/>
          <w:sz w:val="18"/>
          <w:szCs w:val="18"/>
        </w:rPr>
        <w:t xml:space="preserve"> </w:t>
      </w:r>
      <w:r w:rsidRPr="008A370B">
        <w:rPr>
          <w:spacing w:val="-3"/>
          <w:sz w:val="18"/>
          <w:szCs w:val="18"/>
        </w:rPr>
        <w:tab/>
      </w:r>
      <w:r w:rsidRPr="008A370B">
        <w:rPr>
          <w:spacing w:val="-3"/>
          <w:sz w:val="18"/>
          <w:szCs w:val="18"/>
        </w:rPr>
        <w:tab/>
      </w:r>
      <w:r w:rsidRPr="008A370B">
        <w:rPr>
          <w:spacing w:val="-3"/>
          <w:sz w:val="18"/>
          <w:szCs w:val="18"/>
        </w:rPr>
        <w:tab/>
      </w:r>
      <w:r w:rsidRPr="008A370B">
        <w:rPr>
          <w:spacing w:val="-3"/>
          <w:sz w:val="18"/>
          <w:szCs w:val="18"/>
        </w:rPr>
        <w:tab/>
      </w:r>
    </w:p>
    <w:p w:rsidR="00BE4960" w:rsidRPr="008A370B" w:rsidRDefault="00BE4960" w:rsidP="00BE4960">
      <w:pPr>
        <w:pStyle w:val="odsek"/>
        <w:numPr>
          <w:ilvl w:val="0"/>
          <w:numId w:val="0"/>
        </w:numPr>
        <w:spacing w:after="0"/>
        <w:jc w:val="left"/>
        <w:rPr>
          <w:sz w:val="18"/>
          <w:szCs w:val="18"/>
        </w:rPr>
      </w:pPr>
      <w:r w:rsidRPr="008A370B">
        <w:rPr>
          <w:sz w:val="18"/>
          <w:szCs w:val="18"/>
        </w:rPr>
        <w:t xml:space="preserve">E-mail: </w:t>
      </w:r>
      <w:hyperlink r:id="rId9" w:history="1">
        <w:r w:rsidRPr="008A370B">
          <w:rPr>
            <w:rStyle w:val="Hypertextovprepojenie"/>
            <w:sz w:val="18"/>
            <w:szCs w:val="18"/>
          </w:rPr>
          <w:t>zstrakovice@gmail.com</w:t>
        </w:r>
      </w:hyperlink>
      <w:r w:rsidRPr="008A370B">
        <w:rPr>
          <w:sz w:val="18"/>
          <w:szCs w:val="18"/>
        </w:rPr>
        <w:tab/>
      </w:r>
      <w:r w:rsidRPr="008A370B">
        <w:rPr>
          <w:sz w:val="18"/>
          <w:szCs w:val="18"/>
        </w:rPr>
        <w:tab/>
      </w:r>
      <w:r w:rsidRPr="008A370B">
        <w:rPr>
          <w:sz w:val="18"/>
          <w:szCs w:val="18"/>
        </w:rPr>
        <w:tab/>
      </w:r>
      <w:r w:rsidRPr="008A370B">
        <w:rPr>
          <w:sz w:val="18"/>
          <w:szCs w:val="18"/>
        </w:rPr>
        <w:tab/>
      </w:r>
      <w:r w:rsidRPr="008A370B">
        <w:rPr>
          <w:sz w:val="18"/>
          <w:szCs w:val="18"/>
        </w:rPr>
        <w:tab/>
      </w:r>
    </w:p>
    <w:p w:rsidR="00BE4960" w:rsidRPr="008A370B" w:rsidRDefault="00BE4960" w:rsidP="00BE4960">
      <w:pPr>
        <w:pStyle w:val="odsek"/>
        <w:numPr>
          <w:ilvl w:val="0"/>
          <w:numId w:val="0"/>
        </w:numPr>
        <w:spacing w:after="0"/>
        <w:jc w:val="left"/>
        <w:rPr>
          <w:sz w:val="18"/>
          <w:szCs w:val="18"/>
        </w:rPr>
      </w:pPr>
      <w:r w:rsidRPr="008A370B">
        <w:rPr>
          <w:sz w:val="18"/>
          <w:szCs w:val="18"/>
        </w:rPr>
        <w:t xml:space="preserve">Tel. č.: 033 7434 233, </w:t>
      </w:r>
    </w:p>
    <w:p w:rsidR="00BE4960" w:rsidRPr="008A370B" w:rsidRDefault="00BE4960" w:rsidP="00BE4960">
      <w:pPr>
        <w:pStyle w:val="odsek"/>
        <w:numPr>
          <w:ilvl w:val="0"/>
          <w:numId w:val="0"/>
        </w:numPr>
        <w:spacing w:after="0"/>
        <w:jc w:val="left"/>
        <w:rPr>
          <w:sz w:val="18"/>
          <w:szCs w:val="18"/>
        </w:rPr>
      </w:pPr>
      <w:r w:rsidRPr="008A370B">
        <w:rPr>
          <w:sz w:val="18"/>
          <w:szCs w:val="18"/>
        </w:rPr>
        <w:t xml:space="preserve">Fax: 033 7434 233, </w:t>
      </w:r>
    </w:p>
    <w:p w:rsidR="00BE4960" w:rsidRPr="008A370B" w:rsidRDefault="00BE4960" w:rsidP="00BE4960">
      <w:pPr>
        <w:pStyle w:val="odsek"/>
        <w:numPr>
          <w:ilvl w:val="0"/>
          <w:numId w:val="0"/>
        </w:numPr>
        <w:spacing w:after="0"/>
        <w:jc w:val="left"/>
        <w:rPr>
          <w:sz w:val="18"/>
          <w:szCs w:val="18"/>
        </w:rPr>
      </w:pPr>
    </w:p>
    <w:p w:rsidR="00BE4960" w:rsidRPr="008A370B" w:rsidRDefault="00BE4960" w:rsidP="00BE4960">
      <w:pPr>
        <w:pStyle w:val="odsek"/>
        <w:numPr>
          <w:ilvl w:val="0"/>
          <w:numId w:val="0"/>
        </w:numPr>
        <w:spacing w:after="0"/>
        <w:jc w:val="left"/>
        <w:rPr>
          <w:sz w:val="18"/>
          <w:szCs w:val="18"/>
        </w:rPr>
      </w:pPr>
      <w:r w:rsidRPr="008A370B">
        <w:rPr>
          <w:sz w:val="18"/>
          <w:szCs w:val="18"/>
        </w:rPr>
        <w:t>Zriaďovateľ: Obecný úrad Trakovice</w:t>
      </w:r>
      <w:r w:rsidRPr="008A370B">
        <w:rPr>
          <w:sz w:val="18"/>
          <w:szCs w:val="18"/>
        </w:rPr>
        <w:br/>
        <w:t xml:space="preserve">Adresa:  Obecný úrad Trakovice č. 38, 919 33 </w:t>
      </w:r>
      <w:r w:rsidRPr="008A370B">
        <w:rPr>
          <w:sz w:val="18"/>
          <w:szCs w:val="18"/>
        </w:rPr>
        <w:br/>
        <w:t>Tel.: 033/7320459</w:t>
      </w:r>
    </w:p>
    <w:p w:rsidR="00BE4960" w:rsidRDefault="00BE4960" w:rsidP="00BE4960">
      <w:pPr>
        <w:pStyle w:val="odsek"/>
        <w:numPr>
          <w:ilvl w:val="0"/>
          <w:numId w:val="0"/>
        </w:numPr>
        <w:spacing w:after="0"/>
        <w:jc w:val="left"/>
        <w:rPr>
          <w:sz w:val="18"/>
          <w:szCs w:val="18"/>
        </w:rPr>
      </w:pPr>
      <w:r w:rsidRPr="008A370B">
        <w:rPr>
          <w:sz w:val="18"/>
          <w:szCs w:val="18"/>
        </w:rPr>
        <w:t xml:space="preserve">Fax : 033/7320459 </w:t>
      </w:r>
    </w:p>
    <w:p w:rsidR="00BE4960" w:rsidRDefault="00BE4960" w:rsidP="00BE4960">
      <w:pPr>
        <w:pStyle w:val="odsek"/>
        <w:numPr>
          <w:ilvl w:val="0"/>
          <w:numId w:val="0"/>
        </w:numPr>
        <w:spacing w:after="0"/>
        <w:jc w:val="left"/>
        <w:rPr>
          <w:sz w:val="18"/>
          <w:szCs w:val="18"/>
        </w:rPr>
      </w:pPr>
    </w:p>
    <w:p w:rsidR="00BE4960" w:rsidRDefault="00BE4960" w:rsidP="00BE4960">
      <w:pPr>
        <w:pStyle w:val="odsek"/>
        <w:numPr>
          <w:ilvl w:val="0"/>
          <w:numId w:val="0"/>
        </w:numPr>
        <w:spacing w:after="0"/>
        <w:jc w:val="left"/>
        <w:rPr>
          <w:sz w:val="18"/>
          <w:szCs w:val="18"/>
        </w:rPr>
      </w:pPr>
      <w:r>
        <w:rPr>
          <w:sz w:val="18"/>
          <w:szCs w:val="18"/>
        </w:rPr>
        <w:t xml:space="preserve">Inovovaný školský vzdelávací program bol schválený radou školy dňa: </w:t>
      </w:r>
    </w:p>
    <w:p w:rsidR="00BE4960" w:rsidRDefault="00BE4960" w:rsidP="00BE4960">
      <w:pPr>
        <w:pStyle w:val="odsek"/>
        <w:numPr>
          <w:ilvl w:val="0"/>
          <w:numId w:val="0"/>
        </w:numPr>
        <w:spacing w:after="0"/>
        <w:jc w:val="left"/>
        <w:rPr>
          <w:sz w:val="18"/>
          <w:szCs w:val="18"/>
        </w:rPr>
      </w:pPr>
    </w:p>
    <w:p w:rsidR="00BE4960" w:rsidRDefault="00BE4960" w:rsidP="00BE4960">
      <w:pPr>
        <w:pStyle w:val="odsek"/>
        <w:numPr>
          <w:ilvl w:val="0"/>
          <w:numId w:val="0"/>
        </w:numPr>
        <w:spacing w:after="0"/>
        <w:ind w:left="6372" w:firstLine="708"/>
        <w:jc w:val="left"/>
        <w:rPr>
          <w:sz w:val="18"/>
          <w:szCs w:val="18"/>
        </w:rPr>
      </w:pPr>
      <w:r>
        <w:rPr>
          <w:sz w:val="18"/>
          <w:szCs w:val="18"/>
        </w:rPr>
        <w:t xml:space="preserve">Mgr. </w:t>
      </w:r>
      <w:r w:rsidR="009E5DF5">
        <w:rPr>
          <w:sz w:val="18"/>
          <w:szCs w:val="18"/>
        </w:rPr>
        <w:t xml:space="preserve">Martin </w:t>
      </w:r>
      <w:proofErr w:type="spellStart"/>
      <w:r w:rsidR="009E5DF5">
        <w:rPr>
          <w:sz w:val="18"/>
          <w:szCs w:val="18"/>
        </w:rPr>
        <w:t>Herceg</w:t>
      </w:r>
      <w:proofErr w:type="spellEnd"/>
    </w:p>
    <w:p w:rsidR="00BE4960" w:rsidRDefault="00BE4960" w:rsidP="00BE4960">
      <w:pPr>
        <w:pStyle w:val="odsek"/>
        <w:numPr>
          <w:ilvl w:val="0"/>
          <w:numId w:val="0"/>
        </w:numPr>
        <w:spacing w:after="0"/>
        <w:ind w:left="6372" w:firstLine="708"/>
        <w:jc w:val="left"/>
        <w:rPr>
          <w:sz w:val="18"/>
          <w:szCs w:val="18"/>
        </w:rPr>
      </w:pPr>
      <w:r>
        <w:rPr>
          <w:sz w:val="18"/>
          <w:szCs w:val="18"/>
        </w:rPr>
        <w:t>predseda rady školy</w:t>
      </w:r>
    </w:p>
    <w:p w:rsidR="00BE4960" w:rsidRDefault="00BE4960" w:rsidP="00BE4960">
      <w:pPr>
        <w:pStyle w:val="odsek"/>
        <w:numPr>
          <w:ilvl w:val="0"/>
          <w:numId w:val="0"/>
        </w:numPr>
        <w:spacing w:after="0"/>
        <w:ind w:left="6372" w:firstLine="708"/>
        <w:jc w:val="left"/>
        <w:rPr>
          <w:sz w:val="18"/>
          <w:szCs w:val="18"/>
        </w:rPr>
      </w:pPr>
    </w:p>
    <w:p w:rsidR="00BE4960" w:rsidRDefault="00BE4960" w:rsidP="00BE4960">
      <w:pPr>
        <w:pStyle w:val="odsek"/>
        <w:numPr>
          <w:ilvl w:val="0"/>
          <w:numId w:val="0"/>
        </w:numPr>
        <w:spacing w:after="0"/>
        <w:ind w:left="6372" w:firstLine="708"/>
        <w:jc w:val="left"/>
        <w:rPr>
          <w:sz w:val="18"/>
          <w:szCs w:val="18"/>
        </w:rPr>
      </w:pPr>
    </w:p>
    <w:p w:rsidR="00BE4960" w:rsidRDefault="00BE4960" w:rsidP="00BE4960">
      <w:pPr>
        <w:pStyle w:val="odsek"/>
        <w:numPr>
          <w:ilvl w:val="0"/>
          <w:numId w:val="0"/>
        </w:numPr>
        <w:spacing w:after="0"/>
        <w:ind w:left="6372" w:firstLine="708"/>
        <w:jc w:val="left"/>
        <w:rPr>
          <w:sz w:val="18"/>
          <w:szCs w:val="18"/>
        </w:rPr>
      </w:pPr>
    </w:p>
    <w:p w:rsidR="00BE4960" w:rsidRDefault="00BE4960" w:rsidP="00BE4960">
      <w:pPr>
        <w:pStyle w:val="odsek"/>
        <w:numPr>
          <w:ilvl w:val="0"/>
          <w:numId w:val="0"/>
        </w:numPr>
        <w:spacing w:after="0"/>
        <w:ind w:left="6372" w:firstLine="708"/>
        <w:jc w:val="left"/>
        <w:rPr>
          <w:sz w:val="18"/>
          <w:szCs w:val="18"/>
        </w:rPr>
      </w:pPr>
    </w:p>
    <w:p w:rsidR="00BE4960" w:rsidRDefault="00BE4960" w:rsidP="00BE4960">
      <w:pPr>
        <w:pStyle w:val="odsek"/>
        <w:numPr>
          <w:ilvl w:val="0"/>
          <w:numId w:val="0"/>
        </w:numPr>
        <w:spacing w:after="0"/>
        <w:ind w:left="6372" w:firstLine="708"/>
        <w:jc w:val="left"/>
        <w:rPr>
          <w:sz w:val="18"/>
          <w:szCs w:val="18"/>
        </w:rPr>
      </w:pPr>
    </w:p>
    <w:p w:rsidR="00BE4960" w:rsidRDefault="00BE4960" w:rsidP="00BE4960">
      <w:pPr>
        <w:pStyle w:val="odsek"/>
        <w:numPr>
          <w:ilvl w:val="0"/>
          <w:numId w:val="0"/>
        </w:numPr>
        <w:spacing w:after="0"/>
        <w:ind w:left="6372" w:firstLine="708"/>
        <w:jc w:val="left"/>
        <w:rPr>
          <w:sz w:val="18"/>
          <w:szCs w:val="18"/>
        </w:rPr>
      </w:pPr>
    </w:p>
    <w:p w:rsidR="00BE4960" w:rsidRDefault="00BE4960" w:rsidP="00BE4960">
      <w:pPr>
        <w:pStyle w:val="odsek"/>
        <w:numPr>
          <w:ilvl w:val="0"/>
          <w:numId w:val="0"/>
        </w:numPr>
        <w:spacing w:after="0"/>
        <w:ind w:left="6372" w:firstLine="708"/>
        <w:jc w:val="left"/>
        <w:rPr>
          <w:sz w:val="18"/>
          <w:szCs w:val="18"/>
        </w:rPr>
      </w:pPr>
    </w:p>
    <w:p w:rsidR="00BE4960" w:rsidRDefault="00BE4960" w:rsidP="00BE4960">
      <w:pPr>
        <w:pStyle w:val="odsek"/>
        <w:numPr>
          <w:ilvl w:val="0"/>
          <w:numId w:val="0"/>
        </w:numPr>
        <w:spacing w:after="0"/>
        <w:ind w:left="6372" w:firstLine="708"/>
        <w:jc w:val="left"/>
        <w:rPr>
          <w:sz w:val="18"/>
          <w:szCs w:val="18"/>
        </w:rPr>
      </w:pPr>
    </w:p>
    <w:p w:rsidR="00BE4960" w:rsidRDefault="00BE4960" w:rsidP="00BE4960">
      <w:pPr>
        <w:pStyle w:val="odsek"/>
        <w:numPr>
          <w:ilvl w:val="0"/>
          <w:numId w:val="0"/>
        </w:numPr>
        <w:spacing w:after="0"/>
        <w:ind w:left="6372" w:firstLine="708"/>
        <w:jc w:val="left"/>
        <w:rPr>
          <w:sz w:val="18"/>
          <w:szCs w:val="18"/>
        </w:rPr>
      </w:pPr>
    </w:p>
    <w:p w:rsidR="00BE4960" w:rsidRDefault="00BE4960" w:rsidP="00BE4960">
      <w:pPr>
        <w:pStyle w:val="odsek"/>
        <w:numPr>
          <w:ilvl w:val="0"/>
          <w:numId w:val="0"/>
        </w:numPr>
        <w:spacing w:after="0"/>
        <w:ind w:left="6372" w:firstLine="708"/>
        <w:jc w:val="left"/>
        <w:rPr>
          <w:sz w:val="18"/>
          <w:szCs w:val="18"/>
        </w:rPr>
      </w:pPr>
    </w:p>
    <w:p w:rsidR="00BE4960" w:rsidRPr="00E53B33" w:rsidRDefault="00BE4960" w:rsidP="00BE4960">
      <w:pPr>
        <w:widowControl w:val="0"/>
        <w:rPr>
          <w:b/>
          <w:color w:val="000000"/>
          <w:spacing w:val="-2"/>
        </w:rPr>
      </w:pPr>
      <w:r w:rsidRPr="00E53B33">
        <w:rPr>
          <w:b/>
          <w:color w:val="000000"/>
          <w:spacing w:val="-2"/>
        </w:rPr>
        <w:lastRenderedPageBreak/>
        <w:t xml:space="preserve">I.  Všeobecná charakteristika školy </w:t>
      </w:r>
    </w:p>
    <w:p w:rsidR="00BE4960" w:rsidRPr="001F5BC8" w:rsidRDefault="00BE4960" w:rsidP="00BE4960">
      <w:pPr>
        <w:pStyle w:val="odsek"/>
        <w:numPr>
          <w:ilvl w:val="0"/>
          <w:numId w:val="0"/>
        </w:numPr>
        <w:spacing w:after="0"/>
        <w:jc w:val="left"/>
      </w:pPr>
    </w:p>
    <w:p w:rsidR="00BE4960" w:rsidRPr="001F5BC8" w:rsidRDefault="00BE4960" w:rsidP="00BE4960">
      <w:pPr>
        <w:rPr>
          <w:b/>
        </w:rPr>
      </w:pPr>
      <w:r w:rsidRPr="001F5BC8">
        <w:rPr>
          <w:b/>
        </w:rPr>
        <w:t>Vlastné zameranie školy:</w:t>
      </w:r>
    </w:p>
    <w:p w:rsidR="00BE4960" w:rsidRPr="007D7BE5" w:rsidRDefault="00BE4960" w:rsidP="00BE4960">
      <w:pPr>
        <w:rPr>
          <w:i/>
          <w:u w:val="single"/>
        </w:rPr>
      </w:pPr>
      <w:r>
        <w:rPr>
          <w:i/>
          <w:u w:val="single"/>
        </w:rPr>
        <w:t>1.Veľ</w:t>
      </w:r>
      <w:r w:rsidRPr="007D7BE5">
        <w:rPr>
          <w:i/>
          <w:u w:val="single"/>
        </w:rPr>
        <w:t>kosť  školy:</w:t>
      </w:r>
    </w:p>
    <w:p w:rsidR="00BE4960" w:rsidRDefault="00BE4960" w:rsidP="00BE4960">
      <w:pPr>
        <w:rPr>
          <w:u w:val="single"/>
        </w:rPr>
      </w:pPr>
    </w:p>
    <w:p w:rsidR="00BE4960" w:rsidRPr="001F5BC8" w:rsidRDefault="00BE4960" w:rsidP="00BE4960">
      <w:r w:rsidRPr="001F5BC8">
        <w:t>Jednoposchodová budova základnej školy Trakovice bola postavená v roku 1961. V súčasnosti má zriadených 13 základných učební, kuchy</w:t>
      </w:r>
      <w:r>
        <w:t>n</w:t>
      </w:r>
      <w:r w:rsidRPr="001F5BC8">
        <w:t>ku pre prípravu dievčat, 1</w:t>
      </w:r>
      <w:r>
        <w:t xml:space="preserve"> počítačovú</w:t>
      </w:r>
      <w:r w:rsidRPr="001F5BC8">
        <w:t xml:space="preserve"> učeb</w:t>
      </w:r>
      <w:r>
        <w:t>ňu</w:t>
      </w:r>
      <w:r w:rsidRPr="001F5BC8">
        <w:t>, žiacku knižnicu,</w:t>
      </w:r>
      <w:r>
        <w:t xml:space="preserve"> 1 učebňu technických prác vybavenú prac. stolmi,1učebňu</w:t>
      </w:r>
      <w:r w:rsidRPr="001F5BC8">
        <w:t xml:space="preserve"> hudobnej výchovy, škol</w:t>
      </w:r>
      <w:r>
        <w:t>ský</w:t>
      </w:r>
      <w:r w:rsidRPr="001F5BC8">
        <w:t xml:space="preserve"> klub. Telocvičňa bola postavená v roku 1986, školská jedáleň v roku 1993. Areál školy má </w:t>
      </w:r>
      <w:r>
        <w:t>multifunkčné</w:t>
      </w:r>
      <w:r w:rsidRPr="001F5BC8">
        <w:t xml:space="preserve"> ihrisko a odpočinkový kút pre deti.</w:t>
      </w:r>
      <w:r>
        <w:t xml:space="preserve"> </w:t>
      </w:r>
      <w:r w:rsidRPr="001F5BC8">
        <w:t>Základnú školu Trakovice navštevujú žiaci 1.- 9. ročníka z Trakovíc a 5.- 9. ročníka z Malženíc, Žlkoviec a Ratkoviec, ktorí majú uzatvorený školský obvod</w:t>
      </w:r>
      <w:r>
        <w:t>. Mimo obvodu aj žiaci z iných obcí.</w:t>
      </w:r>
    </w:p>
    <w:p w:rsidR="00BE4960" w:rsidRDefault="00BE4960" w:rsidP="00BE4960">
      <w:pPr>
        <w:widowControl w:val="0"/>
        <w:rPr>
          <w:i/>
          <w:color w:val="000000"/>
          <w:w w:val="103"/>
          <w:u w:val="single"/>
        </w:rPr>
      </w:pPr>
    </w:p>
    <w:p w:rsidR="00BE4960" w:rsidRPr="007D7BE5" w:rsidRDefault="00BE4960" w:rsidP="00BE4960">
      <w:pPr>
        <w:widowControl w:val="0"/>
        <w:rPr>
          <w:i/>
          <w:color w:val="000000"/>
          <w:w w:val="103"/>
          <w:u w:val="single"/>
        </w:rPr>
      </w:pPr>
      <w:r w:rsidRPr="007D7BE5">
        <w:rPr>
          <w:i/>
          <w:color w:val="000000"/>
          <w:w w:val="103"/>
          <w:u w:val="single"/>
        </w:rPr>
        <w:t xml:space="preserve">2.Charakteristika žiakov  </w:t>
      </w:r>
    </w:p>
    <w:p w:rsidR="00BE4960" w:rsidRDefault="00BE4960" w:rsidP="00BE4960">
      <w:pPr>
        <w:rPr>
          <w:bCs/>
        </w:rPr>
      </w:pPr>
    </w:p>
    <w:p w:rsidR="00BE4960" w:rsidRDefault="00BE4960" w:rsidP="00BE4960">
      <w:pPr>
        <w:rPr>
          <w:bCs/>
        </w:rPr>
      </w:pPr>
      <w:r w:rsidRPr="001F5BC8">
        <w:rPr>
          <w:bCs/>
        </w:rPr>
        <w:t>Základnú školu Trakovice navštevujú žiaci 1.- 9. ročníka z Trakovíc a 5.- 9. ročníka z Malženíc, Žlkoviec a Ratkoviec. Dochádzka žiakov z okolitých obcí je zabezpečená autobusovou dopravou SAD Trnava, k</w:t>
      </w:r>
      <w:r>
        <w:rPr>
          <w:bCs/>
        </w:rPr>
        <w:t xml:space="preserve"> </w:t>
      </w:r>
      <w:r w:rsidRPr="001F5BC8">
        <w:rPr>
          <w:bCs/>
        </w:rPr>
        <w:t xml:space="preserve">tomu je prispôsobený začiatok vyučovania. Na škole </w:t>
      </w:r>
      <w:r w:rsidRPr="00D27E80">
        <w:rPr>
          <w:bCs/>
        </w:rPr>
        <w:t>pracuje špeciálny pedagóg, ktorý sa venuje začleneným žiakom. Naša škola má</w:t>
      </w:r>
      <w:r w:rsidRPr="001B5668">
        <w:rPr>
          <w:bCs/>
        </w:rPr>
        <w:t xml:space="preserve"> vybudovaný bezbariérový prístup.</w:t>
      </w:r>
    </w:p>
    <w:p w:rsidR="00BE4960" w:rsidRPr="001F5BC8" w:rsidRDefault="00BE4960" w:rsidP="00BE4960"/>
    <w:p w:rsidR="00BE4960" w:rsidRPr="007D7BE5" w:rsidRDefault="00BE4960" w:rsidP="00BE4960">
      <w:pPr>
        <w:rPr>
          <w:i/>
          <w:u w:val="single"/>
        </w:rPr>
      </w:pPr>
      <w:r w:rsidRPr="007D7BE5">
        <w:rPr>
          <w:i/>
          <w:u w:val="single"/>
        </w:rPr>
        <w:t>3.Charakteristika pedagogického zboru:</w:t>
      </w:r>
    </w:p>
    <w:p w:rsidR="00BE4960" w:rsidRPr="001F5BC8" w:rsidRDefault="00BE4960" w:rsidP="00BE4960">
      <w:pPr>
        <w:rPr>
          <w:u w:val="single"/>
        </w:rPr>
      </w:pPr>
    </w:p>
    <w:p w:rsidR="00BE4960" w:rsidRPr="00E53B33" w:rsidRDefault="00BE4960" w:rsidP="00BE4960">
      <w:pPr>
        <w:pStyle w:val="Pta"/>
        <w:tabs>
          <w:tab w:val="clear" w:pos="4536"/>
          <w:tab w:val="clear" w:pos="9072"/>
        </w:tabs>
      </w:pPr>
      <w:r>
        <w:t xml:space="preserve"> Pedagogický zbor tvoria kvalifikovan</w:t>
      </w:r>
      <w:r w:rsidR="009E5DF5">
        <w:t>í</w:t>
      </w:r>
      <w:r>
        <w:t xml:space="preserve"> a iniciatívn</w:t>
      </w:r>
      <w:r w:rsidR="009E5DF5">
        <w:t>i</w:t>
      </w:r>
      <w:r w:rsidRPr="00D27E80">
        <w:t xml:space="preserve"> pedagogických zamestnanc</w:t>
      </w:r>
      <w:r>
        <w:t>i.</w:t>
      </w:r>
    </w:p>
    <w:p w:rsidR="00BE4960" w:rsidRPr="001F5BC8" w:rsidRDefault="00BE4960" w:rsidP="00BE4960">
      <w:pPr>
        <w:rPr>
          <w:b/>
          <w:bCs/>
          <w:color w:val="000000"/>
        </w:rPr>
      </w:pPr>
    </w:p>
    <w:p w:rsidR="00BE4960" w:rsidRPr="001F5BC8" w:rsidRDefault="00BE4960" w:rsidP="00BE4960">
      <w:pPr>
        <w:pStyle w:val="odsek"/>
        <w:numPr>
          <w:ilvl w:val="0"/>
          <w:numId w:val="0"/>
        </w:numPr>
        <w:spacing w:after="0"/>
        <w:jc w:val="left"/>
        <w:rPr>
          <w:color w:val="auto"/>
        </w:rPr>
      </w:pPr>
    </w:p>
    <w:p w:rsidR="00BE4960" w:rsidRPr="007D7BE5" w:rsidRDefault="00BE4960" w:rsidP="00BE4960">
      <w:pPr>
        <w:rPr>
          <w:i/>
        </w:rPr>
      </w:pPr>
      <w:r w:rsidRPr="007D7BE5">
        <w:rPr>
          <w:i/>
        </w:rPr>
        <w:t>Údaje o ďalšom vzdelávaní pedagogických zamestnancov školy:</w:t>
      </w:r>
    </w:p>
    <w:p w:rsidR="00BE4960" w:rsidRPr="005B2C2A" w:rsidRDefault="00BE4960" w:rsidP="00BE4960">
      <w:r w:rsidRPr="005B2C2A">
        <w:t xml:space="preserve">Mimo školy: </w:t>
      </w:r>
    </w:p>
    <w:p w:rsidR="00BE4960" w:rsidRPr="005B2C2A" w:rsidRDefault="00BE4960" w:rsidP="00BE4960">
      <w:r w:rsidRPr="005B2C2A">
        <w:t xml:space="preserve">Školenia pripravované </w:t>
      </w:r>
      <w:proofErr w:type="spellStart"/>
      <w:r w:rsidRPr="005B2C2A">
        <w:t>PPP</w:t>
      </w:r>
      <w:r>
        <w:t>aP</w:t>
      </w:r>
      <w:proofErr w:type="spellEnd"/>
      <w:r w:rsidRPr="005B2C2A">
        <w:t xml:space="preserve"> Hlohovec</w:t>
      </w:r>
      <w:r>
        <w:t>.</w:t>
      </w:r>
    </w:p>
    <w:p w:rsidR="00BE4960" w:rsidRPr="005B2C2A" w:rsidRDefault="00BE4960" w:rsidP="00BE4960">
      <w:r w:rsidRPr="005B2C2A">
        <w:t>Rôzne semináre – podľa ponúk MPC a pod.</w:t>
      </w:r>
    </w:p>
    <w:p w:rsidR="00BE4960" w:rsidRPr="001F5BC8" w:rsidRDefault="00BE4960" w:rsidP="00BE4960">
      <w:pPr>
        <w:pStyle w:val="odsek"/>
        <w:numPr>
          <w:ilvl w:val="0"/>
          <w:numId w:val="0"/>
        </w:numPr>
        <w:spacing w:after="0"/>
        <w:rPr>
          <w:color w:val="auto"/>
        </w:rPr>
      </w:pPr>
      <w:r w:rsidRPr="001F5BC8">
        <w:rPr>
          <w:color w:val="auto"/>
        </w:rPr>
        <w:t>Väčšina učiteľov prešla projektom PIRŠ a počítačovým kurzom FIT, ktorý bol zameraný na využitie IKT vo vyučovacích predmetoch za podpory Európskeho sociálneho fondu.</w:t>
      </w:r>
    </w:p>
    <w:p w:rsidR="00BE4960" w:rsidRPr="005B2C2A" w:rsidRDefault="00BE4960" w:rsidP="00BE4960">
      <w:r w:rsidRPr="005B2C2A">
        <w:t>V škole:</w:t>
      </w:r>
    </w:p>
    <w:p w:rsidR="00BE4960" w:rsidRPr="005B2C2A" w:rsidRDefault="00BE4960" w:rsidP="00BE4960">
      <w:r w:rsidRPr="005B2C2A">
        <w:t>V BOZP a OPP podľa harmonogramu technika BOZP</w:t>
      </w:r>
      <w:r>
        <w:t xml:space="preserve"> a OPP.</w:t>
      </w:r>
    </w:p>
    <w:p w:rsidR="00BE4960" w:rsidRDefault="00BE4960" w:rsidP="00BE4960">
      <w:pPr>
        <w:pStyle w:val="odsek"/>
        <w:numPr>
          <w:ilvl w:val="0"/>
          <w:numId w:val="0"/>
        </w:numPr>
        <w:spacing w:after="0"/>
      </w:pPr>
      <w:r w:rsidRPr="005B2C2A">
        <w:t>Pravidelne budeme sledovať informácie v oblasti výchovy a vzdelávania uverejnených na webovej stránke Štátneho pedagogického ústavu</w:t>
      </w:r>
      <w:r>
        <w:t xml:space="preserve">. </w:t>
      </w:r>
    </w:p>
    <w:p w:rsidR="00BE4960" w:rsidRPr="001F5BC8" w:rsidRDefault="00BE4960" w:rsidP="00BE4960">
      <w:pPr>
        <w:pStyle w:val="odsek"/>
        <w:numPr>
          <w:ilvl w:val="0"/>
          <w:numId w:val="0"/>
        </w:numPr>
        <w:spacing w:after="0"/>
        <w:rPr>
          <w:color w:val="auto"/>
        </w:rPr>
      </w:pPr>
      <w:r w:rsidRPr="001F5BC8">
        <w:rPr>
          <w:color w:val="auto"/>
        </w:rPr>
        <w:t xml:space="preserve">Školenia pripravované </w:t>
      </w:r>
      <w:proofErr w:type="spellStart"/>
      <w:r w:rsidRPr="001F5BC8">
        <w:rPr>
          <w:color w:val="auto"/>
        </w:rPr>
        <w:t>PPP</w:t>
      </w:r>
      <w:r>
        <w:rPr>
          <w:color w:val="auto"/>
        </w:rPr>
        <w:t>aP</w:t>
      </w:r>
      <w:proofErr w:type="spellEnd"/>
      <w:r w:rsidRPr="001F5BC8">
        <w:rPr>
          <w:color w:val="auto"/>
        </w:rPr>
        <w:t xml:space="preserve"> Hlohovec</w:t>
      </w:r>
      <w:r>
        <w:rPr>
          <w:color w:val="auto"/>
        </w:rPr>
        <w:t>.</w:t>
      </w:r>
    </w:p>
    <w:p w:rsidR="00BE4960" w:rsidRPr="001F5BC8" w:rsidRDefault="00BE4960" w:rsidP="00BE4960"/>
    <w:p w:rsidR="00BE4960" w:rsidRPr="001F5BC8" w:rsidRDefault="00BE4960" w:rsidP="00BE4960">
      <w:pPr>
        <w:rPr>
          <w:u w:val="single"/>
        </w:rPr>
      </w:pPr>
    </w:p>
    <w:p w:rsidR="00BE4960" w:rsidRPr="007D7BE5" w:rsidRDefault="00BE4960" w:rsidP="00BE4960">
      <w:pPr>
        <w:rPr>
          <w:i/>
          <w:u w:val="single"/>
        </w:rPr>
      </w:pPr>
      <w:r w:rsidRPr="007D7BE5">
        <w:rPr>
          <w:i/>
          <w:u w:val="single"/>
        </w:rPr>
        <w:t>4. Dlhodobé projekty</w:t>
      </w:r>
    </w:p>
    <w:p w:rsidR="00BE4960" w:rsidRPr="001F5BC8" w:rsidRDefault="00BE4960" w:rsidP="00BE4960">
      <w:pPr>
        <w:pStyle w:val="odsek"/>
        <w:numPr>
          <w:ilvl w:val="0"/>
          <w:numId w:val="0"/>
        </w:numPr>
        <w:spacing w:after="0"/>
        <w:jc w:val="left"/>
        <w:rPr>
          <w:b/>
          <w:bCs/>
          <w:color w:val="auto"/>
        </w:rPr>
      </w:pPr>
    </w:p>
    <w:p w:rsidR="00BE4960" w:rsidRPr="001F5BC8" w:rsidRDefault="00BE4960" w:rsidP="00BE4960">
      <w:pPr>
        <w:pStyle w:val="odsek"/>
        <w:numPr>
          <w:ilvl w:val="0"/>
          <w:numId w:val="0"/>
        </w:numPr>
        <w:spacing w:after="0"/>
        <w:rPr>
          <w:color w:val="auto"/>
        </w:rPr>
      </w:pPr>
      <w:r w:rsidRPr="001F5BC8">
        <w:rPr>
          <w:color w:val="auto"/>
        </w:rPr>
        <w:t xml:space="preserve">Projekt </w:t>
      </w:r>
      <w:r w:rsidRPr="001F5BC8">
        <w:rPr>
          <w:b/>
          <w:color w:val="auto"/>
        </w:rPr>
        <w:t>INFOVEK</w:t>
      </w:r>
      <w:r w:rsidRPr="001F5BC8">
        <w:rPr>
          <w:color w:val="auto"/>
        </w:rPr>
        <w:t xml:space="preserve">  sa realizuje v škole od roku 2000. V rámci projektu sa využívajú IKT vo vyučovaní rôznych predmetov v počítačovej a jazykovej učebni, pomocou výučbového softvéru, internetu. V rámci projektu </w:t>
      </w:r>
      <w:r w:rsidRPr="001F5BC8">
        <w:rPr>
          <w:b/>
          <w:color w:val="auto"/>
        </w:rPr>
        <w:t>Škola budúcnosti</w:t>
      </w:r>
      <w:r w:rsidRPr="001F5BC8">
        <w:rPr>
          <w:color w:val="auto"/>
        </w:rPr>
        <w:t xml:space="preserve"> (ktorý postupne  bude vytláčať charakter tradičného vyučova</w:t>
      </w:r>
      <w:r>
        <w:rPr>
          <w:color w:val="auto"/>
        </w:rPr>
        <w:t xml:space="preserve">nia) vyučujúci využívajú </w:t>
      </w:r>
      <w:proofErr w:type="spellStart"/>
      <w:r>
        <w:rPr>
          <w:color w:val="auto"/>
        </w:rPr>
        <w:t>Tablet</w:t>
      </w:r>
      <w:proofErr w:type="spellEnd"/>
      <w:r>
        <w:rPr>
          <w:color w:val="auto"/>
        </w:rPr>
        <w:t xml:space="preserve"> PC, tabuľu </w:t>
      </w:r>
      <w:proofErr w:type="spellStart"/>
      <w:r>
        <w:rPr>
          <w:color w:val="auto"/>
        </w:rPr>
        <w:t>eBeam</w:t>
      </w:r>
      <w:proofErr w:type="spellEnd"/>
      <w:r>
        <w:rPr>
          <w:color w:val="auto"/>
        </w:rPr>
        <w:t xml:space="preserve">, </w:t>
      </w:r>
      <w:proofErr w:type="spellStart"/>
      <w:r>
        <w:rPr>
          <w:color w:val="auto"/>
        </w:rPr>
        <w:t>WiFi</w:t>
      </w:r>
      <w:proofErr w:type="spellEnd"/>
      <w:r>
        <w:rPr>
          <w:color w:val="auto"/>
        </w:rPr>
        <w:t xml:space="preserve"> </w:t>
      </w:r>
      <w:proofErr w:type="spellStart"/>
      <w:r>
        <w:rPr>
          <w:color w:val="auto"/>
        </w:rPr>
        <w:t>router</w:t>
      </w:r>
      <w:proofErr w:type="spellEnd"/>
      <w:r>
        <w:rPr>
          <w:color w:val="auto"/>
        </w:rPr>
        <w:t>, externú</w:t>
      </w:r>
      <w:r w:rsidRPr="001F5BC8">
        <w:rPr>
          <w:color w:val="auto"/>
        </w:rPr>
        <w:t xml:space="preserve"> </w:t>
      </w:r>
      <w:r>
        <w:rPr>
          <w:color w:val="auto"/>
        </w:rPr>
        <w:t>optickú mechaniku</w:t>
      </w:r>
      <w:r w:rsidRPr="001F5BC8">
        <w:rPr>
          <w:color w:val="auto"/>
        </w:rPr>
        <w:t xml:space="preserve"> a </w:t>
      </w:r>
      <w:proofErr w:type="spellStart"/>
      <w:r w:rsidRPr="001F5BC8">
        <w:rPr>
          <w:color w:val="auto"/>
        </w:rPr>
        <w:t>datavideoprojektor</w:t>
      </w:r>
      <w:proofErr w:type="spellEnd"/>
      <w:r w:rsidRPr="001F5BC8">
        <w:rPr>
          <w:color w:val="auto"/>
        </w:rPr>
        <w:t>, ktoré budú aj na</w:t>
      </w:r>
      <w:r>
        <w:rPr>
          <w:color w:val="auto"/>
        </w:rPr>
        <w:t>ď</w:t>
      </w:r>
      <w:r w:rsidRPr="001F5BC8">
        <w:rPr>
          <w:color w:val="auto"/>
        </w:rPr>
        <w:t>alej aktívne využívané na mnohých vyučovacích hodin</w:t>
      </w:r>
      <w:r>
        <w:rPr>
          <w:color w:val="auto"/>
        </w:rPr>
        <w:t>á</w:t>
      </w:r>
      <w:r w:rsidRPr="001F5BC8">
        <w:rPr>
          <w:color w:val="auto"/>
        </w:rPr>
        <w:t>ch.</w:t>
      </w:r>
    </w:p>
    <w:p w:rsidR="00BE4960" w:rsidRPr="001F5BC8" w:rsidRDefault="00BE4960" w:rsidP="00BE4960">
      <w:pPr>
        <w:pStyle w:val="odsek"/>
        <w:numPr>
          <w:ilvl w:val="0"/>
          <w:numId w:val="0"/>
        </w:numPr>
        <w:spacing w:after="0"/>
        <w:rPr>
          <w:color w:val="auto"/>
        </w:rPr>
      </w:pPr>
    </w:p>
    <w:p w:rsidR="00BE4960" w:rsidRPr="001F5BC8" w:rsidRDefault="00BE4960" w:rsidP="00BE4960">
      <w:pPr>
        <w:rPr>
          <w:b/>
        </w:rPr>
      </w:pPr>
      <w:r w:rsidRPr="001F5BC8">
        <w:t xml:space="preserve">Projekt </w:t>
      </w:r>
      <w:r w:rsidRPr="001F5BC8">
        <w:rPr>
          <w:b/>
        </w:rPr>
        <w:t>ŠKOLA PODPORUJÚCA ZDRAVIE</w:t>
      </w:r>
    </w:p>
    <w:p w:rsidR="00BE4960" w:rsidRPr="001F5BC8" w:rsidRDefault="00BE4960" w:rsidP="00BE4960">
      <w:pPr>
        <w:jc w:val="both"/>
        <w:rPr>
          <w:bCs/>
        </w:rPr>
      </w:pPr>
      <w:r w:rsidRPr="001F5BC8">
        <w:rPr>
          <w:bCs/>
        </w:rPr>
        <w:lastRenderedPageBreak/>
        <w:t>Skvalitňujeme učebné prostredie žiakov, prehlbujeme humanizáciu prostredia i medziľudských vzťahov v škole, upevňujeme zdravie, posilňujeme solidaritu (organizovali sme viacero zbierok v škole i</w:t>
      </w:r>
      <w:r>
        <w:rPr>
          <w:bCs/>
        </w:rPr>
        <w:t> </w:t>
      </w:r>
      <w:r w:rsidRPr="001F5BC8">
        <w:rPr>
          <w:bCs/>
        </w:rPr>
        <w:t>obci</w:t>
      </w:r>
      <w:r>
        <w:rPr>
          <w:bCs/>
        </w:rPr>
        <w:t>,</w:t>
      </w:r>
      <w:r w:rsidRPr="001F5BC8">
        <w:rPr>
          <w:bCs/>
        </w:rPr>
        <w:t xml:space="preserve"> v ktorých chceme i naďalej pokračovať. V rámci </w:t>
      </w:r>
      <w:r w:rsidRPr="001F5BC8">
        <w:rPr>
          <w:b/>
        </w:rPr>
        <w:t xml:space="preserve">Dňa narcisov </w:t>
      </w:r>
      <w:r w:rsidRPr="001F5BC8">
        <w:t>na boj s rakovinou</w:t>
      </w:r>
      <w:r w:rsidRPr="001F5BC8">
        <w:rPr>
          <w:bCs/>
        </w:rPr>
        <w:t>,  </w:t>
      </w:r>
      <w:r w:rsidRPr="001F5BC8">
        <w:rPr>
          <w:b/>
        </w:rPr>
        <w:t>Belas</w:t>
      </w:r>
      <w:r>
        <w:rPr>
          <w:b/>
        </w:rPr>
        <w:t>ého</w:t>
      </w:r>
      <w:r w:rsidRPr="001F5BC8">
        <w:rPr>
          <w:b/>
        </w:rPr>
        <w:t xml:space="preserve"> motýľa</w:t>
      </w:r>
      <w:r w:rsidRPr="001F5BC8">
        <w:rPr>
          <w:bCs/>
        </w:rPr>
        <w:t xml:space="preserve"> na pomoc ľuďom so svalovou dystrofiou a zbierku </w:t>
      </w:r>
      <w:r w:rsidRPr="001F5BC8">
        <w:rPr>
          <w:b/>
        </w:rPr>
        <w:t>Modrý gombík</w:t>
      </w:r>
      <w:r w:rsidRPr="001F5BC8">
        <w:rPr>
          <w:bCs/>
        </w:rPr>
        <w:t xml:space="preserve"> pre deti v Afrike pod vedením UNICEF.</w:t>
      </w:r>
      <w:r w:rsidR="009E5DF5">
        <w:rPr>
          <w:bCs/>
        </w:rPr>
        <w:t xml:space="preserve"> </w:t>
      </w:r>
    </w:p>
    <w:p w:rsidR="00BE4960" w:rsidRPr="001F5BC8" w:rsidRDefault="00BE4960" w:rsidP="00BE4960">
      <w:pPr>
        <w:jc w:val="both"/>
        <w:rPr>
          <w:bCs/>
        </w:rPr>
      </w:pPr>
    </w:p>
    <w:p w:rsidR="00BE4960" w:rsidRPr="001F5BC8" w:rsidRDefault="00BE4960" w:rsidP="00BE4960">
      <w:pPr>
        <w:jc w:val="both"/>
        <w:rPr>
          <w:bCs/>
        </w:rPr>
      </w:pPr>
    </w:p>
    <w:p w:rsidR="00BE4960" w:rsidRDefault="00BE4960" w:rsidP="00BE4960">
      <w:pPr>
        <w:autoSpaceDE w:val="0"/>
        <w:autoSpaceDN w:val="0"/>
        <w:adjustRightInd w:val="0"/>
        <w:rPr>
          <w:bCs/>
        </w:rPr>
      </w:pPr>
      <w:r w:rsidRPr="00A106B3">
        <w:rPr>
          <w:bCs/>
        </w:rPr>
        <w:t xml:space="preserve">Škola sa </w:t>
      </w:r>
      <w:r>
        <w:rPr>
          <w:bCs/>
        </w:rPr>
        <w:t xml:space="preserve">podľa možnosti </w:t>
      </w:r>
      <w:r w:rsidRPr="00A106B3">
        <w:rPr>
          <w:bCs/>
        </w:rPr>
        <w:t>zap</w:t>
      </w:r>
      <w:r>
        <w:rPr>
          <w:bCs/>
        </w:rPr>
        <w:t>ája</w:t>
      </w:r>
      <w:r w:rsidRPr="00A106B3">
        <w:rPr>
          <w:bCs/>
        </w:rPr>
        <w:t xml:space="preserve"> do projektu </w:t>
      </w:r>
      <w:r w:rsidRPr="00A106B3">
        <w:rPr>
          <w:b/>
          <w:bCs/>
        </w:rPr>
        <w:t>COMMENIUS</w:t>
      </w:r>
      <w:r w:rsidRPr="00A106B3">
        <w:rPr>
          <w:bCs/>
        </w:rPr>
        <w:t xml:space="preserve"> PARTNERSTVÁ. </w:t>
      </w:r>
    </w:p>
    <w:p w:rsidR="00BE4960" w:rsidRPr="00A106B3" w:rsidRDefault="00BE4960" w:rsidP="00BE4960">
      <w:pPr>
        <w:autoSpaceDE w:val="0"/>
        <w:autoSpaceDN w:val="0"/>
        <w:adjustRightInd w:val="0"/>
        <w:rPr>
          <w:bCs/>
        </w:rPr>
      </w:pPr>
    </w:p>
    <w:p w:rsidR="00BE4960" w:rsidRPr="007D7BE5" w:rsidRDefault="00BE4960" w:rsidP="00BE4960">
      <w:pPr>
        <w:rPr>
          <w:i/>
          <w:u w:val="single"/>
        </w:rPr>
      </w:pPr>
      <w:r w:rsidRPr="007D7BE5">
        <w:rPr>
          <w:i/>
          <w:u w:val="single"/>
        </w:rPr>
        <w:t xml:space="preserve">5. Spolupráca s rodičmi a inými subjektmi </w:t>
      </w:r>
    </w:p>
    <w:p w:rsidR="00BE4960" w:rsidRPr="001F5BC8" w:rsidRDefault="00BE4960" w:rsidP="00BE4960">
      <w:pPr>
        <w:ind w:left="360"/>
        <w:rPr>
          <w:u w:val="single"/>
        </w:rPr>
      </w:pP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 xml:space="preserve">Spolupráca s RR RZ je na veľmi dobrej úrovni. Prebiehala otvorená komunikácia o problémoch a predstavách rodičov medzi RR a riaditeľom školy. </w:t>
      </w: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 xml:space="preserve">Spolupráca s ostatnými rodičmi žiakov na triednických schôdzach a záujem o </w:t>
      </w: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školský prospech detí a iniciatíva rodičov bola na priemernej úrovni.</w:t>
      </w: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V priestoroch školy sa realizuje vyučovanie pobočky ZUŠ Hlohovec v hudobných odboroch. Spolupráca medzi ZUŠ a ZŠ je na veľmi dobrej úrovni.</w:t>
      </w:r>
      <w:r>
        <w:rPr>
          <w:bCs/>
          <w:color w:val="auto"/>
          <w:lang w:eastAsia="cs-CZ"/>
        </w:rPr>
        <w:t xml:space="preserve"> Otvorené sú tri triedy.</w:t>
      </w: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 xml:space="preserve">Priestory školy využíva IMA na využívanie </w:t>
      </w:r>
      <w:proofErr w:type="spellStart"/>
      <w:r w:rsidRPr="001F5BC8">
        <w:rPr>
          <w:bCs/>
          <w:color w:val="auto"/>
          <w:lang w:eastAsia="cs-CZ"/>
        </w:rPr>
        <w:t>voľnočasových</w:t>
      </w:r>
      <w:proofErr w:type="spellEnd"/>
      <w:r w:rsidRPr="001F5BC8">
        <w:rPr>
          <w:bCs/>
          <w:color w:val="auto"/>
          <w:lang w:eastAsia="cs-CZ"/>
        </w:rPr>
        <w:t xml:space="preserve"> aktivít detí a širokej verejnosti. V rámci organ</w:t>
      </w:r>
      <w:r>
        <w:rPr>
          <w:bCs/>
          <w:color w:val="auto"/>
          <w:lang w:eastAsia="cs-CZ"/>
        </w:rPr>
        <w:t>izácie pracujú štyria učitelia ako dobrovoľníci IMA</w:t>
      </w:r>
      <w:r w:rsidRPr="001F5BC8">
        <w:rPr>
          <w:bCs/>
          <w:color w:val="auto"/>
          <w:lang w:eastAsia="cs-CZ"/>
        </w:rPr>
        <w:t>.</w:t>
      </w: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Škola spolupracuje s obcou pri organizovaní kultúrnych podujatí (program ku Dňu matiek, Mesiac úcty k starším...)</w:t>
      </w: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Priestory školy využívajú aj  obyvatelia obce na rôzne športové aktivity (</w:t>
      </w:r>
      <w:proofErr w:type="spellStart"/>
      <w:r w:rsidRPr="001F5BC8">
        <w:rPr>
          <w:bCs/>
          <w:color w:val="auto"/>
          <w:lang w:eastAsia="cs-CZ"/>
        </w:rPr>
        <w:t>aerobic</w:t>
      </w:r>
      <w:proofErr w:type="spellEnd"/>
      <w:r w:rsidRPr="001F5BC8">
        <w:rPr>
          <w:bCs/>
          <w:color w:val="auto"/>
          <w:lang w:eastAsia="cs-CZ"/>
        </w:rPr>
        <w:t>, tenis, basketbal, nohejbal, volejbal, futbal). Počítačov</w:t>
      </w:r>
      <w:r>
        <w:rPr>
          <w:bCs/>
          <w:color w:val="auto"/>
          <w:lang w:eastAsia="cs-CZ"/>
        </w:rPr>
        <w:t>ú</w:t>
      </w:r>
      <w:r w:rsidRPr="001F5BC8">
        <w:rPr>
          <w:bCs/>
          <w:color w:val="auto"/>
          <w:lang w:eastAsia="cs-CZ"/>
        </w:rPr>
        <w:t xml:space="preserve"> učebňu mali možnosť využívať obyvatelia obce ako internetovú kaviareň, škola zabezpečovala rôzne kurzy práce s počítačom. </w:t>
      </w: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Obojstranná spolupráca je aj so SZZ pri organizovaní výstav a súťaží.</w:t>
      </w:r>
    </w:p>
    <w:p w:rsidR="00BE4960" w:rsidRDefault="00BE4960" w:rsidP="00BE4960">
      <w:r w:rsidRPr="001F5BC8">
        <w:t>Spolupracujeme s Farským úradom Bučany</w:t>
      </w:r>
      <w:r>
        <w:t xml:space="preserve"> a Trakovice</w:t>
      </w:r>
      <w:r w:rsidRPr="001F5BC8">
        <w:t>.</w:t>
      </w:r>
    </w:p>
    <w:p w:rsidR="00BE4960" w:rsidRPr="001F5BC8" w:rsidRDefault="00BE4960" w:rsidP="00BE4960">
      <w:r>
        <w:t xml:space="preserve">V rámci školy pôsobí SCVČ Trakovice, ktoré sa stará o vyplnenie </w:t>
      </w:r>
      <w:proofErr w:type="spellStart"/>
      <w:r>
        <w:t>voľnočasových</w:t>
      </w:r>
      <w:proofErr w:type="spellEnd"/>
      <w:r>
        <w:t xml:space="preserve"> aktivít detí cez školský rok, ale aj počas prázdnin.</w:t>
      </w:r>
    </w:p>
    <w:p w:rsidR="00BE4960" w:rsidRPr="001F5BC8" w:rsidRDefault="00BE4960" w:rsidP="00BE4960">
      <w:pPr>
        <w:jc w:val="both"/>
        <w:rPr>
          <w:bCs/>
        </w:rPr>
      </w:pPr>
      <w:r w:rsidRPr="001F5BC8">
        <w:rPr>
          <w:bCs/>
        </w:rPr>
        <w:t xml:space="preserve"> </w:t>
      </w:r>
    </w:p>
    <w:p w:rsidR="00BE4960" w:rsidRPr="007D7BE5" w:rsidRDefault="00BE4960" w:rsidP="00BE4960">
      <w:pPr>
        <w:rPr>
          <w:i/>
          <w:u w:val="single"/>
        </w:rPr>
      </w:pPr>
      <w:r w:rsidRPr="007D7BE5">
        <w:rPr>
          <w:i/>
          <w:u w:val="single"/>
        </w:rPr>
        <w:t>6.  Priestorové a materiálno-technické podmienky školy</w:t>
      </w:r>
    </w:p>
    <w:p w:rsidR="00BE4960" w:rsidRPr="001F5BC8" w:rsidRDefault="00BE4960" w:rsidP="00BE4960">
      <w:pPr>
        <w:rPr>
          <w:u w:val="single"/>
        </w:rPr>
      </w:pPr>
      <w:r w:rsidRPr="001F5BC8">
        <w:rPr>
          <w:u w:val="single"/>
        </w:rPr>
        <w:t xml:space="preserve"> </w:t>
      </w: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Škola má zriadené a využíva tieto odborné učebne : telocvičňu, učebňu výpočtovej techniky  (počítač</w:t>
      </w:r>
      <w:r>
        <w:rPr>
          <w:bCs/>
          <w:color w:val="auto"/>
          <w:lang w:eastAsia="cs-CZ"/>
        </w:rPr>
        <w:t xml:space="preserve">e , </w:t>
      </w:r>
      <w:proofErr w:type="spellStart"/>
      <w:r w:rsidRPr="001F5BC8">
        <w:rPr>
          <w:bCs/>
          <w:color w:val="auto"/>
          <w:lang w:eastAsia="cs-CZ"/>
        </w:rPr>
        <w:t>dataprojekt</w:t>
      </w:r>
      <w:r>
        <w:rPr>
          <w:bCs/>
          <w:color w:val="auto"/>
          <w:lang w:eastAsia="cs-CZ"/>
        </w:rPr>
        <w:t>or</w:t>
      </w:r>
      <w:r w:rsidRPr="001F5BC8">
        <w:rPr>
          <w:bCs/>
          <w:color w:val="auto"/>
          <w:lang w:eastAsia="cs-CZ"/>
        </w:rPr>
        <w:t>y</w:t>
      </w:r>
      <w:proofErr w:type="spellEnd"/>
      <w:r w:rsidRPr="001F5BC8">
        <w:rPr>
          <w:bCs/>
          <w:color w:val="auto"/>
          <w:lang w:eastAsia="cs-CZ"/>
        </w:rPr>
        <w:t xml:space="preserve">, </w:t>
      </w:r>
      <w:proofErr w:type="spellStart"/>
      <w:r w:rsidRPr="001F5BC8">
        <w:rPr>
          <w:bCs/>
          <w:color w:val="auto"/>
          <w:lang w:eastAsia="cs-CZ"/>
        </w:rPr>
        <w:t>scener</w:t>
      </w:r>
      <w:r>
        <w:rPr>
          <w:bCs/>
          <w:color w:val="auto"/>
          <w:lang w:eastAsia="cs-CZ"/>
        </w:rPr>
        <w:t>y</w:t>
      </w:r>
      <w:proofErr w:type="spellEnd"/>
      <w:r>
        <w:rPr>
          <w:bCs/>
          <w:color w:val="auto"/>
          <w:lang w:eastAsia="cs-CZ"/>
        </w:rPr>
        <w:t xml:space="preserve">, tlačiarne, </w:t>
      </w:r>
      <w:proofErr w:type="spellStart"/>
      <w:r>
        <w:rPr>
          <w:bCs/>
          <w:color w:val="auto"/>
          <w:lang w:eastAsia="cs-CZ"/>
        </w:rPr>
        <w:t>minivežu</w:t>
      </w:r>
      <w:proofErr w:type="spellEnd"/>
      <w:r w:rsidRPr="001F5BC8">
        <w:rPr>
          <w:bCs/>
          <w:color w:val="auto"/>
          <w:lang w:eastAsia="cs-CZ"/>
        </w:rPr>
        <w:t>,  keramické  tabule,</w:t>
      </w:r>
      <w:r>
        <w:rPr>
          <w:bCs/>
          <w:color w:val="auto"/>
          <w:lang w:eastAsia="cs-CZ"/>
        </w:rPr>
        <w:t xml:space="preserve"> </w:t>
      </w:r>
      <w:proofErr w:type="spellStart"/>
      <w:r w:rsidRPr="001F5BC8">
        <w:rPr>
          <w:bCs/>
          <w:color w:val="auto"/>
          <w:lang w:eastAsia="cs-CZ"/>
        </w:rPr>
        <w:t>E-beam</w:t>
      </w:r>
      <w:proofErr w:type="spellEnd"/>
      <w:r w:rsidRPr="001F5BC8">
        <w:rPr>
          <w:bCs/>
          <w:color w:val="auto"/>
          <w:lang w:eastAsia="cs-CZ"/>
        </w:rPr>
        <w:t xml:space="preserve">, </w:t>
      </w:r>
      <w:r>
        <w:rPr>
          <w:bCs/>
          <w:color w:val="auto"/>
          <w:lang w:eastAsia="cs-CZ"/>
        </w:rPr>
        <w:t xml:space="preserve">interaktívne tabule, </w:t>
      </w:r>
      <w:r w:rsidRPr="001F5BC8">
        <w:rPr>
          <w:bCs/>
          <w:color w:val="auto"/>
          <w:lang w:eastAsia="cs-CZ"/>
        </w:rPr>
        <w:t xml:space="preserve">softvérové vybavenie s knižným fondom na cudzie jazyky), školské dielne, spoločenskú miestnosť </w:t>
      </w:r>
      <w:r>
        <w:rPr>
          <w:bCs/>
          <w:color w:val="auto"/>
          <w:lang w:eastAsia="cs-CZ"/>
        </w:rPr>
        <w:t xml:space="preserve">- </w:t>
      </w:r>
      <w:r w:rsidRPr="001F5BC8">
        <w:rPr>
          <w:bCs/>
          <w:color w:val="auto"/>
          <w:lang w:eastAsia="cs-CZ"/>
        </w:rPr>
        <w:t>40  miest  na  se</w:t>
      </w:r>
      <w:r>
        <w:rPr>
          <w:bCs/>
          <w:color w:val="auto"/>
          <w:lang w:eastAsia="cs-CZ"/>
        </w:rPr>
        <w:t xml:space="preserve">denie.  Miestnosť  využívame pri výučbe  hudobnej výchovy, na </w:t>
      </w:r>
      <w:r w:rsidRPr="001F5BC8">
        <w:rPr>
          <w:bCs/>
          <w:color w:val="auto"/>
          <w:lang w:eastAsia="cs-CZ"/>
        </w:rPr>
        <w:t xml:space="preserve"> besedy,  premietanie  filmov  a</w:t>
      </w:r>
      <w:r>
        <w:rPr>
          <w:bCs/>
          <w:color w:val="auto"/>
          <w:lang w:eastAsia="cs-CZ"/>
        </w:rPr>
        <w:t> </w:t>
      </w:r>
      <w:r w:rsidRPr="001F5BC8">
        <w:rPr>
          <w:bCs/>
          <w:color w:val="auto"/>
          <w:lang w:eastAsia="cs-CZ"/>
        </w:rPr>
        <w:t>DVD</w:t>
      </w:r>
      <w:r>
        <w:rPr>
          <w:bCs/>
          <w:color w:val="auto"/>
          <w:lang w:eastAsia="cs-CZ"/>
        </w:rPr>
        <w:t>, realizujú sa v nej hodiny  SJL  aj iné predmety.</w:t>
      </w:r>
      <w:r w:rsidRPr="001F5BC8">
        <w:rPr>
          <w:bCs/>
          <w:color w:val="auto"/>
          <w:lang w:eastAsia="cs-CZ"/>
        </w:rPr>
        <w:t xml:space="preserve"> </w:t>
      </w: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Tieto odborné učebne</w:t>
      </w:r>
      <w:r w:rsidRPr="001F5BC8">
        <w:rPr>
          <w:bCs/>
          <w:color w:val="auto"/>
        </w:rPr>
        <w:t xml:space="preserve"> </w:t>
      </w:r>
      <w:r w:rsidRPr="001F5BC8">
        <w:rPr>
          <w:bCs/>
          <w:color w:val="auto"/>
          <w:lang w:eastAsia="cs-CZ"/>
        </w:rPr>
        <w:t xml:space="preserve">umožňujú plne realizovať učebné osnovy a zvolené učebné varianty. </w:t>
      </w: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Vybavenie kabinetov je postačujúce, ale je potrebné pomôcky pravidelne obnovovať a</w:t>
      </w:r>
      <w:r>
        <w:rPr>
          <w:bCs/>
          <w:color w:val="auto"/>
          <w:lang w:eastAsia="cs-CZ"/>
        </w:rPr>
        <w:t> </w:t>
      </w:r>
      <w:r w:rsidRPr="001F5BC8">
        <w:rPr>
          <w:bCs/>
          <w:color w:val="auto"/>
          <w:lang w:eastAsia="cs-CZ"/>
        </w:rPr>
        <w:t>vymieňať</w:t>
      </w:r>
      <w:r>
        <w:rPr>
          <w:bCs/>
          <w:color w:val="auto"/>
          <w:lang w:eastAsia="cs-CZ"/>
        </w:rPr>
        <w:t xml:space="preserve"> za modernejšie, inovovať, dopĺňať</w:t>
      </w:r>
      <w:r w:rsidRPr="001F5BC8">
        <w:rPr>
          <w:bCs/>
          <w:color w:val="auto"/>
          <w:lang w:eastAsia="cs-CZ"/>
        </w:rPr>
        <w:t xml:space="preserve"> z</w:t>
      </w:r>
      <w:r>
        <w:rPr>
          <w:bCs/>
          <w:color w:val="auto"/>
          <w:lang w:eastAsia="cs-CZ"/>
        </w:rPr>
        <w:t>a modernejšie, mnohé pomôcky</w:t>
      </w:r>
      <w:r w:rsidRPr="001F5BC8">
        <w:rPr>
          <w:bCs/>
          <w:color w:val="auto"/>
          <w:lang w:eastAsia="cs-CZ"/>
        </w:rPr>
        <w:t xml:space="preserve"> pochádza</w:t>
      </w:r>
      <w:r>
        <w:rPr>
          <w:bCs/>
          <w:color w:val="auto"/>
          <w:lang w:eastAsia="cs-CZ"/>
        </w:rPr>
        <w:t xml:space="preserve">jú </w:t>
      </w:r>
      <w:r w:rsidRPr="001F5BC8">
        <w:rPr>
          <w:bCs/>
          <w:color w:val="auto"/>
          <w:lang w:eastAsia="cs-CZ"/>
        </w:rPr>
        <w:t xml:space="preserve"> ešte z prvotného vybavenia školy. </w:t>
      </w:r>
      <w:r w:rsidRPr="001F5BC8">
        <w:rPr>
          <w:bCs/>
          <w:color w:val="auto"/>
          <w:lang w:eastAsia="cs-CZ"/>
        </w:rPr>
        <w:br/>
        <w:t xml:space="preserve">Pri obnove učebných pomôcok si pomáhame zapájaním sa do rôznych projektov. Vo vestibule školy </w:t>
      </w:r>
      <w:r>
        <w:rPr>
          <w:bCs/>
          <w:color w:val="auto"/>
          <w:lang w:eastAsia="cs-CZ"/>
        </w:rPr>
        <w:t xml:space="preserve">víta </w:t>
      </w:r>
      <w:r w:rsidRPr="001F5BC8">
        <w:rPr>
          <w:bCs/>
          <w:color w:val="auto"/>
          <w:lang w:eastAsia="cs-CZ"/>
        </w:rPr>
        <w:t>žiakov  akvárium.</w:t>
      </w:r>
    </w:p>
    <w:p w:rsidR="00BE4960" w:rsidRDefault="00BE4960" w:rsidP="00BE4960">
      <w:pPr>
        <w:pStyle w:val="odsek"/>
        <w:numPr>
          <w:ilvl w:val="0"/>
          <w:numId w:val="0"/>
        </w:numPr>
        <w:spacing w:after="0"/>
        <w:jc w:val="left"/>
        <w:rPr>
          <w:bCs/>
          <w:color w:val="auto"/>
          <w:lang w:eastAsia="cs-CZ"/>
        </w:rPr>
      </w:pPr>
      <w:r w:rsidRPr="001F5BC8">
        <w:rPr>
          <w:bCs/>
          <w:color w:val="auto"/>
          <w:lang w:eastAsia="cs-CZ"/>
        </w:rPr>
        <w:t xml:space="preserve">Škola má k dispozícii </w:t>
      </w:r>
      <w:r>
        <w:rPr>
          <w:bCs/>
          <w:color w:val="auto"/>
          <w:lang w:eastAsia="cs-CZ"/>
        </w:rPr>
        <w:t xml:space="preserve">multifunkčné </w:t>
      </w:r>
      <w:r w:rsidRPr="001F5BC8">
        <w:rPr>
          <w:bCs/>
          <w:color w:val="auto"/>
          <w:lang w:eastAsia="cs-CZ"/>
        </w:rPr>
        <w:t xml:space="preserve">školské </w:t>
      </w:r>
      <w:r>
        <w:rPr>
          <w:bCs/>
          <w:color w:val="auto"/>
          <w:lang w:eastAsia="cs-CZ"/>
        </w:rPr>
        <w:t>ihrisko.</w:t>
      </w: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 xml:space="preserve">Škola má zabezpečený bezbariérový prístup pre potreby žiakov so špeciálnymi výchovno-vzdelávacími potrebami. </w:t>
      </w:r>
    </w:p>
    <w:p w:rsidR="00BE4960" w:rsidRDefault="00BE4960" w:rsidP="00BE4960">
      <w:pPr>
        <w:pStyle w:val="odsek"/>
        <w:numPr>
          <w:ilvl w:val="0"/>
          <w:numId w:val="0"/>
        </w:numPr>
        <w:spacing w:after="0"/>
        <w:jc w:val="left"/>
        <w:rPr>
          <w:bCs/>
          <w:color w:val="auto"/>
          <w:lang w:eastAsia="cs-CZ"/>
        </w:rPr>
      </w:pPr>
      <w:r w:rsidRPr="001F5BC8">
        <w:rPr>
          <w:bCs/>
          <w:color w:val="auto"/>
          <w:lang w:eastAsia="cs-CZ"/>
        </w:rPr>
        <w:t xml:space="preserve">Počas  školského  roka  </w:t>
      </w:r>
      <w:r>
        <w:rPr>
          <w:bCs/>
          <w:color w:val="auto"/>
          <w:lang w:eastAsia="cs-CZ"/>
        </w:rPr>
        <w:t>dopĺňame</w:t>
      </w:r>
      <w:r w:rsidRPr="001F5BC8">
        <w:rPr>
          <w:bCs/>
          <w:color w:val="auto"/>
          <w:lang w:eastAsia="cs-CZ"/>
        </w:rPr>
        <w:t xml:space="preserve">  veľké  množstvo  moderných  učebných  pomôcok,  čo  umožň</w:t>
      </w:r>
      <w:r>
        <w:rPr>
          <w:bCs/>
          <w:color w:val="auto"/>
          <w:lang w:eastAsia="cs-CZ"/>
        </w:rPr>
        <w:t>uje</w:t>
      </w:r>
      <w:r w:rsidRPr="001F5BC8">
        <w:rPr>
          <w:bCs/>
          <w:color w:val="auto"/>
          <w:lang w:eastAsia="cs-CZ"/>
        </w:rPr>
        <w:t xml:space="preserve"> tvorivejšie a efektívnejšie vyučovanie. </w:t>
      </w:r>
      <w:r>
        <w:rPr>
          <w:bCs/>
          <w:color w:val="auto"/>
          <w:lang w:eastAsia="cs-CZ"/>
        </w:rPr>
        <w:t>Máme</w:t>
      </w:r>
      <w:r w:rsidRPr="001F5BC8">
        <w:rPr>
          <w:bCs/>
          <w:color w:val="auto"/>
          <w:lang w:eastAsia="cs-CZ"/>
        </w:rPr>
        <w:t xml:space="preserve"> nastaviteľné školské lavice a stoličky. </w:t>
      </w:r>
    </w:p>
    <w:p w:rsidR="00BE4960" w:rsidRPr="001F5BC8" w:rsidRDefault="00BE4960" w:rsidP="00BE4960">
      <w:pPr>
        <w:pStyle w:val="odsek"/>
        <w:numPr>
          <w:ilvl w:val="0"/>
          <w:numId w:val="0"/>
        </w:numPr>
        <w:spacing w:after="0"/>
        <w:jc w:val="left"/>
        <w:rPr>
          <w:bCs/>
          <w:color w:val="auto"/>
          <w:lang w:eastAsia="cs-CZ"/>
        </w:rPr>
      </w:pPr>
      <w:r>
        <w:rPr>
          <w:bCs/>
          <w:color w:val="auto"/>
          <w:lang w:eastAsia="cs-CZ"/>
        </w:rPr>
        <w:t>Škola je zrekonštruovaná (výmena okien, strechy, vykurovania, podláh, zateplenia plášťa).</w:t>
      </w:r>
    </w:p>
    <w:p w:rsidR="00BE4960" w:rsidRPr="001F5BC8" w:rsidRDefault="00BE4960" w:rsidP="00BE4960">
      <w:pPr>
        <w:pStyle w:val="odsek"/>
        <w:numPr>
          <w:ilvl w:val="0"/>
          <w:numId w:val="0"/>
        </w:numPr>
        <w:spacing w:after="0"/>
        <w:jc w:val="left"/>
        <w:rPr>
          <w:bCs/>
          <w:color w:val="auto"/>
          <w:lang w:eastAsia="cs-CZ"/>
        </w:rPr>
      </w:pPr>
    </w:p>
    <w:p w:rsidR="00BE4960" w:rsidRPr="007D7BE5" w:rsidRDefault="00BE4960" w:rsidP="00BE4960">
      <w:pPr>
        <w:pStyle w:val="odsek"/>
        <w:numPr>
          <w:ilvl w:val="0"/>
          <w:numId w:val="0"/>
        </w:numPr>
        <w:spacing w:after="0"/>
        <w:jc w:val="left"/>
        <w:rPr>
          <w:bCs/>
          <w:i/>
          <w:color w:val="auto"/>
          <w:u w:val="single"/>
          <w:lang w:eastAsia="cs-CZ"/>
        </w:rPr>
      </w:pPr>
      <w:r w:rsidRPr="007D7BE5">
        <w:rPr>
          <w:bCs/>
          <w:i/>
          <w:color w:val="auto"/>
          <w:u w:val="single"/>
          <w:lang w:eastAsia="cs-CZ"/>
        </w:rPr>
        <w:lastRenderedPageBreak/>
        <w:t xml:space="preserve">7.  Škola ako životný priestor </w:t>
      </w:r>
    </w:p>
    <w:p w:rsidR="00BE4960" w:rsidRPr="001F5BC8" w:rsidRDefault="00BE4960" w:rsidP="00BE4960">
      <w:pPr>
        <w:pStyle w:val="odsek"/>
        <w:numPr>
          <w:ilvl w:val="0"/>
          <w:numId w:val="0"/>
        </w:numPr>
        <w:spacing w:after="0"/>
        <w:jc w:val="left"/>
        <w:rPr>
          <w:bCs/>
          <w:color w:val="auto"/>
          <w:lang w:eastAsia="cs-CZ"/>
        </w:rPr>
      </w:pP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Aby sa žiaci i pedagógovia cítili v škole čo najpríjemnejšie, kladieme dôraz na: upravené a estetické prostredie  tried,  školského  dvora,  chodieb,  aktuálne  informácie  o aktivitách  školy na  informačných tabuliach  a nástenkách. Snažíme sa budovať priateľskú  atmosféru  medzi  žiakmi  navzájom,  medzi  žiakmi a pedagógmi.</w:t>
      </w:r>
    </w:p>
    <w:p w:rsidR="00BE4960" w:rsidRPr="001F5BC8" w:rsidRDefault="00BE4960" w:rsidP="00BE4960">
      <w:pPr>
        <w:pStyle w:val="odsek"/>
        <w:numPr>
          <w:ilvl w:val="0"/>
          <w:numId w:val="0"/>
        </w:numPr>
        <w:spacing w:after="0"/>
        <w:jc w:val="left"/>
        <w:rPr>
          <w:bCs/>
          <w:color w:val="auto"/>
          <w:lang w:eastAsia="cs-CZ"/>
        </w:rPr>
      </w:pPr>
    </w:p>
    <w:p w:rsidR="00BE4960" w:rsidRPr="007D7BE5" w:rsidRDefault="00BE4960" w:rsidP="00BE4960">
      <w:pPr>
        <w:pStyle w:val="odsek"/>
        <w:numPr>
          <w:ilvl w:val="0"/>
          <w:numId w:val="0"/>
        </w:numPr>
        <w:spacing w:after="0"/>
        <w:jc w:val="left"/>
        <w:rPr>
          <w:bCs/>
          <w:i/>
          <w:color w:val="auto"/>
          <w:u w:val="single"/>
          <w:lang w:eastAsia="cs-CZ"/>
        </w:rPr>
      </w:pPr>
      <w:r w:rsidRPr="007D7BE5">
        <w:rPr>
          <w:bCs/>
          <w:i/>
          <w:color w:val="auto"/>
          <w:u w:val="single"/>
          <w:lang w:eastAsia="cs-CZ"/>
        </w:rPr>
        <w:t xml:space="preserve">8.  Podmienky na zaistenie bezpečnosti a ochrany zdravia pri výchove a vzdelávaní </w:t>
      </w:r>
    </w:p>
    <w:p w:rsidR="00BE4960" w:rsidRPr="001F5BC8" w:rsidRDefault="00BE4960" w:rsidP="00BE4960">
      <w:pPr>
        <w:pStyle w:val="odsek"/>
        <w:numPr>
          <w:ilvl w:val="0"/>
          <w:numId w:val="0"/>
        </w:numPr>
        <w:spacing w:after="0"/>
        <w:jc w:val="left"/>
        <w:rPr>
          <w:bCs/>
          <w:color w:val="auto"/>
          <w:lang w:eastAsia="cs-CZ"/>
        </w:rPr>
      </w:pP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Máme zabezpečené zdraviu   vyhovujúce   podmienky   v priestoroch   na   vyučovanie.  Žiaci budú poučení o bezpečnosti  a ochrane  zdravia  pri  práci na začiatku školského roka. Škola zabezpečuje  pravidelné  školenia  zamestnancov  školy  o bezpečnosti a ochrane  zdravia  pri  práci  a proti  požiaru,  pravidelné  kontroly  bezpečnosti  a ochrany  zdravia a odstraňovanie nedostatkov podľa výsledkov revízií.</w:t>
      </w:r>
    </w:p>
    <w:p w:rsidR="00BE4960" w:rsidRPr="001F5BC8" w:rsidRDefault="00BE4960" w:rsidP="00BE4960">
      <w:pPr>
        <w:pStyle w:val="odsek"/>
        <w:numPr>
          <w:ilvl w:val="0"/>
          <w:numId w:val="0"/>
        </w:numPr>
        <w:spacing w:after="0"/>
        <w:jc w:val="left"/>
        <w:rPr>
          <w:bCs/>
          <w:color w:val="auto"/>
          <w:lang w:eastAsia="cs-CZ"/>
        </w:rPr>
      </w:pPr>
    </w:p>
    <w:p w:rsidR="00BE4960" w:rsidRPr="00E53B33" w:rsidRDefault="00BE4960" w:rsidP="00BE4960">
      <w:pPr>
        <w:widowControl w:val="0"/>
        <w:rPr>
          <w:b/>
          <w:color w:val="000000"/>
          <w:spacing w:val="-1"/>
        </w:rPr>
      </w:pPr>
      <w:r w:rsidRPr="00E53B33">
        <w:rPr>
          <w:b/>
          <w:color w:val="000000"/>
          <w:spacing w:val="-1"/>
        </w:rPr>
        <w:t xml:space="preserve">II. Charakteristika školského vzdelávacieho programu </w:t>
      </w:r>
    </w:p>
    <w:p w:rsidR="00BE4960" w:rsidRPr="001F5BC8" w:rsidRDefault="00BE4960" w:rsidP="00BE4960">
      <w:pPr>
        <w:widowControl w:val="0"/>
        <w:ind w:left="1418"/>
        <w:jc w:val="both"/>
        <w:rPr>
          <w:color w:val="000000"/>
          <w:spacing w:val="-1"/>
        </w:rPr>
      </w:pPr>
    </w:p>
    <w:p w:rsidR="00BE4960" w:rsidRPr="007D7BE5" w:rsidRDefault="00BE4960" w:rsidP="00BE4960">
      <w:pPr>
        <w:pStyle w:val="odsek"/>
        <w:numPr>
          <w:ilvl w:val="0"/>
          <w:numId w:val="0"/>
        </w:numPr>
        <w:spacing w:after="0"/>
        <w:jc w:val="left"/>
        <w:rPr>
          <w:bCs/>
          <w:i/>
          <w:color w:val="auto"/>
          <w:u w:val="single"/>
          <w:lang w:eastAsia="cs-CZ"/>
        </w:rPr>
      </w:pPr>
      <w:r w:rsidRPr="007D7BE5">
        <w:rPr>
          <w:bCs/>
          <w:i/>
          <w:color w:val="auto"/>
          <w:u w:val="single"/>
          <w:lang w:eastAsia="cs-CZ"/>
        </w:rPr>
        <w:t>1.  Pedagogický princíp školy</w:t>
      </w:r>
    </w:p>
    <w:p w:rsidR="00BE4960" w:rsidRPr="001F5BC8" w:rsidRDefault="00BE4960" w:rsidP="00BE4960">
      <w:pPr>
        <w:pStyle w:val="odsek"/>
        <w:numPr>
          <w:ilvl w:val="0"/>
          <w:numId w:val="0"/>
        </w:numPr>
        <w:spacing w:after="0"/>
        <w:jc w:val="left"/>
        <w:rPr>
          <w:bCs/>
          <w:color w:val="auto"/>
          <w:lang w:eastAsia="cs-CZ"/>
        </w:rPr>
      </w:pP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Chceme, aby naša škola bola skutočnou dielňou ľudskosti, v ktorej sa žiak naučí základy toho, ako:</w:t>
      </w:r>
    </w:p>
    <w:p w:rsidR="00BE4960" w:rsidRPr="001F5BC8" w:rsidRDefault="00BE4960" w:rsidP="00BE4960">
      <w:pPr>
        <w:pStyle w:val="odsek"/>
        <w:numPr>
          <w:ilvl w:val="0"/>
          <w:numId w:val="4"/>
        </w:numPr>
        <w:spacing w:after="0"/>
        <w:ind w:firstLine="0"/>
        <w:jc w:val="left"/>
        <w:rPr>
          <w:bCs/>
          <w:color w:val="auto"/>
          <w:lang w:eastAsia="cs-CZ"/>
        </w:rPr>
      </w:pPr>
      <w:r>
        <w:rPr>
          <w:bCs/>
          <w:color w:val="auto"/>
          <w:lang w:eastAsia="cs-CZ"/>
        </w:rPr>
        <w:t>ž</w:t>
      </w:r>
      <w:r w:rsidRPr="001F5BC8">
        <w:rPr>
          <w:bCs/>
          <w:color w:val="auto"/>
          <w:lang w:eastAsia="cs-CZ"/>
        </w:rPr>
        <w:t>iť v porozumení s ostatnými, efektívne komunikovať s ľuďmi, žiť v zdravom prostredí, chápať javy prírody a spoločnosti, spoznať iné kultúry, vnímať a tvoriť krásu, a ako sa uplatniť vo svete práce.</w:t>
      </w:r>
    </w:p>
    <w:p w:rsidR="00BE4960" w:rsidRPr="001F5BC8" w:rsidRDefault="00BE4960" w:rsidP="00BE4960">
      <w:pPr>
        <w:pStyle w:val="odsek"/>
        <w:numPr>
          <w:ilvl w:val="0"/>
          <w:numId w:val="4"/>
        </w:numPr>
        <w:spacing w:after="0"/>
        <w:ind w:firstLine="0"/>
        <w:jc w:val="left"/>
        <w:rPr>
          <w:bCs/>
          <w:color w:val="auto"/>
          <w:lang w:eastAsia="cs-CZ"/>
        </w:rPr>
      </w:pPr>
      <w:r w:rsidRPr="001F5BC8">
        <w:rPr>
          <w:bCs/>
          <w:color w:val="auto"/>
          <w:lang w:eastAsia="cs-CZ"/>
        </w:rPr>
        <w:t xml:space="preserve">Škola umožní všetkým </w:t>
      </w:r>
      <w:r>
        <w:rPr>
          <w:bCs/>
          <w:color w:val="auto"/>
          <w:lang w:eastAsia="cs-CZ"/>
        </w:rPr>
        <w:t>žiakom</w:t>
      </w:r>
      <w:r w:rsidRPr="001F5BC8">
        <w:rPr>
          <w:bCs/>
          <w:color w:val="auto"/>
          <w:lang w:eastAsia="cs-CZ"/>
        </w:rPr>
        <w:t xml:space="preserve"> získať dostatočné všeobecné vedomosti a zručnosti vo všetkých všeobecnovzdelávacích predmetoch a hlboké odborné vedomosti vo všetkých zvolených voliteľných predmetoch s využitím inovatívnych metód a foriem práce.</w:t>
      </w:r>
    </w:p>
    <w:p w:rsidR="00BE4960" w:rsidRPr="001F5BC8" w:rsidRDefault="00BE4960" w:rsidP="00BE4960">
      <w:pPr>
        <w:pStyle w:val="odsek"/>
        <w:numPr>
          <w:ilvl w:val="0"/>
          <w:numId w:val="4"/>
        </w:numPr>
        <w:spacing w:after="0"/>
        <w:ind w:firstLine="0"/>
        <w:jc w:val="left"/>
        <w:rPr>
          <w:bCs/>
          <w:color w:val="auto"/>
          <w:lang w:eastAsia="cs-CZ"/>
        </w:rPr>
      </w:pPr>
      <w:r w:rsidRPr="001F5BC8">
        <w:rPr>
          <w:bCs/>
          <w:color w:val="auto"/>
          <w:lang w:eastAsia="cs-CZ"/>
        </w:rPr>
        <w:t>Umožní rozvoj kľúčových kompetencií: komunikatívnosť a</w:t>
      </w:r>
      <w:r>
        <w:rPr>
          <w:bCs/>
          <w:color w:val="auto"/>
          <w:lang w:eastAsia="cs-CZ"/>
        </w:rPr>
        <w:t> </w:t>
      </w:r>
      <w:r w:rsidRPr="001F5BC8">
        <w:rPr>
          <w:bCs/>
          <w:color w:val="auto"/>
          <w:lang w:eastAsia="cs-CZ"/>
        </w:rPr>
        <w:t>kooperatívnosť</w:t>
      </w:r>
      <w:r>
        <w:rPr>
          <w:bCs/>
          <w:color w:val="auto"/>
          <w:lang w:eastAsia="cs-CZ"/>
        </w:rPr>
        <w:t>,</w:t>
      </w:r>
      <w:r w:rsidRPr="001F5BC8">
        <w:rPr>
          <w:bCs/>
          <w:color w:val="auto"/>
          <w:lang w:eastAsia="cs-CZ"/>
        </w:rPr>
        <w:t xml:space="preserve"> schopnosť riešiť problémy</w:t>
      </w:r>
      <w:r>
        <w:rPr>
          <w:bCs/>
          <w:color w:val="auto"/>
          <w:lang w:eastAsia="cs-CZ"/>
        </w:rPr>
        <w:t>,</w:t>
      </w:r>
      <w:r w:rsidRPr="001F5BC8">
        <w:rPr>
          <w:bCs/>
          <w:color w:val="auto"/>
          <w:lang w:eastAsia="cs-CZ"/>
        </w:rPr>
        <w:t> tvorivosť, samostatnosť a výkonnosť, zodpovednosť, schopnosť odôvodňovať a hodnotiť, premýšľať a učiť sa.</w:t>
      </w:r>
    </w:p>
    <w:p w:rsidR="00BE4960" w:rsidRPr="001F5BC8" w:rsidRDefault="00BE4960" w:rsidP="00BE4960">
      <w:pPr>
        <w:pStyle w:val="odsek"/>
        <w:numPr>
          <w:ilvl w:val="0"/>
          <w:numId w:val="4"/>
        </w:numPr>
        <w:spacing w:after="0"/>
        <w:ind w:firstLine="0"/>
        <w:jc w:val="left"/>
        <w:rPr>
          <w:bCs/>
          <w:color w:val="auto"/>
          <w:lang w:eastAsia="cs-CZ"/>
        </w:rPr>
      </w:pPr>
      <w:r w:rsidRPr="001F5BC8">
        <w:rPr>
          <w:bCs/>
          <w:color w:val="auto"/>
          <w:lang w:eastAsia="cs-CZ"/>
        </w:rPr>
        <w:t>Umožní zvýšenie gramotnosti v oblasti IKT žiakov v našej škole.</w:t>
      </w:r>
    </w:p>
    <w:p w:rsidR="00BE4960" w:rsidRDefault="00BE4960" w:rsidP="00BE4960">
      <w:pPr>
        <w:pStyle w:val="odsek"/>
        <w:numPr>
          <w:ilvl w:val="0"/>
          <w:numId w:val="5"/>
        </w:numPr>
        <w:spacing w:after="0"/>
        <w:ind w:firstLine="0"/>
        <w:jc w:val="left"/>
        <w:rPr>
          <w:bCs/>
          <w:color w:val="auto"/>
          <w:lang w:eastAsia="cs-CZ"/>
        </w:rPr>
      </w:pPr>
      <w:r w:rsidRPr="001F5BC8">
        <w:rPr>
          <w:bCs/>
          <w:color w:val="auto"/>
          <w:lang w:eastAsia="cs-CZ"/>
        </w:rPr>
        <w:t>Umožní  kvalitnú  prípravu  žiakov  v cudzích  jazykoch  so  zreteľom  na  možnosti  školy,  so zameraním na komunikatívnosť a s ohľadom na schopnosti jednotlivých   žiakov.</w:t>
      </w:r>
    </w:p>
    <w:p w:rsidR="00BE4960" w:rsidRPr="001F5BC8" w:rsidRDefault="00BE4960" w:rsidP="00BE4960">
      <w:pPr>
        <w:pStyle w:val="odsek"/>
        <w:numPr>
          <w:ilvl w:val="0"/>
          <w:numId w:val="0"/>
        </w:numPr>
        <w:spacing w:after="0"/>
        <w:jc w:val="left"/>
        <w:rPr>
          <w:bCs/>
          <w:color w:val="auto"/>
          <w:lang w:eastAsia="cs-CZ"/>
        </w:rPr>
      </w:pPr>
    </w:p>
    <w:p w:rsidR="00BE4960" w:rsidRPr="007D7BE5" w:rsidRDefault="00BE4960" w:rsidP="00BE4960">
      <w:pPr>
        <w:pStyle w:val="odsek"/>
        <w:numPr>
          <w:ilvl w:val="0"/>
          <w:numId w:val="0"/>
        </w:numPr>
        <w:spacing w:after="0"/>
        <w:jc w:val="left"/>
        <w:rPr>
          <w:bCs/>
          <w:i/>
          <w:color w:val="auto"/>
          <w:u w:val="single"/>
          <w:lang w:eastAsia="cs-CZ"/>
        </w:rPr>
      </w:pPr>
      <w:r w:rsidRPr="007D7BE5">
        <w:rPr>
          <w:bCs/>
          <w:i/>
          <w:color w:val="auto"/>
          <w:u w:val="single"/>
          <w:lang w:eastAsia="cs-CZ"/>
        </w:rPr>
        <w:t xml:space="preserve">2.  Zameranie školy a stupeň vzdelania </w:t>
      </w: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Východiskovým stavom pre našu školu je:</w:t>
      </w:r>
    </w:p>
    <w:p w:rsidR="00BE4960" w:rsidRPr="001F5BC8" w:rsidRDefault="00BE4960" w:rsidP="00BE4960">
      <w:pPr>
        <w:pStyle w:val="odsek"/>
        <w:numPr>
          <w:ilvl w:val="0"/>
          <w:numId w:val="5"/>
        </w:numPr>
        <w:spacing w:after="0"/>
        <w:ind w:firstLine="0"/>
        <w:jc w:val="left"/>
        <w:rPr>
          <w:bCs/>
          <w:color w:val="auto"/>
          <w:lang w:eastAsia="cs-CZ"/>
        </w:rPr>
      </w:pPr>
      <w:r>
        <w:rPr>
          <w:bCs/>
          <w:color w:val="auto"/>
          <w:lang w:eastAsia="cs-CZ"/>
        </w:rPr>
        <w:t>i</w:t>
      </w:r>
      <w:r w:rsidRPr="001F5BC8">
        <w:rPr>
          <w:bCs/>
          <w:color w:val="auto"/>
          <w:lang w:eastAsia="cs-CZ"/>
        </w:rPr>
        <w:t>niciatívny, tvorivý učiteľský zbor</w:t>
      </w:r>
      <w:r>
        <w:rPr>
          <w:bCs/>
          <w:color w:val="auto"/>
          <w:lang w:eastAsia="cs-CZ"/>
        </w:rPr>
        <w:t>,</w:t>
      </w:r>
      <w:r w:rsidRPr="001F5BC8">
        <w:rPr>
          <w:bCs/>
          <w:color w:val="auto"/>
          <w:lang w:eastAsia="cs-CZ"/>
        </w:rPr>
        <w:t xml:space="preserve"> pozitívny prístup k žiakom, dobré vzťahy medzi učiteľmi a žiakmi, </w:t>
      </w:r>
    </w:p>
    <w:p w:rsidR="00BE4960" w:rsidRPr="001F5BC8" w:rsidRDefault="00822D1B" w:rsidP="00BE4960">
      <w:pPr>
        <w:pStyle w:val="odsek"/>
        <w:numPr>
          <w:ilvl w:val="0"/>
          <w:numId w:val="5"/>
        </w:numPr>
        <w:spacing w:after="0"/>
        <w:ind w:firstLine="0"/>
        <w:jc w:val="left"/>
        <w:rPr>
          <w:bCs/>
          <w:color w:val="auto"/>
          <w:lang w:eastAsia="cs-CZ"/>
        </w:rPr>
      </w:pPr>
      <w:r>
        <w:rPr>
          <w:bCs/>
          <w:color w:val="auto"/>
          <w:lang w:eastAsia="cs-CZ"/>
        </w:rPr>
        <w:t>vybavenie</w:t>
      </w:r>
      <w:bookmarkStart w:id="0" w:name="_GoBack"/>
      <w:bookmarkEnd w:id="0"/>
      <w:r w:rsidR="00BE4960" w:rsidRPr="001F5BC8">
        <w:rPr>
          <w:bCs/>
          <w:color w:val="auto"/>
          <w:lang w:eastAsia="cs-CZ"/>
        </w:rPr>
        <w:t xml:space="preserve"> IKT</w:t>
      </w:r>
      <w:r w:rsidR="00BE4960">
        <w:rPr>
          <w:bCs/>
          <w:color w:val="auto"/>
          <w:lang w:eastAsia="cs-CZ"/>
        </w:rPr>
        <w:t>,</w:t>
      </w:r>
      <w:r w:rsidR="00BE4960" w:rsidRPr="001F5BC8">
        <w:rPr>
          <w:bCs/>
          <w:color w:val="auto"/>
          <w:lang w:eastAsia="cs-CZ"/>
        </w:rPr>
        <w:t> modernými učebnými pomôckami,</w:t>
      </w:r>
    </w:p>
    <w:p w:rsidR="00BE4960" w:rsidRPr="001F5BC8" w:rsidRDefault="00BE4960" w:rsidP="00BE4960">
      <w:pPr>
        <w:pStyle w:val="odsek"/>
        <w:numPr>
          <w:ilvl w:val="0"/>
          <w:numId w:val="5"/>
        </w:numPr>
        <w:spacing w:after="0"/>
        <w:ind w:firstLine="0"/>
        <w:jc w:val="left"/>
        <w:rPr>
          <w:bCs/>
          <w:color w:val="auto"/>
          <w:lang w:eastAsia="cs-CZ"/>
        </w:rPr>
      </w:pPr>
      <w:r w:rsidRPr="001F5BC8">
        <w:rPr>
          <w:bCs/>
          <w:color w:val="auto"/>
          <w:lang w:eastAsia="cs-CZ"/>
        </w:rPr>
        <w:t>zavádzanie progresívnych foriem a metód do výchovno-vzdelávacieho procesu,</w:t>
      </w:r>
    </w:p>
    <w:p w:rsidR="00BE4960" w:rsidRPr="001F5BC8" w:rsidRDefault="00BE4960" w:rsidP="00BE4960">
      <w:pPr>
        <w:pStyle w:val="odsek"/>
        <w:numPr>
          <w:ilvl w:val="0"/>
          <w:numId w:val="5"/>
        </w:numPr>
        <w:spacing w:after="0"/>
        <w:ind w:firstLine="0"/>
        <w:jc w:val="left"/>
        <w:rPr>
          <w:bCs/>
          <w:color w:val="auto"/>
          <w:lang w:eastAsia="cs-CZ"/>
        </w:rPr>
      </w:pPr>
      <w:r w:rsidRPr="001F5BC8">
        <w:rPr>
          <w:bCs/>
          <w:color w:val="auto"/>
          <w:lang w:eastAsia="cs-CZ"/>
        </w:rPr>
        <w:t xml:space="preserve">preventívne a multidisciplinárne aktivity, bohatá ponuka aktivít pre žiakov vo </w:t>
      </w:r>
    </w:p>
    <w:p w:rsidR="00BE4960" w:rsidRPr="001F5BC8" w:rsidRDefault="00BE4960" w:rsidP="00BE4960">
      <w:pPr>
        <w:pStyle w:val="odsek"/>
        <w:numPr>
          <w:ilvl w:val="0"/>
          <w:numId w:val="0"/>
        </w:numPr>
        <w:spacing w:after="0"/>
        <w:jc w:val="left"/>
        <w:rPr>
          <w:bCs/>
          <w:color w:val="auto"/>
          <w:lang w:eastAsia="cs-CZ"/>
        </w:rPr>
      </w:pPr>
      <w:r w:rsidRPr="001F5BC8">
        <w:rPr>
          <w:bCs/>
          <w:color w:val="auto"/>
          <w:lang w:eastAsia="cs-CZ"/>
        </w:rPr>
        <w:t>vyučovacom i vo voľnom čase,</w:t>
      </w:r>
    </w:p>
    <w:p w:rsidR="00BE4960" w:rsidRPr="001F5BC8" w:rsidRDefault="00BE4960" w:rsidP="00BE4960">
      <w:pPr>
        <w:pStyle w:val="odsek"/>
        <w:numPr>
          <w:ilvl w:val="0"/>
          <w:numId w:val="5"/>
        </w:numPr>
        <w:spacing w:after="0"/>
        <w:ind w:firstLine="0"/>
        <w:jc w:val="left"/>
        <w:rPr>
          <w:bCs/>
          <w:color w:val="auto"/>
          <w:lang w:eastAsia="cs-CZ"/>
        </w:rPr>
      </w:pPr>
      <w:r w:rsidRPr="001F5BC8">
        <w:rPr>
          <w:bCs/>
          <w:color w:val="auto"/>
          <w:lang w:eastAsia="cs-CZ"/>
        </w:rPr>
        <w:t xml:space="preserve">starostlivosť o žiakov so špeciálnymi schopnosťami a špeciálnymi </w:t>
      </w:r>
      <w:proofErr w:type="spellStart"/>
      <w:r w:rsidRPr="001F5BC8">
        <w:rPr>
          <w:bCs/>
          <w:color w:val="auto"/>
          <w:lang w:eastAsia="cs-CZ"/>
        </w:rPr>
        <w:t>výchovno</w:t>
      </w:r>
      <w:proofErr w:type="spellEnd"/>
      <w:r w:rsidRPr="001F5BC8">
        <w:rPr>
          <w:bCs/>
          <w:color w:val="auto"/>
          <w:lang w:eastAsia="cs-CZ"/>
        </w:rPr>
        <w:t xml:space="preserve">- </w:t>
      </w:r>
    </w:p>
    <w:p w:rsidR="00BE4960" w:rsidRPr="001F5BC8" w:rsidRDefault="00BE4960" w:rsidP="00BE4960">
      <w:pPr>
        <w:pStyle w:val="odsek"/>
        <w:numPr>
          <w:ilvl w:val="0"/>
          <w:numId w:val="0"/>
        </w:numPr>
        <w:spacing w:after="0"/>
        <w:ind w:left="360"/>
        <w:jc w:val="left"/>
        <w:rPr>
          <w:bCs/>
          <w:color w:val="auto"/>
          <w:lang w:eastAsia="cs-CZ"/>
        </w:rPr>
      </w:pPr>
      <w:r w:rsidRPr="001F5BC8">
        <w:rPr>
          <w:bCs/>
          <w:color w:val="auto"/>
          <w:lang w:eastAsia="cs-CZ"/>
        </w:rPr>
        <w:t>vzdelávacími potrebami,</w:t>
      </w:r>
    </w:p>
    <w:p w:rsidR="00BE4960" w:rsidRPr="001F5BC8" w:rsidRDefault="00BE4960" w:rsidP="00BE4960">
      <w:pPr>
        <w:pStyle w:val="odsek"/>
        <w:numPr>
          <w:ilvl w:val="0"/>
          <w:numId w:val="5"/>
        </w:numPr>
        <w:spacing w:after="0"/>
        <w:ind w:firstLine="0"/>
        <w:jc w:val="left"/>
        <w:rPr>
          <w:bCs/>
          <w:color w:val="auto"/>
          <w:lang w:eastAsia="cs-CZ"/>
        </w:rPr>
      </w:pPr>
      <w:r w:rsidRPr="001F5BC8">
        <w:rPr>
          <w:bCs/>
          <w:color w:val="auto"/>
          <w:lang w:eastAsia="cs-CZ"/>
        </w:rPr>
        <w:t>úspechy v projektoch a ich zužitkovanie pre rozvoj žiakov, učiteľov a školy,</w:t>
      </w:r>
    </w:p>
    <w:p w:rsidR="00BE4960" w:rsidRPr="001F5BC8" w:rsidRDefault="00BE4960" w:rsidP="00BE4960">
      <w:pPr>
        <w:pStyle w:val="odsek"/>
        <w:numPr>
          <w:ilvl w:val="0"/>
          <w:numId w:val="5"/>
        </w:numPr>
        <w:spacing w:after="0"/>
        <w:ind w:firstLine="0"/>
        <w:jc w:val="left"/>
        <w:rPr>
          <w:bCs/>
          <w:color w:val="auto"/>
          <w:lang w:eastAsia="cs-CZ"/>
        </w:rPr>
      </w:pPr>
      <w:r w:rsidRPr="001F5BC8">
        <w:rPr>
          <w:bCs/>
          <w:color w:val="auto"/>
          <w:lang w:eastAsia="cs-CZ"/>
        </w:rPr>
        <w:t xml:space="preserve">veľmi dobré výsledky v súťažiach, </w:t>
      </w:r>
    </w:p>
    <w:p w:rsidR="00BE4960" w:rsidRPr="001F5BC8" w:rsidRDefault="00BE4960" w:rsidP="00BE4960">
      <w:pPr>
        <w:pStyle w:val="odsek"/>
        <w:numPr>
          <w:ilvl w:val="0"/>
          <w:numId w:val="5"/>
        </w:numPr>
        <w:spacing w:after="0"/>
        <w:ind w:firstLine="0"/>
        <w:jc w:val="left"/>
        <w:rPr>
          <w:bCs/>
          <w:color w:val="auto"/>
          <w:lang w:eastAsia="cs-CZ"/>
        </w:rPr>
      </w:pPr>
      <w:r w:rsidRPr="001F5BC8">
        <w:rPr>
          <w:bCs/>
          <w:color w:val="auto"/>
          <w:lang w:eastAsia="cs-CZ"/>
        </w:rPr>
        <w:t>veľmi dobrá spolupráca s rodičmi a zriaďovateľom.</w:t>
      </w:r>
    </w:p>
    <w:p w:rsidR="00BE4960" w:rsidRPr="001F5BC8" w:rsidRDefault="00BE4960" w:rsidP="00BE4960">
      <w:pPr>
        <w:pStyle w:val="odsek"/>
        <w:numPr>
          <w:ilvl w:val="0"/>
          <w:numId w:val="0"/>
        </w:numPr>
        <w:spacing w:after="0"/>
        <w:jc w:val="left"/>
        <w:rPr>
          <w:bCs/>
          <w:color w:val="auto"/>
          <w:lang w:eastAsia="cs-CZ"/>
        </w:rPr>
      </w:pPr>
    </w:p>
    <w:p w:rsidR="00BE4960" w:rsidRPr="001F5BC8" w:rsidRDefault="00BE4960" w:rsidP="00BE4960">
      <w:pPr>
        <w:rPr>
          <w:bCs/>
        </w:rPr>
      </w:pPr>
      <w:r w:rsidRPr="001F5BC8">
        <w:rPr>
          <w:bCs/>
        </w:rPr>
        <w:lastRenderedPageBreak/>
        <w:t>V budúcnosti  chceme klásť dôraz na vyučovanie:</w:t>
      </w:r>
    </w:p>
    <w:p w:rsidR="00BE4960" w:rsidRPr="001F5BC8" w:rsidRDefault="00BE4960" w:rsidP="00BE4960">
      <w:pPr>
        <w:numPr>
          <w:ilvl w:val="0"/>
          <w:numId w:val="6"/>
        </w:numPr>
        <w:overflowPunct w:val="0"/>
        <w:autoSpaceDE w:val="0"/>
        <w:autoSpaceDN w:val="0"/>
        <w:adjustRightInd w:val="0"/>
        <w:ind w:firstLine="0"/>
        <w:textAlignment w:val="baseline"/>
        <w:rPr>
          <w:bCs/>
        </w:rPr>
      </w:pPr>
      <w:r>
        <w:rPr>
          <w:bCs/>
        </w:rPr>
        <w:t>m</w:t>
      </w:r>
      <w:r w:rsidRPr="001F5BC8">
        <w:rPr>
          <w:bCs/>
        </w:rPr>
        <w:t>aterinského jazyka s dôrazom na čitateľskú gramotnosť</w:t>
      </w:r>
      <w:r>
        <w:rPr>
          <w:bCs/>
        </w:rPr>
        <w:t>,</w:t>
      </w:r>
      <w:r w:rsidRPr="001F5BC8">
        <w:rPr>
          <w:bCs/>
        </w:rPr>
        <w:t xml:space="preserve"> mediálnu výchovu, vyučovanie v blokoch s využívaním problémovej metódy, globálnej</w:t>
      </w:r>
      <w:r>
        <w:rPr>
          <w:bCs/>
        </w:rPr>
        <w:t xml:space="preserve"> výchovy</w:t>
      </w:r>
      <w:r w:rsidRPr="001F5BC8">
        <w:rPr>
          <w:bCs/>
        </w:rPr>
        <w:t xml:space="preserve">, tvorivej </w:t>
      </w:r>
      <w:proofErr w:type="spellStart"/>
      <w:r w:rsidRPr="001F5BC8">
        <w:rPr>
          <w:bCs/>
        </w:rPr>
        <w:t>dramatiky</w:t>
      </w:r>
      <w:proofErr w:type="spellEnd"/>
      <w:r w:rsidRPr="001F5BC8">
        <w:rPr>
          <w:bCs/>
        </w:rPr>
        <w:t xml:space="preserve">, </w:t>
      </w:r>
    </w:p>
    <w:p w:rsidR="00BE4960" w:rsidRPr="00D96193" w:rsidRDefault="00BE4960" w:rsidP="00BE4960">
      <w:pPr>
        <w:numPr>
          <w:ilvl w:val="0"/>
          <w:numId w:val="7"/>
        </w:numPr>
        <w:overflowPunct w:val="0"/>
        <w:autoSpaceDE w:val="0"/>
        <w:autoSpaceDN w:val="0"/>
        <w:adjustRightInd w:val="0"/>
        <w:ind w:firstLine="0"/>
        <w:textAlignment w:val="baseline"/>
        <w:rPr>
          <w:bCs/>
        </w:rPr>
      </w:pPr>
      <w:r w:rsidRPr="00D96193">
        <w:rPr>
          <w:bCs/>
        </w:rPr>
        <w:t xml:space="preserve">v edukačnom procese budeme využívať nové metódy a formy práce: komunikácia v kruhu, bádateľské aktivity, malé výskumy, experimenty, pozorovania, didaktické hry, skupinovú prácu, práca vo dvojiciach, </w:t>
      </w:r>
      <w:proofErr w:type="spellStart"/>
      <w:r w:rsidRPr="00D96193">
        <w:rPr>
          <w:bCs/>
        </w:rPr>
        <w:t>medzipredmetové</w:t>
      </w:r>
      <w:proofErr w:type="spellEnd"/>
      <w:r w:rsidRPr="00D96193">
        <w:rPr>
          <w:bCs/>
        </w:rPr>
        <w:t xml:space="preserve"> vzťahy podporíme pomocou IKT, </w:t>
      </w:r>
    </w:p>
    <w:p w:rsidR="00BE4960" w:rsidRPr="001F5BC8" w:rsidRDefault="00BE4960" w:rsidP="00BE4960">
      <w:pPr>
        <w:numPr>
          <w:ilvl w:val="0"/>
          <w:numId w:val="7"/>
        </w:numPr>
        <w:overflowPunct w:val="0"/>
        <w:autoSpaceDE w:val="0"/>
        <w:autoSpaceDN w:val="0"/>
        <w:adjustRightInd w:val="0"/>
        <w:ind w:firstLine="0"/>
        <w:textAlignment w:val="baseline"/>
        <w:rPr>
          <w:bCs/>
        </w:rPr>
      </w:pPr>
      <w:r w:rsidRPr="001F5BC8">
        <w:rPr>
          <w:bCs/>
        </w:rPr>
        <w:t>cudzích jazykov s dôrazom na komunikačné zručnosti.</w:t>
      </w:r>
    </w:p>
    <w:p w:rsidR="00BE4960" w:rsidRPr="008C1274" w:rsidRDefault="00BE4960" w:rsidP="00BE4960">
      <w:pPr>
        <w:rPr>
          <w:bCs/>
        </w:rPr>
      </w:pPr>
    </w:p>
    <w:p w:rsidR="00BE4960" w:rsidRPr="00036808" w:rsidRDefault="00BE4960" w:rsidP="00BE4960">
      <w:pPr>
        <w:pStyle w:val="Default"/>
        <w:spacing w:line="240" w:lineRule="auto"/>
        <w:rPr>
          <w:rFonts w:ascii="Times New Roman" w:hAnsi="Times New Roman" w:cs="Times New Roman"/>
        </w:rPr>
      </w:pPr>
      <w:r w:rsidRPr="00A04078">
        <w:rPr>
          <w:rFonts w:ascii="Times New Roman" w:eastAsia="Times New Roman" w:hAnsi="Times New Roman" w:cs="Times New Roman"/>
          <w:bCs/>
          <w:color w:val="auto"/>
          <w:kern w:val="0"/>
          <w:lang w:eastAsia="cs-CZ"/>
        </w:rPr>
        <w:t xml:space="preserve">Stupeň vzdelania </w:t>
      </w:r>
      <w:r w:rsidRPr="00A04078">
        <w:rPr>
          <w:rFonts w:ascii="Times New Roman" w:eastAsia="Times New Roman" w:hAnsi="Times New Roman" w:cs="Times New Roman"/>
          <w:bCs/>
          <w:color w:val="auto"/>
          <w:kern w:val="0"/>
          <w:lang w:eastAsia="cs-CZ"/>
        </w:rPr>
        <w:br/>
      </w:r>
      <w:r w:rsidRPr="00036808">
        <w:rPr>
          <w:rFonts w:ascii="Times New Roman" w:hAnsi="Times New Roman" w:cs="Times New Roman"/>
        </w:rPr>
        <w:t xml:space="preserve">ISCED 2 </w:t>
      </w:r>
    </w:p>
    <w:p w:rsidR="00BE4960" w:rsidRPr="00A914F8" w:rsidRDefault="00BE4960" w:rsidP="00BE4960">
      <w:pPr>
        <w:rPr>
          <w:iCs/>
        </w:rPr>
      </w:pPr>
      <w:r w:rsidRPr="00036808">
        <w:rPr>
          <w:iCs/>
        </w:rPr>
        <w:t xml:space="preserve">Absolvent programu nižšieho sekundárneho vzdelania získa vysvedčenie s doložkou - so špeciálnym vyznačením ukončenia programu poskytnutého základnou školou. Tým splní podmienku na pokračovanie vo vzdelávaní na vyššom sekundárnom stupni - na všeobecnovzdelávacom alebo </w:t>
      </w:r>
      <w:proofErr w:type="spellStart"/>
      <w:r w:rsidRPr="00036808">
        <w:rPr>
          <w:iCs/>
        </w:rPr>
        <w:t>odborno</w:t>
      </w:r>
      <w:proofErr w:type="spellEnd"/>
      <w:r w:rsidRPr="00036808">
        <w:rPr>
          <w:iCs/>
        </w:rPr>
        <w:t xml:space="preserve"> - vzdelávacom type vzdelávania (ISCED 2A, 2B), v priebehu ktorého ukončuje povinné základné vzdelávanie (povinnú školskú dochádzku).</w:t>
      </w:r>
    </w:p>
    <w:p w:rsidR="00BE4960" w:rsidRPr="008C1274" w:rsidRDefault="00BE4960" w:rsidP="00BE4960">
      <w:pPr>
        <w:rPr>
          <w:bCs/>
        </w:rPr>
      </w:pPr>
    </w:p>
    <w:p w:rsidR="00BE4960" w:rsidRPr="008C1274" w:rsidRDefault="00BE4960" w:rsidP="00BE4960">
      <w:pPr>
        <w:pStyle w:val="odsek"/>
        <w:numPr>
          <w:ilvl w:val="0"/>
          <w:numId w:val="0"/>
        </w:numPr>
        <w:spacing w:after="0"/>
        <w:jc w:val="left"/>
        <w:rPr>
          <w:bCs/>
          <w:i/>
          <w:color w:val="auto"/>
          <w:u w:val="single"/>
          <w:lang w:eastAsia="cs-CZ"/>
        </w:rPr>
      </w:pPr>
      <w:r w:rsidRPr="008C1274">
        <w:rPr>
          <w:bCs/>
          <w:i/>
          <w:color w:val="auto"/>
          <w:u w:val="single"/>
          <w:lang w:eastAsia="cs-CZ"/>
        </w:rPr>
        <w:t xml:space="preserve">3.   Profil absolventa </w:t>
      </w:r>
    </w:p>
    <w:p w:rsidR="00BE4960" w:rsidRPr="008C1274" w:rsidRDefault="00BE4960" w:rsidP="00BE4960">
      <w:pPr>
        <w:widowControl w:val="0"/>
        <w:ind w:left="1418"/>
        <w:jc w:val="both"/>
        <w:rPr>
          <w:color w:val="000000"/>
          <w:w w:val="102"/>
        </w:rPr>
      </w:pPr>
    </w:p>
    <w:p w:rsidR="00BE4960" w:rsidRDefault="00BE4960" w:rsidP="00BE4960">
      <w:pPr>
        <w:jc w:val="both"/>
        <w:rPr>
          <w:bCs/>
        </w:rPr>
      </w:pPr>
      <w:r w:rsidRPr="008C1274">
        <w:rPr>
          <w:bCs/>
        </w:rPr>
        <w:t>Absolvent našej školy by mal svojím vystupovaním robiť dobré meno škole, byť schopný vytvárať dobré medziľudské vzťahy, byť schopný hodnotiť  svoju úlohu v škole, v rodine a v spoločnosti, byť schopný starať sa o svoje fyzické i psychické zdravie, vedieť uzatvárať kompromisy, byť schopný vyhľadávať, hodnotiť a využívať pri učení rôzne zdroje informácií, osvojiť si metódy štúdia a práce s informáciami, poznať metódy prírodných vied (hypotéza, experiment, analýza) a diskutovať  o prírodovedných otázkach, mať schopnosť presadzovať ekologické prístupy pri riešení problémov, mať schopnosť vnímať dejiny vlastného národa vo vzájomnom prepojení s vedomosťami zo všeobecných dejín, dobre ovládať slovenský jazyk a sám sa starať o kultúru svojho písomného a ústneho vyjadrovania, ovládať dva svetové jazyky</w:t>
      </w:r>
      <w:r>
        <w:rPr>
          <w:bCs/>
        </w:rPr>
        <w:t>,</w:t>
      </w:r>
      <w:r w:rsidRPr="008C1274">
        <w:rPr>
          <w:bCs/>
        </w:rPr>
        <w:t xml:space="preserve"> aspoň jeden na úrovni B1 spoločného európskeho referenčného rámca, mať schopnosť vnímať umenie, snažiť sa porozumieť mu a chrániť umelecké prejavy, byť  si vedomý svojich kvalít a byť zodpovedný za svoj život.  </w:t>
      </w:r>
    </w:p>
    <w:p w:rsidR="00BE4960" w:rsidRDefault="00BE4960" w:rsidP="00BE4960">
      <w:pPr>
        <w:autoSpaceDE w:val="0"/>
        <w:autoSpaceDN w:val="0"/>
        <w:adjustRightInd w:val="0"/>
        <w:rPr>
          <w:rFonts w:eastAsia="SimSun"/>
          <w:bCs/>
          <w:lang w:eastAsia="zh-CN"/>
        </w:rPr>
      </w:pPr>
      <w:r w:rsidRPr="00036808">
        <w:rPr>
          <w:rFonts w:eastAsia="SimSun"/>
          <w:lang w:eastAsia="zh-CN"/>
        </w:rPr>
        <w:t xml:space="preserve">Profil absolventa nižšieho sekundárneho stupňa vzdelávania je zároveň založený na kľúčových spôsobilostiach, ktoré zahŕňajú komplex vedomostí a znalostí, spôsobilostí a hodnotových postojov umožňujúcich jednotlivcovi poznávať, účinne konať, hodnotiť, dorozumievať sa, začleniť sa do spoločenských vzťahov a osobnostne sa rozvíjať. Ide o spôsobilosť uplatniť svoje vzdelanie v pracovnom, občianskom, rodinnom a osobnom živote. Nadväzujúc na spôsobilosti získané v priebehu primárneho vzdelávania absolvent nižšieho sekundárneho vzdelania by mal mať osvojené tieto </w:t>
      </w:r>
      <w:r w:rsidRPr="00036808">
        <w:rPr>
          <w:rFonts w:eastAsia="SimSun"/>
          <w:bCs/>
          <w:lang w:eastAsia="zh-CN"/>
        </w:rPr>
        <w:t>k</w:t>
      </w:r>
      <w:r w:rsidRPr="00036808">
        <w:rPr>
          <w:rFonts w:eastAsia="Arial,Bold"/>
          <w:bCs/>
          <w:lang w:eastAsia="zh-CN"/>
        </w:rPr>
        <w:t>ľ</w:t>
      </w:r>
      <w:r w:rsidRPr="00036808">
        <w:rPr>
          <w:rFonts w:eastAsia="SimSun"/>
          <w:bCs/>
          <w:lang w:eastAsia="zh-CN"/>
        </w:rPr>
        <w:t>ú</w:t>
      </w:r>
      <w:r w:rsidRPr="00036808">
        <w:rPr>
          <w:rFonts w:eastAsia="Arial,Bold"/>
          <w:bCs/>
          <w:lang w:eastAsia="zh-CN"/>
        </w:rPr>
        <w:t>č</w:t>
      </w:r>
      <w:r w:rsidRPr="00036808">
        <w:rPr>
          <w:rFonts w:eastAsia="SimSun"/>
          <w:bCs/>
          <w:lang w:eastAsia="zh-CN"/>
        </w:rPr>
        <w:t>ové spôsobilosti:</w:t>
      </w:r>
    </w:p>
    <w:p w:rsidR="00BE4960" w:rsidRPr="00036808" w:rsidRDefault="00BE4960" w:rsidP="00BE4960">
      <w:pPr>
        <w:autoSpaceDE w:val="0"/>
        <w:autoSpaceDN w:val="0"/>
        <w:adjustRightInd w:val="0"/>
        <w:rPr>
          <w:rFonts w:eastAsia="SimSun"/>
          <w:bCs/>
          <w:lang w:eastAsia="zh-CN"/>
        </w:rPr>
      </w:pPr>
    </w:p>
    <w:p w:rsidR="00BE4960" w:rsidRPr="00B05995" w:rsidRDefault="00BE4960" w:rsidP="00BE4960">
      <w:pPr>
        <w:autoSpaceDE w:val="0"/>
        <w:autoSpaceDN w:val="0"/>
        <w:adjustRightInd w:val="0"/>
        <w:rPr>
          <w:b/>
          <w:bCs/>
        </w:rPr>
      </w:pPr>
      <w:r w:rsidRPr="00B05995">
        <w:rPr>
          <w:b/>
          <w:bCs/>
        </w:rPr>
        <w:t>kompetencia (spôsobilosť) k celoživotnému učeniu sa</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uvedomuje si potrebu svojho autonómneho učenia sa ako prostriedku sebarealizácie a osobného rozvoja,</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dokáže reflektovať proces vlastného učenia sa a myslenia pri získavaní a spracovávaní nových poznatkov a informácií a uplatňuje rôzne stratégie učenia sa,</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dokáže kriticky zhodnotiť informácie a ich zdroj, tvorivo ich spracovať a prakticky využívať,</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kriticky hodnotí svoj pokrok, prijíma spätnú väzbu a uvedomuje si svoje ďalšie rozvojové možnosti,</w:t>
      </w:r>
    </w:p>
    <w:p w:rsidR="00BE4960" w:rsidRPr="00B05995" w:rsidRDefault="00BE4960" w:rsidP="00BE4960">
      <w:pPr>
        <w:autoSpaceDE w:val="0"/>
        <w:autoSpaceDN w:val="0"/>
        <w:adjustRightInd w:val="0"/>
        <w:rPr>
          <w:b/>
          <w:bCs/>
        </w:rPr>
      </w:pPr>
      <w:r w:rsidRPr="00B05995">
        <w:rPr>
          <w:b/>
          <w:bCs/>
        </w:rPr>
        <w:t>sociálne komunikačné kompetencie (spôsobilosti)</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lastRenderedPageBreak/>
        <w:t>- dokáže využívať všetky dostupné formy komunikácie pri spracovávaní a vyjadrovaní informácií rôzneho typu, má adekvátny ústny a písomný prejav situácii a účelu komunikácie,</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efektívne využíva dostupné informačno-komunikačné technológie,</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vie prezentova</w:t>
      </w:r>
      <w:r>
        <w:rPr>
          <w:rFonts w:eastAsia="SimSun"/>
          <w:lang w:eastAsia="zh-CN"/>
        </w:rPr>
        <w:t>ť sám seba a výsledky svojej prá</w:t>
      </w:r>
      <w:r w:rsidRPr="00B05995">
        <w:rPr>
          <w:rFonts w:eastAsia="SimSun"/>
          <w:lang w:eastAsia="zh-CN"/>
        </w:rPr>
        <w:t>ce na verejnosti, používa odborný jazyk,</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dokáže primerane komunikovať v materinskom a v dvoch cudzích jazykoch,</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chápe význam a uplatňuje formy takých komunikačných spôsobilostí, ktoré sú základom efektívnej spolupráce, založenej na vzájomnom rešpektovaní práv a povinností a na prevzatí osobnej zodpovednosti,</w:t>
      </w:r>
    </w:p>
    <w:p w:rsidR="00BE4960" w:rsidRPr="00B05995" w:rsidRDefault="00BE4960" w:rsidP="00BE4960">
      <w:pPr>
        <w:autoSpaceDE w:val="0"/>
        <w:autoSpaceDN w:val="0"/>
        <w:adjustRightInd w:val="0"/>
        <w:rPr>
          <w:rFonts w:eastAsia="SimSun"/>
          <w:lang w:eastAsia="zh-CN"/>
        </w:rPr>
      </w:pPr>
    </w:p>
    <w:p w:rsidR="00BE4960" w:rsidRPr="00B05995" w:rsidRDefault="00BE4960" w:rsidP="00BE4960">
      <w:pPr>
        <w:autoSpaceDE w:val="0"/>
        <w:autoSpaceDN w:val="0"/>
        <w:adjustRightInd w:val="0"/>
        <w:rPr>
          <w:b/>
          <w:bCs/>
        </w:rPr>
      </w:pPr>
      <w:r w:rsidRPr="00B05995">
        <w:rPr>
          <w:b/>
          <w:bCs/>
        </w:rPr>
        <w:t>kompetencie (spôsobilosti) uplatňovať základ matematického myslenia a základné schopnosti</w:t>
      </w:r>
      <w:r>
        <w:rPr>
          <w:b/>
          <w:bCs/>
        </w:rPr>
        <w:t xml:space="preserve">  </w:t>
      </w:r>
      <w:proofErr w:type="spellStart"/>
      <w:r>
        <w:rPr>
          <w:b/>
          <w:bCs/>
        </w:rPr>
        <w:t>j</w:t>
      </w:r>
      <w:r w:rsidRPr="00B05995">
        <w:rPr>
          <w:b/>
          <w:bCs/>
        </w:rPr>
        <w:t>poznávať</w:t>
      </w:r>
      <w:proofErr w:type="spellEnd"/>
      <w:r w:rsidRPr="00B05995">
        <w:rPr>
          <w:b/>
          <w:bCs/>
        </w:rPr>
        <w:t xml:space="preserve"> v oblasti vedy a techniky</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používa matematické myslenie na riešenie praktických problémov v každodenných situáciách,</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používa matematické modely logického a priestorového myslenia a prezentácie (vzorce, modely, štatistika, diagramy, grafy, tabuľky),</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používa základy prírodovednej gramotnosti, ktorá mu umožní robiť vedecky podložené úsudky, pričom vie použiť získané operačné vedomosti na úspešné riešenie problémov,</w:t>
      </w:r>
    </w:p>
    <w:p w:rsidR="00BE4960" w:rsidRPr="00B05995" w:rsidRDefault="00BE4960" w:rsidP="00BE4960">
      <w:pPr>
        <w:autoSpaceDE w:val="0"/>
        <w:autoSpaceDN w:val="0"/>
        <w:adjustRightInd w:val="0"/>
        <w:rPr>
          <w:rFonts w:eastAsia="SimSun"/>
          <w:lang w:eastAsia="zh-CN"/>
        </w:rPr>
      </w:pPr>
    </w:p>
    <w:p w:rsidR="00BE4960" w:rsidRPr="00B05995" w:rsidRDefault="00BE4960" w:rsidP="00BE4960">
      <w:pPr>
        <w:autoSpaceDE w:val="0"/>
        <w:autoSpaceDN w:val="0"/>
        <w:adjustRightInd w:val="0"/>
        <w:rPr>
          <w:b/>
          <w:bCs/>
        </w:rPr>
      </w:pPr>
      <w:r w:rsidRPr="00B05995">
        <w:rPr>
          <w:b/>
          <w:bCs/>
        </w:rPr>
        <w:t>kompetencie (spôsobilosti) v oblasti informačných a komunikačných technológií</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má osvojené základné zručnosti v oblasti IKT ako predpoklad ďalšieho rozvoja,</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používa základné postupy pri práci s textom a jednoduchou prezentáciou,</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dokáže vytvoriť jednoduché tabuľky a grafy a pracovať v jednoduchom grafickom prostredí,</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je schopný nahrávať a prehrávať zvuky a videá,</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dokáže využívať IKT pri vzdelávaní,</w:t>
      </w:r>
    </w:p>
    <w:p w:rsidR="00BE4960" w:rsidRPr="00B05995" w:rsidRDefault="00BE4960" w:rsidP="00BE4960">
      <w:pPr>
        <w:autoSpaceDE w:val="0"/>
        <w:autoSpaceDN w:val="0"/>
        <w:adjustRightInd w:val="0"/>
        <w:rPr>
          <w:rFonts w:eastAsia="SimSun"/>
          <w:lang w:eastAsia="zh-CN"/>
        </w:rPr>
      </w:pPr>
    </w:p>
    <w:p w:rsidR="00BE4960" w:rsidRPr="00B05995" w:rsidRDefault="00BE4960" w:rsidP="00BE4960">
      <w:pPr>
        <w:autoSpaceDE w:val="0"/>
        <w:autoSpaceDN w:val="0"/>
        <w:adjustRightInd w:val="0"/>
        <w:rPr>
          <w:b/>
          <w:bCs/>
        </w:rPr>
      </w:pPr>
      <w:r w:rsidRPr="00B05995">
        <w:rPr>
          <w:b/>
          <w:bCs/>
        </w:rPr>
        <w:t>kompetencia (spôsobilosť) riešiť problémy</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uplatňuje pri riešení problémov vhodné metódy založené na analyticko-kritickom a tvorivom myslení,</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je otvorený (pri riešení problémov) získavaniu a využívaniu rôznych, aj inovatívnych postupov, formuluje argumenty a dôkazy na obhájenie svojich výsledkov,</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dokáže spoznávať pri jednotlivých riešeniach ich klady i zápory a uvedomuje si aj potrebu zvažovať úrovne ich rizika,</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má predpoklady na konštruktívne a kooperatívne riešenie konfliktov,</w:t>
      </w:r>
    </w:p>
    <w:p w:rsidR="00BE4960" w:rsidRPr="00B05995" w:rsidRDefault="00BE4960" w:rsidP="00BE4960">
      <w:pPr>
        <w:autoSpaceDE w:val="0"/>
        <w:autoSpaceDN w:val="0"/>
        <w:adjustRightInd w:val="0"/>
        <w:rPr>
          <w:rFonts w:eastAsia="SimSun"/>
          <w:lang w:eastAsia="zh-CN"/>
        </w:rPr>
      </w:pPr>
    </w:p>
    <w:p w:rsidR="00BE4960" w:rsidRPr="00B05995" w:rsidRDefault="00BE4960" w:rsidP="00BE4960">
      <w:pPr>
        <w:autoSpaceDE w:val="0"/>
        <w:autoSpaceDN w:val="0"/>
        <w:adjustRightInd w:val="0"/>
        <w:rPr>
          <w:b/>
          <w:bCs/>
        </w:rPr>
      </w:pPr>
      <w:r w:rsidRPr="00B05995">
        <w:rPr>
          <w:b/>
          <w:bCs/>
        </w:rPr>
        <w:t>kompetencie (spôsobilosti) občianske</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uvedomuje si základné humanistické hodnoty, zmysel národného kultúrneho dedičstva, uplatňuje a ochraňuje princípy demokracie,</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vyvážene chápe svoje osobné záujmy v spojení so záujmami širšej skupiny, resp. spoločnosti,</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uvedomuje si svoje práva v kontexte so zodpovedným prístupom k svojim povinnostiam, prispieva k naplneniu práv iných,</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je otvorený kultúrnej a etnickej rôznorodosti,</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má predpoklady zainteresovane sledovať a posudzovať udalosti a vývoj verejného života a zaujímať k nim stanoviská, aktívne podporuje udržateľnosť kvality životného prostredia,</w:t>
      </w:r>
    </w:p>
    <w:p w:rsidR="00BE4960" w:rsidRPr="00B05995" w:rsidRDefault="00BE4960" w:rsidP="00BE4960">
      <w:pPr>
        <w:autoSpaceDE w:val="0"/>
        <w:autoSpaceDN w:val="0"/>
        <w:adjustRightInd w:val="0"/>
        <w:rPr>
          <w:rFonts w:eastAsia="SimSun"/>
          <w:lang w:eastAsia="zh-CN"/>
        </w:rPr>
      </w:pPr>
    </w:p>
    <w:p w:rsidR="00BE4960" w:rsidRPr="00B05995" w:rsidRDefault="00BE4960" w:rsidP="00BE4960">
      <w:pPr>
        <w:autoSpaceDE w:val="0"/>
        <w:autoSpaceDN w:val="0"/>
        <w:adjustRightInd w:val="0"/>
        <w:rPr>
          <w:b/>
          <w:bCs/>
        </w:rPr>
      </w:pPr>
      <w:r w:rsidRPr="00B05995">
        <w:rPr>
          <w:b/>
          <w:bCs/>
        </w:rPr>
        <w:t>kompetencie (spôsobilosti) sociálne a personálne</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dokáže na primeranej úrovni reflektovať vlastnú identitu, buduje si vlastnú samostatnosť/nezávislosť ako člen celku,</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vie si svoje ciele a priority stanoviť v súlade so svojimi reálnymi schopnosťami, záujmami a potrebami,</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lastRenderedPageBreak/>
        <w:t>- osvojil si základné postupy efektívnej spolupráce v skupine – uvedomuje si svoju zodpovednosť v tíme, kde dokáže tvorivo prispievať k dosahovaniu spoločných cieľov,</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xml:space="preserve">- dokáže odhadnúť a korigovať dôsledky vlastného správania a konania a uplatňovať sociálne prospešné zmeny v </w:t>
      </w:r>
      <w:proofErr w:type="spellStart"/>
      <w:r w:rsidRPr="00B05995">
        <w:rPr>
          <w:rFonts w:eastAsia="SimSun"/>
          <w:lang w:eastAsia="zh-CN"/>
        </w:rPr>
        <w:t>medziosobných</w:t>
      </w:r>
      <w:proofErr w:type="spellEnd"/>
      <w:r w:rsidRPr="00B05995">
        <w:rPr>
          <w:rFonts w:eastAsia="SimSun"/>
          <w:lang w:eastAsia="zh-CN"/>
        </w:rPr>
        <w:t xml:space="preserve"> vzťahoch,</w:t>
      </w:r>
    </w:p>
    <w:p w:rsidR="00BE4960" w:rsidRPr="00B05995" w:rsidRDefault="00BE4960" w:rsidP="00BE4960">
      <w:pPr>
        <w:autoSpaceDE w:val="0"/>
        <w:autoSpaceDN w:val="0"/>
        <w:adjustRightInd w:val="0"/>
        <w:rPr>
          <w:rFonts w:eastAsia="SimSun"/>
          <w:lang w:eastAsia="zh-CN"/>
        </w:rPr>
      </w:pPr>
    </w:p>
    <w:p w:rsidR="00BE4960" w:rsidRPr="00B05995" w:rsidRDefault="00BE4960" w:rsidP="00BE4960">
      <w:pPr>
        <w:autoSpaceDE w:val="0"/>
        <w:autoSpaceDN w:val="0"/>
        <w:adjustRightInd w:val="0"/>
        <w:rPr>
          <w:b/>
          <w:bCs/>
        </w:rPr>
      </w:pPr>
      <w:r w:rsidRPr="00B05995">
        <w:rPr>
          <w:b/>
          <w:bCs/>
        </w:rPr>
        <w:t>kompetencie (spôsobilosti) pracovné</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dokáže si stanoviť ciele s ohľadom na svoje profesijné záujmy, kriticky hodnotí svoje výsledky a aktívne pristupuje k uskutočneniu svojich cieľov,</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je flexibilný a schopný prijať a zvládať inovatívne zmeny,</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chápe princípy podnikania a zvažuje svoje predpoklady pri jeho plánovaní,</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dokáže získať a využiť informácie o vzdelávacích a pracovných príležitostiach,</w:t>
      </w:r>
    </w:p>
    <w:p w:rsidR="00BE4960" w:rsidRPr="00B05995" w:rsidRDefault="00BE4960" w:rsidP="00BE4960">
      <w:pPr>
        <w:autoSpaceDE w:val="0"/>
        <w:autoSpaceDN w:val="0"/>
        <w:adjustRightInd w:val="0"/>
        <w:rPr>
          <w:rFonts w:eastAsia="SimSun"/>
          <w:lang w:eastAsia="zh-CN"/>
        </w:rPr>
      </w:pPr>
    </w:p>
    <w:p w:rsidR="00BE4960" w:rsidRPr="00B05995" w:rsidRDefault="00BE4960" w:rsidP="00BE4960">
      <w:pPr>
        <w:autoSpaceDE w:val="0"/>
        <w:autoSpaceDN w:val="0"/>
        <w:adjustRightInd w:val="0"/>
        <w:rPr>
          <w:b/>
          <w:bCs/>
        </w:rPr>
      </w:pPr>
      <w:r w:rsidRPr="00B05995">
        <w:rPr>
          <w:b/>
          <w:bCs/>
        </w:rPr>
        <w:t>kompetencie (spôsobilosti) smerujúce k iniciatívnosti a podnikavosti</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dokáže inovovať zaužívané potupy pri riešení úloh, plánovať a riadiť nové projekty so zámerom dosiahnuť ciele, a to nielen v rámci práce, ale aj v každodennom živote,</w:t>
      </w:r>
    </w:p>
    <w:p w:rsidR="00BE4960" w:rsidRPr="00B05995" w:rsidRDefault="00BE4960" w:rsidP="00BE4960">
      <w:pPr>
        <w:autoSpaceDE w:val="0"/>
        <w:autoSpaceDN w:val="0"/>
        <w:adjustRightInd w:val="0"/>
        <w:rPr>
          <w:rFonts w:eastAsia="SimSun"/>
          <w:lang w:eastAsia="zh-CN"/>
        </w:rPr>
      </w:pPr>
    </w:p>
    <w:p w:rsidR="00BE4960" w:rsidRPr="00B05995" w:rsidRDefault="00BE4960" w:rsidP="00BE4960">
      <w:pPr>
        <w:autoSpaceDE w:val="0"/>
        <w:autoSpaceDN w:val="0"/>
        <w:adjustRightInd w:val="0"/>
        <w:rPr>
          <w:b/>
          <w:bCs/>
        </w:rPr>
      </w:pPr>
      <w:r w:rsidRPr="00B05995">
        <w:rPr>
          <w:b/>
          <w:bCs/>
        </w:rPr>
        <w:t>kompetencie (spôsobilosti) vnímať a chápať kultúru a vyjadrovať sa nástrojmi kultúry</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dokáže sa vyjadrovať na vyššom stupni umeleckej gramotnosti prostredníctvom vyjadrovacích prostriedkov výtvarného a hudobného umenia,</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dokáže orientovať sa v umeleckých druhoch a štýloch a používať ich hlavné vyjadrovacie prostriedky,</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uvedomuje si význam umenia a kultúrnej komunikácie vo svojom živote a v živote celej spoločnosti,</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cení si a rešpektuje umenie a kultúrne historické tradície,</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pozná pravidlá spoločenského kontaktu (etiketu),</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správa sa kultivovane, primerane okolnostiam, situáciám,</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 je tolerantný a empatický k prejavom iných kultúr.</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Po získaní nižšieho sekundárneho vzdelania môže absolvent našej školy</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pokračovať v štúdiu na strednej odbornej škole poskytujúcej vyššie sekundárne vzdelanie.</w:t>
      </w:r>
    </w:p>
    <w:p w:rsidR="00BE4960" w:rsidRPr="00B05995" w:rsidRDefault="00BE4960" w:rsidP="00BE4960">
      <w:pPr>
        <w:autoSpaceDE w:val="0"/>
        <w:autoSpaceDN w:val="0"/>
        <w:adjustRightInd w:val="0"/>
        <w:rPr>
          <w:rFonts w:eastAsia="SimSun"/>
          <w:lang w:eastAsia="zh-CN"/>
        </w:rPr>
      </w:pPr>
      <w:r w:rsidRPr="00B05995">
        <w:rPr>
          <w:rFonts w:eastAsia="SimSun"/>
          <w:lang w:eastAsia="zh-CN"/>
        </w:rPr>
        <w:t>Absolvent našej školy by mal byť usilovný, svedomitý, samostatný, čestný, ochotný kedykoľvek pomôcť.</w:t>
      </w:r>
    </w:p>
    <w:p w:rsidR="00BE4960" w:rsidRPr="00B05995" w:rsidRDefault="00BE4960" w:rsidP="00BE4960">
      <w:pPr>
        <w:autoSpaceDE w:val="0"/>
        <w:autoSpaceDN w:val="0"/>
        <w:adjustRightInd w:val="0"/>
        <w:rPr>
          <w:rFonts w:eastAsia="SimSun"/>
          <w:highlight w:val="yellow"/>
          <w:lang w:eastAsia="zh-CN"/>
        </w:rPr>
      </w:pPr>
    </w:p>
    <w:p w:rsidR="00BE4960" w:rsidRPr="00B05995" w:rsidRDefault="00BE4960" w:rsidP="00BE4960">
      <w:pPr>
        <w:autoSpaceDE w:val="0"/>
        <w:autoSpaceDN w:val="0"/>
        <w:adjustRightInd w:val="0"/>
        <w:rPr>
          <w:rFonts w:eastAsia="SimSun"/>
          <w:highlight w:val="yellow"/>
          <w:lang w:eastAsia="zh-CN"/>
        </w:rPr>
      </w:pPr>
    </w:p>
    <w:p w:rsidR="00BE4960" w:rsidRPr="008C1274" w:rsidRDefault="00BE4960" w:rsidP="00BE4960">
      <w:pPr>
        <w:pStyle w:val="odsek"/>
        <w:numPr>
          <w:ilvl w:val="0"/>
          <w:numId w:val="0"/>
        </w:numPr>
        <w:spacing w:after="0"/>
        <w:jc w:val="left"/>
        <w:rPr>
          <w:bCs/>
          <w:i/>
          <w:color w:val="auto"/>
          <w:u w:val="single"/>
          <w:lang w:eastAsia="cs-CZ"/>
        </w:rPr>
      </w:pPr>
      <w:r w:rsidRPr="008C1274">
        <w:rPr>
          <w:bCs/>
          <w:i/>
          <w:color w:val="auto"/>
          <w:u w:val="single"/>
          <w:lang w:eastAsia="cs-CZ"/>
        </w:rPr>
        <w:t xml:space="preserve">4.  Pedagogické stratégie </w:t>
      </w:r>
    </w:p>
    <w:p w:rsidR="00BE4960" w:rsidRPr="008C1274" w:rsidRDefault="00BE4960" w:rsidP="00BE4960">
      <w:pPr>
        <w:rPr>
          <w:bCs/>
        </w:rPr>
      </w:pPr>
    </w:p>
    <w:p w:rsidR="00BE4960" w:rsidRPr="008C1274" w:rsidRDefault="00BE4960" w:rsidP="00BE4960">
      <w:pPr>
        <w:widowControl w:val="0"/>
        <w:numPr>
          <w:ilvl w:val="0"/>
          <w:numId w:val="3"/>
        </w:numPr>
        <w:overflowPunct w:val="0"/>
        <w:autoSpaceDE w:val="0"/>
        <w:autoSpaceDN w:val="0"/>
        <w:adjustRightInd w:val="0"/>
        <w:ind w:right="1330" w:firstLine="0"/>
        <w:textAlignment w:val="baseline"/>
        <w:rPr>
          <w:bCs/>
        </w:rPr>
      </w:pPr>
      <w:r w:rsidRPr="008C1274">
        <w:rPr>
          <w:bCs/>
        </w:rPr>
        <w:t xml:space="preserve">Dôležitým odporúčaním do budúceho šk. roka je pre nás   potreba orientácie na pozitívne hodnotenie žiakov, najmä </w:t>
      </w:r>
      <w:proofErr w:type="spellStart"/>
      <w:r w:rsidRPr="008C1274">
        <w:rPr>
          <w:bCs/>
        </w:rPr>
        <w:t>slaboprospievajúcich</w:t>
      </w:r>
      <w:proofErr w:type="spellEnd"/>
      <w:r w:rsidRPr="008C1274">
        <w:rPr>
          <w:bCs/>
        </w:rPr>
        <w:t>, pre zvýšenie vnútornej motivácie.</w:t>
      </w:r>
    </w:p>
    <w:p w:rsidR="00BE4960" w:rsidRPr="008C1274" w:rsidRDefault="00BE4960" w:rsidP="00BE4960">
      <w:pPr>
        <w:widowControl w:val="0"/>
        <w:numPr>
          <w:ilvl w:val="0"/>
          <w:numId w:val="3"/>
        </w:numPr>
        <w:overflowPunct w:val="0"/>
        <w:autoSpaceDE w:val="0"/>
        <w:autoSpaceDN w:val="0"/>
        <w:adjustRightInd w:val="0"/>
        <w:ind w:right="1330" w:firstLine="0"/>
        <w:textAlignment w:val="baseline"/>
        <w:rPr>
          <w:bCs/>
        </w:rPr>
      </w:pPr>
      <w:r w:rsidRPr="008C1274">
        <w:rPr>
          <w:bCs/>
        </w:rPr>
        <w:t xml:space="preserve"> V oblasti  rozumovej  výchovy  je  naším  cieľom  rozvíjať  u  žiakov  tvorivé  myslenie,  samostatnosť, aktivitu, </w:t>
      </w:r>
      <w:proofErr w:type="spellStart"/>
      <w:r w:rsidRPr="008C1274">
        <w:rPr>
          <w:bCs/>
        </w:rPr>
        <w:t>sebahodnotenie</w:t>
      </w:r>
      <w:proofErr w:type="spellEnd"/>
      <w:r w:rsidRPr="008C1274">
        <w:rPr>
          <w:bCs/>
        </w:rPr>
        <w:t xml:space="preserve">. </w:t>
      </w:r>
    </w:p>
    <w:p w:rsidR="00BE4960" w:rsidRPr="008C1274" w:rsidRDefault="00BE4960" w:rsidP="00BE4960">
      <w:pPr>
        <w:widowControl w:val="0"/>
        <w:numPr>
          <w:ilvl w:val="0"/>
          <w:numId w:val="3"/>
        </w:numPr>
        <w:overflowPunct w:val="0"/>
        <w:autoSpaceDE w:val="0"/>
        <w:autoSpaceDN w:val="0"/>
        <w:adjustRightInd w:val="0"/>
        <w:ind w:right="1293" w:firstLine="0"/>
        <w:textAlignment w:val="baseline"/>
        <w:rPr>
          <w:bCs/>
        </w:rPr>
      </w:pPr>
      <w:r w:rsidRPr="008C1274">
        <w:rPr>
          <w:bCs/>
        </w:rPr>
        <w:t xml:space="preserve">Osobnostný a sociálny rozvoj budeme realizovať stimuláciou skupín žiakov so slabšími vyučovacími výsledkami, podporou   individuálnych schopností. </w:t>
      </w:r>
    </w:p>
    <w:p w:rsidR="00BE4960" w:rsidRPr="008C1274" w:rsidRDefault="00BE4960" w:rsidP="00BE4960">
      <w:pPr>
        <w:widowControl w:val="0"/>
        <w:numPr>
          <w:ilvl w:val="0"/>
          <w:numId w:val="3"/>
        </w:numPr>
        <w:overflowPunct w:val="0"/>
        <w:autoSpaceDE w:val="0"/>
        <w:autoSpaceDN w:val="0"/>
        <w:adjustRightInd w:val="0"/>
        <w:ind w:right="1329" w:firstLine="0"/>
        <w:textAlignment w:val="baseline"/>
        <w:rPr>
          <w:bCs/>
        </w:rPr>
      </w:pPr>
      <w:r w:rsidRPr="008C1274">
        <w:rPr>
          <w:bCs/>
        </w:rPr>
        <w:t xml:space="preserve">Školský špeciálny pedagóg poskytne odbornú pomoc žiakom so špeciálnymi výchovno-vzdelávacími potrebami, ich rodičom a zamestnancom školy. </w:t>
      </w:r>
    </w:p>
    <w:p w:rsidR="00BE4960" w:rsidRPr="008C1274" w:rsidRDefault="00BE4960" w:rsidP="00BE4960">
      <w:pPr>
        <w:widowControl w:val="0"/>
        <w:numPr>
          <w:ilvl w:val="0"/>
          <w:numId w:val="3"/>
        </w:numPr>
        <w:overflowPunct w:val="0"/>
        <w:autoSpaceDE w:val="0"/>
        <w:autoSpaceDN w:val="0"/>
        <w:adjustRightInd w:val="0"/>
        <w:ind w:right="1329" w:firstLine="0"/>
        <w:textAlignment w:val="baseline"/>
        <w:rPr>
          <w:bCs/>
        </w:rPr>
      </w:pPr>
      <w:r w:rsidRPr="008C1274">
        <w:rPr>
          <w:bCs/>
        </w:rPr>
        <w:t>Chceme si všímať talent v jednotlivých oblastiach a rozvíjať ho do maximálnej možnej miery. Viac budeme preferovať samostatnú prácu žiakov a ich cieľavedomé zvládanie učiva.</w:t>
      </w:r>
    </w:p>
    <w:p w:rsidR="00BE4960" w:rsidRPr="008C1274" w:rsidRDefault="00BE4960" w:rsidP="00BE4960">
      <w:pPr>
        <w:widowControl w:val="0"/>
        <w:numPr>
          <w:ilvl w:val="0"/>
          <w:numId w:val="3"/>
        </w:numPr>
        <w:overflowPunct w:val="0"/>
        <w:autoSpaceDE w:val="0"/>
        <w:autoSpaceDN w:val="0"/>
        <w:adjustRightInd w:val="0"/>
        <w:ind w:right="1329" w:firstLine="0"/>
        <w:textAlignment w:val="baseline"/>
        <w:rPr>
          <w:bCs/>
        </w:rPr>
      </w:pPr>
      <w:r w:rsidRPr="008C1274">
        <w:rPr>
          <w:bCs/>
        </w:rPr>
        <w:t xml:space="preserve">Práca v  oblasti environmentálnej výchovy je na našej škole veľmi </w:t>
      </w:r>
      <w:r w:rsidRPr="008C1274">
        <w:rPr>
          <w:bCs/>
        </w:rPr>
        <w:lastRenderedPageBreak/>
        <w:t xml:space="preserve">bohatá. Aktivity sú zapracované do všetkých predmetov, hlavne prírodovedných. Žiaci sa každoročne zapájajú do zberu papiera a každodenne sa snažia o jeho separovanie, svoj čas venujú aj kŕmeniu vtákov v okolí školy .  </w:t>
      </w:r>
    </w:p>
    <w:p w:rsidR="00BE4960" w:rsidRPr="008C1274" w:rsidRDefault="00BE4960" w:rsidP="00BE4960">
      <w:pPr>
        <w:widowControl w:val="0"/>
        <w:numPr>
          <w:ilvl w:val="0"/>
          <w:numId w:val="3"/>
        </w:numPr>
        <w:overflowPunct w:val="0"/>
        <w:autoSpaceDE w:val="0"/>
        <w:autoSpaceDN w:val="0"/>
        <w:adjustRightInd w:val="0"/>
        <w:ind w:right="1329" w:firstLine="0"/>
        <w:textAlignment w:val="baseline"/>
        <w:rPr>
          <w:bCs/>
        </w:rPr>
      </w:pPr>
      <w:r w:rsidRPr="008C1274">
        <w:rPr>
          <w:bCs/>
        </w:rPr>
        <w:t>Pri prevencii drogových závislostí sa chceme zamerať na aktivity, ako sú besedy, dotazníky.</w:t>
      </w:r>
    </w:p>
    <w:p w:rsidR="00BE4960" w:rsidRPr="008C1274" w:rsidRDefault="00BE4960" w:rsidP="00BE4960">
      <w:pPr>
        <w:widowControl w:val="0"/>
        <w:numPr>
          <w:ilvl w:val="0"/>
          <w:numId w:val="3"/>
        </w:numPr>
        <w:overflowPunct w:val="0"/>
        <w:autoSpaceDE w:val="0"/>
        <w:autoSpaceDN w:val="0"/>
        <w:adjustRightInd w:val="0"/>
        <w:ind w:right="1329" w:firstLine="0"/>
        <w:textAlignment w:val="baseline"/>
        <w:rPr>
          <w:bCs/>
        </w:rPr>
      </w:pPr>
      <w:r w:rsidRPr="008C1274">
        <w:rPr>
          <w:bCs/>
        </w:rPr>
        <w:t xml:space="preserve">Podporujeme   výučbu   pomocou didaktickej techniky, projekty, prezentáciu výstupov, praktickú výučbu. </w:t>
      </w:r>
    </w:p>
    <w:p w:rsidR="00BE4960" w:rsidRPr="008C1274" w:rsidRDefault="00BE4960" w:rsidP="00BE4960">
      <w:pPr>
        <w:widowControl w:val="0"/>
        <w:numPr>
          <w:ilvl w:val="0"/>
          <w:numId w:val="3"/>
        </w:numPr>
        <w:overflowPunct w:val="0"/>
        <w:autoSpaceDE w:val="0"/>
        <w:autoSpaceDN w:val="0"/>
        <w:adjustRightInd w:val="0"/>
        <w:ind w:right="1490" w:firstLine="0"/>
        <w:textAlignment w:val="baseline"/>
        <w:rPr>
          <w:bCs/>
        </w:rPr>
      </w:pPr>
      <w:r w:rsidRPr="008C1274">
        <w:rPr>
          <w:bCs/>
        </w:rPr>
        <w:t>Dôraz je kladený na samostatnosť a zodpovednosť za učenie.</w:t>
      </w:r>
    </w:p>
    <w:p w:rsidR="00BE4960" w:rsidRPr="008C1274" w:rsidRDefault="00BE4960" w:rsidP="00BE4960">
      <w:pPr>
        <w:widowControl w:val="0"/>
        <w:numPr>
          <w:ilvl w:val="0"/>
          <w:numId w:val="3"/>
        </w:numPr>
        <w:overflowPunct w:val="0"/>
        <w:autoSpaceDE w:val="0"/>
        <w:autoSpaceDN w:val="0"/>
        <w:adjustRightInd w:val="0"/>
        <w:ind w:right="1490" w:firstLine="0"/>
        <w:textAlignment w:val="baseline"/>
        <w:rPr>
          <w:bCs/>
        </w:rPr>
      </w:pPr>
      <w:r w:rsidRPr="008C1274">
        <w:rPr>
          <w:bCs/>
        </w:rPr>
        <w:t>IKT chceme využívať vo všetkých predmetoch.</w:t>
      </w:r>
    </w:p>
    <w:p w:rsidR="00BE4960" w:rsidRPr="008C1274" w:rsidRDefault="00BE4960" w:rsidP="00BE4960">
      <w:pPr>
        <w:widowControl w:val="0"/>
        <w:ind w:right="1490"/>
        <w:rPr>
          <w:bCs/>
        </w:rPr>
      </w:pPr>
    </w:p>
    <w:p w:rsidR="00BE4960" w:rsidRPr="008C1274" w:rsidRDefault="00BE4960" w:rsidP="00BE4960">
      <w:pPr>
        <w:pStyle w:val="odsek"/>
        <w:numPr>
          <w:ilvl w:val="0"/>
          <w:numId w:val="0"/>
        </w:numPr>
        <w:spacing w:after="0"/>
        <w:jc w:val="left"/>
        <w:rPr>
          <w:bCs/>
          <w:i/>
          <w:color w:val="auto"/>
          <w:u w:val="single"/>
          <w:lang w:eastAsia="cs-CZ"/>
        </w:rPr>
      </w:pPr>
      <w:r w:rsidRPr="001A570C">
        <w:rPr>
          <w:bCs/>
          <w:i/>
          <w:color w:val="auto"/>
          <w:u w:val="single"/>
          <w:lang w:eastAsia="cs-CZ"/>
        </w:rPr>
        <w:t>5.  Zabezpečenie výučby pre žiakov so špeciálnymi potrebami</w:t>
      </w:r>
      <w:r w:rsidRPr="008C1274">
        <w:rPr>
          <w:bCs/>
          <w:i/>
          <w:color w:val="auto"/>
          <w:u w:val="single"/>
          <w:lang w:eastAsia="cs-CZ"/>
        </w:rPr>
        <w:t xml:space="preserve"> </w:t>
      </w:r>
    </w:p>
    <w:p w:rsidR="00BE4960" w:rsidRPr="008C1274" w:rsidRDefault="00BE4960" w:rsidP="00BE4960">
      <w:pPr>
        <w:pStyle w:val="odsek"/>
        <w:numPr>
          <w:ilvl w:val="0"/>
          <w:numId w:val="0"/>
        </w:numPr>
        <w:spacing w:after="0"/>
        <w:jc w:val="left"/>
        <w:rPr>
          <w:bCs/>
          <w:color w:val="auto"/>
          <w:u w:val="single"/>
          <w:lang w:eastAsia="cs-CZ"/>
        </w:rPr>
      </w:pPr>
    </w:p>
    <w:p w:rsidR="00BE4960" w:rsidRPr="008C1274" w:rsidRDefault="00BE4960" w:rsidP="00BE4960">
      <w:pPr>
        <w:widowControl w:val="0"/>
        <w:ind w:right="1193"/>
        <w:rPr>
          <w:color w:val="000000"/>
          <w:spacing w:val="-1"/>
        </w:rPr>
      </w:pPr>
      <w:r>
        <w:rPr>
          <w:color w:val="000000"/>
        </w:rPr>
        <w:t>Š</w:t>
      </w:r>
      <w:r w:rsidRPr="008C1274">
        <w:rPr>
          <w:color w:val="000000"/>
        </w:rPr>
        <w:t xml:space="preserve">kola je otvorená všetkým žiakom, teda aj žiakom so špeciálnymi výchovno-vzdelávacími </w:t>
      </w:r>
      <w:r w:rsidRPr="008C1274">
        <w:rPr>
          <w:color w:val="000000"/>
          <w:spacing w:val="-2"/>
        </w:rPr>
        <w:t>potrebami:</w:t>
      </w:r>
    </w:p>
    <w:p w:rsidR="00BE4960" w:rsidRPr="008C1274" w:rsidRDefault="00BE4960" w:rsidP="00BE4960">
      <w:pPr>
        <w:widowControl w:val="0"/>
        <w:tabs>
          <w:tab w:val="left" w:pos="2138"/>
        </w:tabs>
        <w:rPr>
          <w:color w:val="000000"/>
          <w:spacing w:val="-2"/>
        </w:rPr>
      </w:pPr>
      <w:r>
        <w:rPr>
          <w:color w:val="000000"/>
          <w:spacing w:val="-2"/>
        </w:rPr>
        <w:t xml:space="preserve">a)  </w:t>
      </w:r>
      <w:r w:rsidRPr="008C1274">
        <w:rPr>
          <w:color w:val="000000"/>
          <w:spacing w:val="-2"/>
        </w:rPr>
        <w:t>so zdravotným znevýhodnením,</w:t>
      </w:r>
    </w:p>
    <w:p w:rsidR="00BE4960" w:rsidRPr="008C1274" w:rsidRDefault="00BE4960" w:rsidP="00BE4960">
      <w:pPr>
        <w:widowControl w:val="0"/>
        <w:tabs>
          <w:tab w:val="left" w:pos="2138"/>
        </w:tabs>
        <w:rPr>
          <w:color w:val="000000"/>
          <w:spacing w:val="-2"/>
        </w:rPr>
      </w:pPr>
      <w:r>
        <w:rPr>
          <w:color w:val="000000"/>
          <w:spacing w:val="-2"/>
        </w:rPr>
        <w:t xml:space="preserve">b)  </w:t>
      </w:r>
      <w:r w:rsidRPr="008C1274">
        <w:rPr>
          <w:color w:val="000000"/>
          <w:spacing w:val="-2"/>
        </w:rPr>
        <w:t>zo sociálne znevýhodneného prostredia,</w:t>
      </w:r>
    </w:p>
    <w:p w:rsidR="00BE4960" w:rsidRPr="008C1274" w:rsidRDefault="00BE4960" w:rsidP="00BE4960">
      <w:pPr>
        <w:widowControl w:val="0"/>
        <w:tabs>
          <w:tab w:val="left" w:pos="2138"/>
        </w:tabs>
        <w:rPr>
          <w:color w:val="000000"/>
          <w:spacing w:val="-2"/>
        </w:rPr>
      </w:pPr>
      <w:r>
        <w:rPr>
          <w:color w:val="000000"/>
          <w:spacing w:val="-2"/>
        </w:rPr>
        <w:t xml:space="preserve">c)  </w:t>
      </w:r>
      <w:r w:rsidRPr="008C1274">
        <w:rPr>
          <w:color w:val="000000"/>
          <w:spacing w:val="-2"/>
        </w:rPr>
        <w:t>s nadaním.</w:t>
      </w:r>
    </w:p>
    <w:p w:rsidR="00BE4960" w:rsidRPr="008C1274" w:rsidRDefault="00BE4960" w:rsidP="00BE4960">
      <w:pPr>
        <w:widowControl w:val="0"/>
        <w:ind w:right="1490"/>
        <w:rPr>
          <w:bCs/>
        </w:rPr>
      </w:pPr>
    </w:p>
    <w:p w:rsidR="00BE4960" w:rsidRPr="000D20BB" w:rsidRDefault="00BE4960" w:rsidP="00BE4960">
      <w:pPr>
        <w:widowControl w:val="0"/>
        <w:ind w:right="1490"/>
        <w:rPr>
          <w:b/>
          <w:bCs/>
        </w:rPr>
      </w:pPr>
      <w:r w:rsidRPr="000D20BB">
        <w:rPr>
          <w:b/>
          <w:color w:val="000000"/>
          <w:spacing w:val="-2"/>
        </w:rPr>
        <w:t>a) Žiaci so zdravotným znevýhodnením</w:t>
      </w:r>
    </w:p>
    <w:p w:rsidR="00BE4960" w:rsidRPr="008C1274" w:rsidRDefault="00BE4960" w:rsidP="00BE4960">
      <w:pPr>
        <w:widowControl w:val="0"/>
        <w:rPr>
          <w:color w:val="000000"/>
          <w:spacing w:val="-1"/>
        </w:rPr>
      </w:pPr>
      <w:r w:rsidRPr="008C1274">
        <w:rPr>
          <w:color w:val="000000"/>
          <w:spacing w:val="-1"/>
        </w:rPr>
        <w:t>Škola zrealizovala priestorové  úpravy:  bezbariérov</w:t>
      </w:r>
      <w:r>
        <w:rPr>
          <w:color w:val="000000"/>
          <w:spacing w:val="-1"/>
        </w:rPr>
        <w:t>ý  prístup a úpravy  v triedach.</w:t>
      </w:r>
    </w:p>
    <w:p w:rsidR="00BE4960" w:rsidRPr="008C1274" w:rsidRDefault="00BE4960" w:rsidP="00BE4960">
      <w:pPr>
        <w:widowControl w:val="0"/>
        <w:ind w:right="1252"/>
        <w:rPr>
          <w:color w:val="000000"/>
          <w:spacing w:val="-1"/>
        </w:rPr>
      </w:pPr>
      <w:r w:rsidRPr="008C1274">
        <w:rPr>
          <w:color w:val="000000"/>
          <w:spacing w:val="-2"/>
        </w:rPr>
        <w:t>Úzko spolupracujeme s CVPP a PPP v</w:t>
      </w:r>
      <w:r>
        <w:rPr>
          <w:color w:val="000000"/>
          <w:spacing w:val="-2"/>
        </w:rPr>
        <w:t> </w:t>
      </w:r>
      <w:r w:rsidRPr="008C1274">
        <w:rPr>
          <w:color w:val="000000"/>
          <w:spacing w:val="-2"/>
        </w:rPr>
        <w:t>Hlohovci</w:t>
      </w:r>
      <w:r>
        <w:rPr>
          <w:color w:val="000000"/>
          <w:spacing w:val="-1"/>
        </w:rPr>
        <w:t xml:space="preserve">. </w:t>
      </w:r>
      <w:r w:rsidRPr="008C1274">
        <w:rPr>
          <w:color w:val="000000"/>
          <w:spacing w:val="-1"/>
        </w:rPr>
        <w:t xml:space="preserve">Máme </w:t>
      </w:r>
      <w:r w:rsidRPr="008C1274">
        <w:rPr>
          <w:color w:val="000000"/>
        </w:rPr>
        <w:t>odborné  personálne  zabezpečenie  (servis  školského  špeciálneho</w:t>
      </w:r>
      <w:r>
        <w:rPr>
          <w:color w:val="000000"/>
        </w:rPr>
        <w:t xml:space="preserve">  pedagóga, výchovného  poradcu</w:t>
      </w:r>
      <w:r w:rsidRPr="008C1274">
        <w:rPr>
          <w:color w:val="000000"/>
        </w:rPr>
        <w:t xml:space="preserve">) </w:t>
      </w:r>
      <w:r>
        <w:rPr>
          <w:color w:val="000000"/>
        </w:rPr>
        <w:t>.</w:t>
      </w:r>
      <w:r w:rsidRPr="008C1274">
        <w:rPr>
          <w:color w:val="000000"/>
        </w:rPr>
        <w:t xml:space="preserve"> </w:t>
      </w:r>
    </w:p>
    <w:p w:rsidR="00BE4960" w:rsidRPr="008C1274" w:rsidRDefault="00BE4960" w:rsidP="00BE4960">
      <w:pPr>
        <w:widowControl w:val="0"/>
        <w:tabs>
          <w:tab w:val="left" w:pos="2138"/>
        </w:tabs>
        <w:rPr>
          <w:color w:val="000000"/>
          <w:spacing w:val="-1"/>
        </w:rPr>
      </w:pPr>
      <w:r w:rsidRPr="008C1274">
        <w:rPr>
          <w:color w:val="000000"/>
          <w:spacing w:val="-1"/>
        </w:rPr>
        <w:t>Spolupr</w:t>
      </w:r>
      <w:r>
        <w:rPr>
          <w:color w:val="000000"/>
          <w:spacing w:val="-1"/>
        </w:rPr>
        <w:t>a</w:t>
      </w:r>
      <w:r w:rsidRPr="008C1274">
        <w:rPr>
          <w:color w:val="000000"/>
          <w:spacing w:val="-1"/>
        </w:rPr>
        <w:t>cujeme s rodičmi a ďalšími subjektmi podľa potreby.</w:t>
      </w:r>
    </w:p>
    <w:p w:rsidR="00BE4960" w:rsidRPr="008C1274" w:rsidRDefault="00BE4960" w:rsidP="00BE4960">
      <w:pPr>
        <w:widowControl w:val="0"/>
        <w:rPr>
          <w:color w:val="000000"/>
          <w:spacing w:val="-1"/>
        </w:rPr>
      </w:pPr>
      <w:r w:rsidRPr="008C1274">
        <w:rPr>
          <w:color w:val="000000"/>
          <w:spacing w:val="-1"/>
        </w:rPr>
        <w:t>Pre žiakov so špeciálnymi potrebami zabezpečujeme individuálny  výchovno-vzdelávací  program vypracovaný špeciálnym pedagógom v spolupráci pedagógov, rodičov a odborníkov z PPP v</w:t>
      </w:r>
      <w:r>
        <w:rPr>
          <w:color w:val="000000"/>
          <w:spacing w:val="-1"/>
        </w:rPr>
        <w:t> </w:t>
      </w:r>
      <w:r w:rsidRPr="008C1274">
        <w:rPr>
          <w:color w:val="000000"/>
          <w:spacing w:val="-1"/>
        </w:rPr>
        <w:t>Hlohovci</w:t>
      </w:r>
      <w:r>
        <w:rPr>
          <w:color w:val="000000"/>
          <w:spacing w:val="-1"/>
        </w:rPr>
        <w:t>.</w:t>
      </w:r>
    </w:p>
    <w:p w:rsidR="00BE4960" w:rsidRPr="008C1274" w:rsidRDefault="00BE4960" w:rsidP="00BE4960">
      <w:pPr>
        <w:widowControl w:val="0"/>
        <w:ind w:right="72"/>
        <w:rPr>
          <w:color w:val="000000"/>
        </w:rPr>
      </w:pPr>
      <w:r w:rsidRPr="00A75099">
        <w:rPr>
          <w:color w:val="000000"/>
          <w:spacing w:val="-1"/>
        </w:rPr>
        <w:t xml:space="preserve">Hodnotenie žiakov sa realizuje podľa metodických pokynov  </w:t>
      </w:r>
      <w:r w:rsidRPr="00A75099">
        <w:t>MP č. 22/2011 hodnotenie</w:t>
      </w:r>
      <w:r w:rsidRPr="005B2C2A">
        <w:t xml:space="preserve"> žiakov základnej školy</w:t>
      </w:r>
      <w:r>
        <w:t>.</w:t>
      </w:r>
    </w:p>
    <w:p w:rsidR="00BE4960" w:rsidRDefault="00BE4960" w:rsidP="00BE4960"/>
    <w:p w:rsidR="00BE4960" w:rsidRPr="00AA494B" w:rsidRDefault="00BE4960" w:rsidP="00BE4960">
      <w:pPr>
        <w:rPr>
          <w:color w:val="000000"/>
        </w:rPr>
      </w:pPr>
      <w:r>
        <w:t>Žiakom so špeciálnymi výchovno-vzdelávacími potrebami j</w:t>
      </w:r>
      <w:r w:rsidRPr="00AA494B">
        <w:rPr>
          <w:color w:val="000000"/>
        </w:rPr>
        <w:t xml:space="preserve">e poskytnutá: </w:t>
      </w:r>
    </w:p>
    <w:p w:rsidR="00BE4960" w:rsidRDefault="00BE4960" w:rsidP="00BE4960">
      <w:pPr>
        <w:pStyle w:val="Odsekzoznamu"/>
        <w:numPr>
          <w:ilvl w:val="0"/>
          <w:numId w:val="8"/>
        </w:numPr>
        <w:ind w:firstLine="0"/>
        <w:jc w:val="both"/>
      </w:pPr>
      <w:r w:rsidRPr="00AA494B">
        <w:rPr>
          <w:color w:val="000000"/>
        </w:rPr>
        <w:t xml:space="preserve">úprava </w:t>
      </w:r>
      <w:r>
        <w:t xml:space="preserve">obsahu, </w:t>
      </w:r>
      <w:proofErr w:type="spellStart"/>
      <w:r>
        <w:t>foriem</w:t>
      </w:r>
      <w:proofErr w:type="spellEnd"/>
      <w:r>
        <w:t xml:space="preserve">, </w:t>
      </w:r>
      <w:proofErr w:type="spellStart"/>
      <w:r>
        <w:t>metód</w:t>
      </w:r>
      <w:proofErr w:type="spellEnd"/>
      <w:r>
        <w:t xml:space="preserve"> a </w:t>
      </w:r>
      <w:proofErr w:type="spellStart"/>
      <w:r>
        <w:t>prístupov</w:t>
      </w:r>
      <w:proofErr w:type="spellEnd"/>
      <w:r>
        <w:t xml:space="preserve"> </w:t>
      </w:r>
      <w:proofErr w:type="spellStart"/>
      <w:r>
        <w:t>vo</w:t>
      </w:r>
      <w:proofErr w:type="spellEnd"/>
      <w:r>
        <w:t xml:space="preserve"> </w:t>
      </w:r>
      <w:proofErr w:type="spellStart"/>
      <w:r>
        <w:t>výchove</w:t>
      </w:r>
      <w:proofErr w:type="spellEnd"/>
      <w:r>
        <w:t xml:space="preserve"> a </w:t>
      </w:r>
      <w:proofErr w:type="spellStart"/>
      <w:r>
        <w:t>vzdelávaní</w:t>
      </w:r>
      <w:proofErr w:type="spellEnd"/>
      <w:r>
        <w:t xml:space="preserve"> </w:t>
      </w:r>
    </w:p>
    <w:p w:rsidR="00BE4960" w:rsidRDefault="00BE4960" w:rsidP="00BE4960">
      <w:pPr>
        <w:pStyle w:val="Odsekzoznamu"/>
        <w:numPr>
          <w:ilvl w:val="0"/>
          <w:numId w:val="8"/>
        </w:numPr>
        <w:ind w:firstLine="0"/>
        <w:jc w:val="both"/>
      </w:pPr>
      <w:proofErr w:type="spellStart"/>
      <w:r>
        <w:t>vzdelávanie</w:t>
      </w:r>
      <w:proofErr w:type="spellEnd"/>
      <w:r>
        <w:t xml:space="preserve"> </w:t>
      </w:r>
      <w:proofErr w:type="spellStart"/>
      <w:r>
        <w:t>podľa</w:t>
      </w:r>
      <w:proofErr w:type="spellEnd"/>
      <w:r>
        <w:t xml:space="preserve"> IVVP </w:t>
      </w:r>
    </w:p>
    <w:p w:rsidR="00BE4960" w:rsidRDefault="00BE4960" w:rsidP="00BE4960">
      <w:pPr>
        <w:pStyle w:val="Odsekzoznamu"/>
        <w:numPr>
          <w:ilvl w:val="0"/>
          <w:numId w:val="8"/>
        </w:numPr>
        <w:ind w:firstLine="0"/>
        <w:jc w:val="both"/>
      </w:pPr>
      <w:proofErr w:type="spellStart"/>
      <w:r>
        <w:t>individuálna</w:t>
      </w:r>
      <w:proofErr w:type="spellEnd"/>
      <w:r>
        <w:t xml:space="preserve"> </w:t>
      </w:r>
      <w:proofErr w:type="spellStart"/>
      <w:r>
        <w:t>práca</w:t>
      </w:r>
      <w:proofErr w:type="spellEnd"/>
      <w:r>
        <w:t xml:space="preserve"> so </w:t>
      </w:r>
      <w:proofErr w:type="spellStart"/>
      <w:r>
        <w:t>žiakmi</w:t>
      </w:r>
      <w:proofErr w:type="spellEnd"/>
      <w:r>
        <w:t xml:space="preserve"> – školský </w:t>
      </w:r>
      <w:proofErr w:type="spellStart"/>
      <w:r>
        <w:t>špeciálny</w:t>
      </w:r>
      <w:proofErr w:type="spellEnd"/>
      <w:r>
        <w:t xml:space="preserve"> </w:t>
      </w:r>
      <w:proofErr w:type="spellStart"/>
      <w:r>
        <w:t>pedagóg</w:t>
      </w:r>
      <w:proofErr w:type="spellEnd"/>
      <w:r>
        <w:t xml:space="preserve"> </w:t>
      </w:r>
    </w:p>
    <w:p w:rsidR="00BE4960" w:rsidRDefault="00BE4960" w:rsidP="00BE4960">
      <w:pPr>
        <w:pStyle w:val="Odsekzoznamu"/>
        <w:numPr>
          <w:ilvl w:val="0"/>
          <w:numId w:val="8"/>
        </w:numPr>
        <w:ind w:firstLine="0"/>
        <w:jc w:val="both"/>
      </w:pPr>
      <w:proofErr w:type="spellStart"/>
      <w:r>
        <w:t>špecifické</w:t>
      </w:r>
      <w:proofErr w:type="spellEnd"/>
      <w:r>
        <w:t xml:space="preserve"> </w:t>
      </w:r>
      <w:proofErr w:type="spellStart"/>
      <w:r>
        <w:t>metódy</w:t>
      </w:r>
      <w:proofErr w:type="spellEnd"/>
      <w:r>
        <w:t xml:space="preserve"> a formy </w:t>
      </w:r>
      <w:proofErr w:type="spellStart"/>
      <w:r>
        <w:t>vyučovania</w:t>
      </w:r>
      <w:proofErr w:type="spellEnd"/>
      <w:r>
        <w:t xml:space="preserve"> </w:t>
      </w:r>
    </w:p>
    <w:p w:rsidR="00BE4960" w:rsidRDefault="00BE4960" w:rsidP="00BE4960">
      <w:pPr>
        <w:pStyle w:val="Odsekzoznamu"/>
        <w:numPr>
          <w:ilvl w:val="0"/>
          <w:numId w:val="8"/>
        </w:numPr>
        <w:ind w:firstLine="0"/>
        <w:jc w:val="both"/>
      </w:pPr>
      <w:proofErr w:type="spellStart"/>
      <w:r>
        <w:t>špecifický</w:t>
      </w:r>
      <w:proofErr w:type="spellEnd"/>
      <w:r>
        <w:t xml:space="preserve"> postup v </w:t>
      </w:r>
      <w:proofErr w:type="spellStart"/>
      <w:r>
        <w:t>hodnotení</w:t>
      </w:r>
      <w:proofErr w:type="spellEnd"/>
      <w:r>
        <w:t xml:space="preserve"> </w:t>
      </w:r>
      <w:proofErr w:type="spellStart"/>
      <w:r>
        <w:t>vzdelávacích</w:t>
      </w:r>
      <w:proofErr w:type="spellEnd"/>
      <w:r>
        <w:t xml:space="preserve"> </w:t>
      </w:r>
      <w:proofErr w:type="spellStart"/>
      <w:r>
        <w:t>výsledkov</w:t>
      </w:r>
      <w:proofErr w:type="spellEnd"/>
    </w:p>
    <w:p w:rsidR="00BE4960" w:rsidRDefault="00BE4960" w:rsidP="00BE4960">
      <w:pPr>
        <w:pStyle w:val="Odsekzoznamu"/>
        <w:numPr>
          <w:ilvl w:val="0"/>
          <w:numId w:val="8"/>
        </w:numPr>
        <w:ind w:firstLine="0"/>
        <w:jc w:val="both"/>
      </w:pPr>
      <w:proofErr w:type="spellStart"/>
      <w:r>
        <w:t>spolupráca</w:t>
      </w:r>
      <w:proofErr w:type="spellEnd"/>
      <w:r>
        <w:t xml:space="preserve"> s </w:t>
      </w:r>
      <w:proofErr w:type="spellStart"/>
      <w:r>
        <w:t>CPPPaP</w:t>
      </w:r>
      <w:proofErr w:type="spellEnd"/>
    </w:p>
    <w:p w:rsidR="00BE4960" w:rsidRDefault="00BE4960" w:rsidP="00BE4960"/>
    <w:p w:rsidR="00BE4960" w:rsidRDefault="00BE4960" w:rsidP="00BE4960">
      <w:pPr>
        <w:widowControl w:val="0"/>
        <w:rPr>
          <w:color w:val="000000"/>
          <w:spacing w:val="-2"/>
        </w:rPr>
      </w:pPr>
    </w:p>
    <w:p w:rsidR="00BE4960" w:rsidRPr="000D20BB" w:rsidRDefault="00BE4960" w:rsidP="00BE4960">
      <w:pPr>
        <w:widowControl w:val="0"/>
        <w:rPr>
          <w:b/>
          <w:color w:val="000000"/>
          <w:spacing w:val="-2"/>
        </w:rPr>
      </w:pPr>
      <w:r w:rsidRPr="000D20BB">
        <w:rPr>
          <w:b/>
          <w:color w:val="000000"/>
          <w:spacing w:val="-2"/>
        </w:rPr>
        <w:t xml:space="preserve">b) Žiaci zo sociálne znevýhodneného prostredia </w:t>
      </w:r>
    </w:p>
    <w:p w:rsidR="00BE4960" w:rsidRDefault="00BE4960" w:rsidP="00BE4960">
      <w:pPr>
        <w:widowControl w:val="0"/>
        <w:rPr>
          <w:color w:val="000000"/>
          <w:spacing w:val="-2"/>
        </w:rPr>
      </w:pPr>
      <w:r w:rsidRPr="008C1274">
        <w:rPr>
          <w:color w:val="000000"/>
          <w:spacing w:val="-2"/>
        </w:rPr>
        <w:t>Pomoc žiakom zo soc. znevýhodneného prostredia bude individuálna, zabezpečená v súlade s platnou legislatívou.</w:t>
      </w:r>
    </w:p>
    <w:p w:rsidR="00BE4960" w:rsidRPr="008C1274" w:rsidRDefault="00BE4960" w:rsidP="00BE4960">
      <w:pPr>
        <w:widowControl w:val="0"/>
        <w:rPr>
          <w:color w:val="000000"/>
          <w:spacing w:val="-2"/>
        </w:rPr>
      </w:pPr>
    </w:p>
    <w:p w:rsidR="00BE4960" w:rsidRPr="00F82526" w:rsidRDefault="00BE4960" w:rsidP="00BE4960">
      <w:pPr>
        <w:widowControl w:val="0"/>
        <w:rPr>
          <w:b/>
          <w:color w:val="000000"/>
          <w:spacing w:val="-2"/>
        </w:rPr>
      </w:pPr>
      <w:r>
        <w:rPr>
          <w:b/>
          <w:color w:val="000000"/>
          <w:spacing w:val="-2"/>
        </w:rPr>
        <w:t>c) Žiaci s nadaním</w:t>
      </w:r>
    </w:p>
    <w:p w:rsidR="00BE4960" w:rsidRPr="008C1274" w:rsidRDefault="00BE4960" w:rsidP="00BE4960">
      <w:pPr>
        <w:widowControl w:val="0"/>
        <w:rPr>
          <w:color w:val="000000"/>
        </w:rPr>
      </w:pPr>
      <w:r w:rsidRPr="008C1274">
        <w:rPr>
          <w:color w:val="000000"/>
        </w:rPr>
        <w:t>Škola sa  zameria na rozvíjanie konkrétneho druhu nadania  (intelektové, umelecké, športové, praktické)</w:t>
      </w:r>
      <w:r>
        <w:rPr>
          <w:color w:val="000000"/>
        </w:rPr>
        <w:t xml:space="preserve"> </w:t>
      </w:r>
      <w:r w:rsidRPr="008C1274">
        <w:rPr>
          <w:color w:val="000000"/>
        </w:rPr>
        <w:t>v  spolupráci s externými odborníkmi (učiteľmi školy, športovými trénermi, aktívnymi umelcami a</w:t>
      </w:r>
      <w:r>
        <w:rPr>
          <w:color w:val="000000"/>
        </w:rPr>
        <w:t> </w:t>
      </w:r>
      <w:r w:rsidRPr="008C1274">
        <w:rPr>
          <w:color w:val="000000"/>
        </w:rPr>
        <w:t>pod</w:t>
      </w:r>
      <w:r>
        <w:rPr>
          <w:color w:val="000000"/>
        </w:rPr>
        <w:t>.).</w:t>
      </w:r>
    </w:p>
    <w:p w:rsidR="00BE4960" w:rsidRPr="00F82526" w:rsidRDefault="00BE4960" w:rsidP="00BE4960">
      <w:pPr>
        <w:widowControl w:val="0"/>
        <w:tabs>
          <w:tab w:val="left" w:pos="2138"/>
        </w:tabs>
        <w:rPr>
          <w:color w:val="FF0000"/>
          <w:spacing w:val="-1"/>
        </w:rPr>
      </w:pPr>
      <w:r w:rsidRPr="008C1274">
        <w:rPr>
          <w:color w:val="000000"/>
        </w:rPr>
        <w:t xml:space="preserve">Rodičom ponúkneme </w:t>
      </w:r>
      <w:r w:rsidRPr="006C26CE">
        <w:t xml:space="preserve">spoluprácu so zaradením dieťaťa do programu </w:t>
      </w:r>
      <w:r w:rsidRPr="006C26CE">
        <w:rPr>
          <w:spacing w:val="-1"/>
        </w:rPr>
        <w:t>pre nadaných.</w:t>
      </w:r>
    </w:p>
    <w:p w:rsidR="00BE4960" w:rsidRDefault="00BE4960" w:rsidP="00BE4960">
      <w:pPr>
        <w:widowControl w:val="0"/>
        <w:rPr>
          <w:color w:val="000000"/>
          <w:spacing w:val="-1"/>
        </w:rPr>
      </w:pPr>
      <w:r w:rsidRPr="008C1274">
        <w:rPr>
          <w:color w:val="000000"/>
          <w:spacing w:val="-1"/>
        </w:rPr>
        <w:t xml:space="preserve">Škola môže poskytnúť </w:t>
      </w:r>
      <w:bookmarkStart w:id="1" w:name="Pg9"/>
      <w:bookmarkEnd w:id="1"/>
      <w:r w:rsidRPr="008C1274">
        <w:rPr>
          <w:color w:val="000000"/>
          <w:spacing w:val="-1"/>
        </w:rPr>
        <w:t>m</w:t>
      </w:r>
      <w:r w:rsidRPr="008C1274">
        <w:rPr>
          <w:color w:val="000000"/>
          <w:w w:val="103"/>
        </w:rPr>
        <w:t>ateriálne   zabezpečenie   pre   vzdelávanie   nadaných   žiakov</w:t>
      </w:r>
      <w:r>
        <w:rPr>
          <w:color w:val="000000"/>
          <w:w w:val="103"/>
        </w:rPr>
        <w:t>,</w:t>
      </w:r>
      <w:r w:rsidRPr="008C1274">
        <w:rPr>
          <w:color w:val="000000"/>
          <w:w w:val="103"/>
        </w:rPr>
        <w:t xml:space="preserve"> </w:t>
      </w:r>
      <w:r>
        <w:rPr>
          <w:color w:val="000000"/>
          <w:w w:val="103"/>
        </w:rPr>
        <w:t xml:space="preserve">( </w:t>
      </w:r>
      <w:r w:rsidRPr="008C1274">
        <w:rPr>
          <w:color w:val="000000"/>
          <w:w w:val="103"/>
        </w:rPr>
        <w:t xml:space="preserve">špeciálne   učebnice, </w:t>
      </w:r>
      <w:r w:rsidRPr="008C1274">
        <w:rPr>
          <w:color w:val="000000"/>
          <w:w w:val="102"/>
        </w:rPr>
        <w:t xml:space="preserve">encyklopédie, alternatívne učebné materiály, učebné pomôcky, </w:t>
      </w:r>
      <w:r w:rsidRPr="008C1274">
        <w:rPr>
          <w:color w:val="000000"/>
          <w:w w:val="102"/>
        </w:rPr>
        <w:lastRenderedPageBreak/>
        <w:t xml:space="preserve">výpočtová a rozmnožovacia technika a pod.), </w:t>
      </w:r>
      <w:r w:rsidRPr="008C1274">
        <w:rPr>
          <w:color w:val="000000"/>
          <w:spacing w:val="-1"/>
        </w:rPr>
        <w:t xml:space="preserve">v prípade individuálnej integrácie možnosť pracovať so žiakmi podľa individuálneho </w:t>
      </w:r>
      <w:proofErr w:type="spellStart"/>
      <w:r w:rsidRPr="008C1274">
        <w:rPr>
          <w:color w:val="000000"/>
          <w:spacing w:val="-1"/>
        </w:rPr>
        <w:t>výchovno</w:t>
      </w:r>
      <w:proofErr w:type="spellEnd"/>
      <w:r w:rsidRPr="008C1274">
        <w:rPr>
          <w:color w:val="000000"/>
          <w:spacing w:val="-1"/>
        </w:rPr>
        <w:t>- vzdelávacieho programu, ktorý zabezpečíme v spolupráci s</w:t>
      </w:r>
      <w:r>
        <w:rPr>
          <w:color w:val="000000"/>
          <w:spacing w:val="-1"/>
        </w:rPr>
        <w:t> </w:t>
      </w:r>
      <w:r w:rsidRPr="008C1274">
        <w:rPr>
          <w:color w:val="000000"/>
          <w:spacing w:val="-1"/>
        </w:rPr>
        <w:t>vybraným</w:t>
      </w:r>
      <w:r>
        <w:rPr>
          <w:color w:val="000000"/>
          <w:spacing w:val="-1"/>
        </w:rPr>
        <w:t xml:space="preserve"> </w:t>
      </w:r>
      <w:r w:rsidRPr="008C1274">
        <w:rPr>
          <w:color w:val="000000"/>
          <w:spacing w:val="-1"/>
        </w:rPr>
        <w:t>špeciálnym pedagógom, pedagógmi, rodičmi a odborníkov z PPP v</w:t>
      </w:r>
      <w:r>
        <w:rPr>
          <w:color w:val="000000"/>
          <w:spacing w:val="-1"/>
        </w:rPr>
        <w:t> </w:t>
      </w:r>
      <w:r w:rsidRPr="008C1274">
        <w:rPr>
          <w:color w:val="000000"/>
          <w:spacing w:val="-1"/>
        </w:rPr>
        <w:t>Hlohovci</w:t>
      </w:r>
      <w:r>
        <w:rPr>
          <w:color w:val="000000"/>
          <w:spacing w:val="-1"/>
        </w:rPr>
        <w:t>.</w:t>
      </w:r>
    </w:p>
    <w:p w:rsidR="00BE4960" w:rsidRDefault="00BE4960" w:rsidP="00BE4960"/>
    <w:p w:rsidR="00BE4960" w:rsidRDefault="00BE4960" w:rsidP="00BE4960">
      <w:r>
        <w:t>Pri práci s nadanými žiakmi sa dbá na:</w:t>
      </w:r>
    </w:p>
    <w:p w:rsidR="00BE4960" w:rsidRDefault="00BE4960" w:rsidP="00BE4960">
      <w:pPr>
        <w:pStyle w:val="Odsekzoznamu"/>
        <w:numPr>
          <w:ilvl w:val="0"/>
          <w:numId w:val="8"/>
        </w:numPr>
        <w:ind w:firstLine="0"/>
        <w:jc w:val="both"/>
      </w:pPr>
      <w:r>
        <w:t xml:space="preserve">rozvoj </w:t>
      </w:r>
      <w:proofErr w:type="spellStart"/>
      <w:r>
        <w:t>ich</w:t>
      </w:r>
      <w:proofErr w:type="spellEnd"/>
      <w:r>
        <w:t xml:space="preserve"> </w:t>
      </w:r>
      <w:proofErr w:type="spellStart"/>
      <w:r>
        <w:t>nadania</w:t>
      </w:r>
      <w:proofErr w:type="spellEnd"/>
      <w:r>
        <w:t xml:space="preserve"> s </w:t>
      </w:r>
      <w:proofErr w:type="spellStart"/>
      <w:r>
        <w:t>ohľadom</w:t>
      </w:r>
      <w:proofErr w:type="spellEnd"/>
      <w:r>
        <w:t xml:space="preserve"> na druh a stupeň </w:t>
      </w:r>
      <w:proofErr w:type="spellStart"/>
      <w:r>
        <w:t>ich</w:t>
      </w:r>
      <w:proofErr w:type="spellEnd"/>
      <w:r>
        <w:t xml:space="preserve"> </w:t>
      </w:r>
      <w:proofErr w:type="spellStart"/>
      <w:r>
        <w:t>nadania</w:t>
      </w:r>
      <w:proofErr w:type="spellEnd"/>
    </w:p>
    <w:p w:rsidR="00BE4960" w:rsidRDefault="00BE4960" w:rsidP="00BE4960">
      <w:pPr>
        <w:pStyle w:val="Odsekzoznamu"/>
        <w:numPr>
          <w:ilvl w:val="0"/>
          <w:numId w:val="8"/>
        </w:numPr>
        <w:ind w:firstLine="0"/>
        <w:jc w:val="both"/>
      </w:pPr>
      <w:r>
        <w:t xml:space="preserve">rozvoj </w:t>
      </w:r>
      <w:proofErr w:type="spellStart"/>
      <w:r>
        <w:t>ich</w:t>
      </w:r>
      <w:proofErr w:type="spellEnd"/>
      <w:r>
        <w:t xml:space="preserve"> </w:t>
      </w:r>
      <w:proofErr w:type="spellStart"/>
      <w:r>
        <w:t>emocionálnej</w:t>
      </w:r>
      <w:proofErr w:type="spellEnd"/>
      <w:r>
        <w:t xml:space="preserve"> stránky a </w:t>
      </w:r>
      <w:proofErr w:type="spellStart"/>
      <w:r>
        <w:t>sociálnych</w:t>
      </w:r>
      <w:proofErr w:type="spellEnd"/>
      <w:r>
        <w:t xml:space="preserve"> </w:t>
      </w:r>
      <w:proofErr w:type="spellStart"/>
      <w:r>
        <w:t>vzťahov</w:t>
      </w:r>
      <w:proofErr w:type="spellEnd"/>
    </w:p>
    <w:p w:rsidR="00BE4960" w:rsidRDefault="00BE4960" w:rsidP="00BE4960">
      <w:pPr>
        <w:pStyle w:val="Odsekzoznamu"/>
        <w:numPr>
          <w:ilvl w:val="0"/>
          <w:numId w:val="8"/>
        </w:numPr>
        <w:ind w:firstLine="0"/>
        <w:jc w:val="both"/>
      </w:pPr>
      <w:r>
        <w:t>rozvoj a </w:t>
      </w:r>
      <w:proofErr w:type="spellStart"/>
      <w:r>
        <w:t>stimuláciu</w:t>
      </w:r>
      <w:proofErr w:type="spellEnd"/>
      <w:r>
        <w:t xml:space="preserve"> všeobecných a </w:t>
      </w:r>
      <w:proofErr w:type="spellStart"/>
      <w:r>
        <w:t>špeciálnych</w:t>
      </w:r>
      <w:proofErr w:type="spellEnd"/>
      <w:r>
        <w:t xml:space="preserve"> schopností </w:t>
      </w:r>
      <w:proofErr w:type="spellStart"/>
      <w:r>
        <w:t>žiakov</w:t>
      </w:r>
      <w:proofErr w:type="spellEnd"/>
    </w:p>
    <w:p w:rsidR="00BE4960" w:rsidRDefault="00BE4960" w:rsidP="00BE4960">
      <w:pPr>
        <w:pStyle w:val="Odsekzoznamu"/>
        <w:numPr>
          <w:ilvl w:val="0"/>
          <w:numId w:val="8"/>
        </w:numPr>
        <w:ind w:firstLine="0"/>
        <w:jc w:val="both"/>
      </w:pPr>
      <w:proofErr w:type="spellStart"/>
      <w:r>
        <w:t>spoluprácu</w:t>
      </w:r>
      <w:proofErr w:type="spellEnd"/>
      <w:r>
        <w:t xml:space="preserve"> so </w:t>
      </w:r>
      <w:proofErr w:type="spellStart"/>
      <w:r>
        <w:t>psychológom</w:t>
      </w:r>
      <w:proofErr w:type="spellEnd"/>
      <w:r>
        <w:t xml:space="preserve"> a odborným </w:t>
      </w:r>
      <w:proofErr w:type="spellStart"/>
      <w:r>
        <w:t>pedagógom</w:t>
      </w:r>
      <w:proofErr w:type="spellEnd"/>
      <w:r>
        <w:t xml:space="preserve"> </w:t>
      </w:r>
      <w:proofErr w:type="spellStart"/>
      <w:r>
        <w:t>príslušnej</w:t>
      </w:r>
      <w:proofErr w:type="spellEnd"/>
      <w:r>
        <w:t xml:space="preserve"> disciplíny</w:t>
      </w:r>
    </w:p>
    <w:p w:rsidR="00BE4960" w:rsidRDefault="00BE4960" w:rsidP="00BE4960">
      <w:pPr>
        <w:pStyle w:val="Odsekzoznamu"/>
        <w:numPr>
          <w:ilvl w:val="0"/>
          <w:numId w:val="8"/>
        </w:numPr>
        <w:ind w:firstLine="0"/>
        <w:jc w:val="both"/>
      </w:pPr>
      <w:r>
        <w:t xml:space="preserve">úpravu </w:t>
      </w:r>
      <w:proofErr w:type="spellStart"/>
      <w:r>
        <w:t>učebného</w:t>
      </w:r>
      <w:proofErr w:type="spellEnd"/>
      <w:r>
        <w:t xml:space="preserve"> plánu </w:t>
      </w:r>
    </w:p>
    <w:p w:rsidR="00BE4960" w:rsidRDefault="00BE4960" w:rsidP="00BE4960">
      <w:pPr>
        <w:pStyle w:val="Odsekzoznamu"/>
        <w:numPr>
          <w:ilvl w:val="0"/>
          <w:numId w:val="8"/>
        </w:numPr>
        <w:ind w:firstLine="0"/>
        <w:jc w:val="both"/>
      </w:pPr>
      <w:proofErr w:type="spellStart"/>
      <w:r>
        <w:t>vypracovanie</w:t>
      </w:r>
      <w:proofErr w:type="spellEnd"/>
      <w:r>
        <w:t xml:space="preserve"> IVVP</w:t>
      </w:r>
    </w:p>
    <w:p w:rsidR="00BE4960" w:rsidRDefault="00BE4960" w:rsidP="00BE4960">
      <w:pPr>
        <w:widowControl w:val="0"/>
        <w:rPr>
          <w:color w:val="000000"/>
          <w:spacing w:val="-1"/>
        </w:rPr>
      </w:pPr>
    </w:p>
    <w:p w:rsidR="00BE4960" w:rsidRPr="008C1274" w:rsidRDefault="00BE4960" w:rsidP="00BE4960">
      <w:pPr>
        <w:widowControl w:val="0"/>
        <w:rPr>
          <w:color w:val="000000"/>
          <w:spacing w:val="-1"/>
        </w:rPr>
      </w:pPr>
    </w:p>
    <w:p w:rsidR="00BE4960" w:rsidRPr="008C1274" w:rsidRDefault="00BE4960" w:rsidP="00BE4960">
      <w:pPr>
        <w:widowControl w:val="0"/>
        <w:rPr>
          <w:color w:val="000000"/>
          <w:spacing w:val="-1"/>
        </w:rPr>
      </w:pPr>
      <w:r>
        <w:rPr>
          <w:color w:val="000000"/>
          <w:spacing w:val="-1"/>
        </w:rPr>
        <w:t>Hodnotenie žiakov budeme</w:t>
      </w:r>
      <w:r w:rsidRPr="00A75099">
        <w:rPr>
          <w:color w:val="000000"/>
          <w:spacing w:val="-1"/>
        </w:rPr>
        <w:t xml:space="preserve"> realizovať podľa metodických pokynov </w:t>
      </w:r>
      <w:r w:rsidRPr="00A75099">
        <w:t>MP č. 22/2011</w:t>
      </w:r>
      <w:r>
        <w:t>.</w:t>
      </w:r>
    </w:p>
    <w:p w:rsidR="00BE4960" w:rsidRPr="008C1274" w:rsidRDefault="00BE4960" w:rsidP="00BE4960">
      <w:pPr>
        <w:widowControl w:val="0"/>
        <w:jc w:val="both"/>
        <w:rPr>
          <w:color w:val="000000"/>
          <w:spacing w:val="-2"/>
        </w:rPr>
      </w:pPr>
    </w:p>
    <w:p w:rsidR="00BE4960" w:rsidRDefault="00BE4960" w:rsidP="00BE4960">
      <w:pPr>
        <w:pStyle w:val="odsek"/>
        <w:numPr>
          <w:ilvl w:val="0"/>
          <w:numId w:val="0"/>
        </w:numPr>
        <w:spacing w:after="0"/>
        <w:jc w:val="left"/>
        <w:rPr>
          <w:bCs/>
          <w:i/>
          <w:color w:val="auto"/>
          <w:u w:val="single"/>
          <w:lang w:eastAsia="cs-CZ"/>
        </w:rPr>
      </w:pPr>
      <w:r w:rsidRPr="008C1274">
        <w:rPr>
          <w:bCs/>
          <w:i/>
          <w:color w:val="auto"/>
          <w:u w:val="single"/>
          <w:lang w:eastAsia="cs-CZ"/>
        </w:rPr>
        <w:t xml:space="preserve">6.   Začlenenie prierezových tém </w:t>
      </w:r>
    </w:p>
    <w:p w:rsidR="00BE4960" w:rsidRPr="008C1274" w:rsidRDefault="00BE4960" w:rsidP="00BE4960">
      <w:pPr>
        <w:pStyle w:val="odsek"/>
        <w:numPr>
          <w:ilvl w:val="0"/>
          <w:numId w:val="0"/>
        </w:numPr>
        <w:spacing w:after="0"/>
        <w:jc w:val="left"/>
        <w:rPr>
          <w:bCs/>
          <w:i/>
          <w:color w:val="auto"/>
          <w:u w:val="single"/>
          <w:lang w:eastAsia="cs-CZ"/>
        </w:rPr>
      </w:pPr>
    </w:p>
    <w:p w:rsidR="00BE4960" w:rsidRPr="002E0F8E" w:rsidRDefault="00BE4960" w:rsidP="00BE4960">
      <w:pPr>
        <w:widowControl w:val="0"/>
        <w:rPr>
          <w:color w:val="FF0000"/>
          <w:spacing w:val="-2"/>
        </w:rPr>
      </w:pPr>
    </w:p>
    <w:p w:rsidR="00BE4960" w:rsidRPr="008C1274" w:rsidRDefault="00BE4960" w:rsidP="00BE4960">
      <w:pPr>
        <w:rPr>
          <w:i/>
          <w:color w:val="000000"/>
          <w:spacing w:val="-1"/>
        </w:rPr>
      </w:pPr>
      <w:r w:rsidRPr="008C1274">
        <w:rPr>
          <w:i/>
          <w:color w:val="000000"/>
          <w:spacing w:val="-1"/>
          <w:u w:val="single"/>
        </w:rPr>
        <w:t>A. Dopravnú výchovu</w:t>
      </w:r>
      <w:r w:rsidRPr="008C1274">
        <w:rPr>
          <w:i/>
          <w:color w:val="000000"/>
          <w:spacing w:val="-1"/>
        </w:rPr>
        <w:t xml:space="preserve"> </w:t>
      </w:r>
    </w:p>
    <w:p w:rsidR="00BE4960" w:rsidRPr="008C1274" w:rsidRDefault="00BE4960" w:rsidP="00BE4960">
      <w:pPr>
        <w:rPr>
          <w:color w:val="000000"/>
        </w:rPr>
      </w:pPr>
      <w:r w:rsidRPr="008C1274">
        <w:rPr>
          <w:i/>
          <w:color w:val="000000"/>
        </w:rPr>
        <w:t>Ciele</w:t>
      </w:r>
      <w:r w:rsidRPr="008C1274">
        <w:rPr>
          <w:color w:val="000000"/>
        </w:rPr>
        <w:t xml:space="preserve"> výchovy k bezpečnosti v cestnej premávke na ZŠ zahŕňajú oblasť kognitívnu, afektívnu</w:t>
      </w:r>
    </w:p>
    <w:p w:rsidR="00BE4960" w:rsidRPr="008C1274" w:rsidRDefault="00BE4960" w:rsidP="00BE4960">
      <w:pPr>
        <w:rPr>
          <w:color w:val="000000"/>
        </w:rPr>
      </w:pPr>
      <w:r w:rsidRPr="008C1274">
        <w:rPr>
          <w:color w:val="000000"/>
        </w:rPr>
        <w:t xml:space="preserve">a </w:t>
      </w:r>
      <w:proofErr w:type="spellStart"/>
      <w:r w:rsidRPr="008C1274">
        <w:rPr>
          <w:color w:val="000000"/>
        </w:rPr>
        <w:t>psychomotorickú</w:t>
      </w:r>
      <w:proofErr w:type="spellEnd"/>
      <w:r w:rsidRPr="008C1274">
        <w:rPr>
          <w:color w:val="000000"/>
        </w:rPr>
        <w:t>, ktoré je potrebné proporcionálne rozvíjať. Ciele sú zostavené v zmysle</w:t>
      </w:r>
    </w:p>
    <w:p w:rsidR="00BE4960" w:rsidRPr="008C1274" w:rsidRDefault="00BE4960" w:rsidP="00BE4960">
      <w:pPr>
        <w:rPr>
          <w:color w:val="000000"/>
        </w:rPr>
      </w:pPr>
      <w:r>
        <w:rPr>
          <w:color w:val="000000"/>
        </w:rPr>
        <w:t>týchto kritérií</w:t>
      </w:r>
      <w:r w:rsidRPr="008C1274">
        <w:rPr>
          <w:color w:val="000000"/>
        </w:rPr>
        <w:t>:</w:t>
      </w:r>
    </w:p>
    <w:p w:rsidR="00BE4960" w:rsidRPr="008C1274" w:rsidRDefault="00BE4960" w:rsidP="00BE4960">
      <w:pPr>
        <w:rPr>
          <w:color w:val="000000"/>
        </w:rPr>
      </w:pPr>
      <w:r w:rsidRPr="008C1274">
        <w:rPr>
          <w:color w:val="000000"/>
        </w:rPr>
        <w:t>- pochopiť funkcie dopravy ako riadeného systému vymedzeného všeobecne záväznými</w:t>
      </w:r>
    </w:p>
    <w:p w:rsidR="00BE4960" w:rsidRPr="008C1274" w:rsidRDefault="00BE4960" w:rsidP="00BE4960">
      <w:pPr>
        <w:rPr>
          <w:color w:val="000000"/>
        </w:rPr>
      </w:pPr>
      <w:r w:rsidRPr="008C1274">
        <w:rPr>
          <w:color w:val="000000"/>
        </w:rPr>
        <w:t>právnymi predpismi,</w:t>
      </w:r>
    </w:p>
    <w:p w:rsidR="00BE4960" w:rsidRPr="008C1274" w:rsidRDefault="00BE4960" w:rsidP="00BE4960">
      <w:pPr>
        <w:rPr>
          <w:color w:val="000000"/>
        </w:rPr>
      </w:pPr>
      <w:r w:rsidRPr="008C1274">
        <w:rPr>
          <w:color w:val="000000"/>
        </w:rPr>
        <w:t>- sformovať si mravné vedomie a správanie sa v zmysle morálnej a právnej zodpovednosti</w:t>
      </w:r>
    </w:p>
    <w:p w:rsidR="00BE4960" w:rsidRPr="008C1274" w:rsidRDefault="00BE4960" w:rsidP="00BE4960">
      <w:pPr>
        <w:rPr>
          <w:color w:val="000000"/>
        </w:rPr>
      </w:pPr>
      <w:r w:rsidRPr="008C1274">
        <w:rPr>
          <w:color w:val="000000"/>
        </w:rPr>
        <w:t>pri chôdzi a jazde v cestnej premávke,</w:t>
      </w:r>
    </w:p>
    <w:p w:rsidR="00BE4960" w:rsidRPr="008C1274" w:rsidRDefault="00BE4960" w:rsidP="00BE4960">
      <w:pPr>
        <w:rPr>
          <w:color w:val="000000"/>
        </w:rPr>
      </w:pPr>
      <w:r w:rsidRPr="008C1274">
        <w:rPr>
          <w:color w:val="000000"/>
        </w:rPr>
        <w:t>- uplatňovať zásady bezpečného správania sa v cestnej premávke podľa všeobecne</w:t>
      </w:r>
    </w:p>
    <w:p w:rsidR="00BE4960" w:rsidRPr="008C1274" w:rsidRDefault="00BE4960" w:rsidP="00BE4960">
      <w:pPr>
        <w:rPr>
          <w:color w:val="000000"/>
        </w:rPr>
      </w:pPr>
      <w:r w:rsidRPr="008C1274">
        <w:rPr>
          <w:color w:val="000000"/>
        </w:rPr>
        <w:t>záväzných právnych predpisov, a to ako chodec, korčuliar, cyklista, cestujúci</w:t>
      </w:r>
    </w:p>
    <w:p w:rsidR="00BE4960" w:rsidRPr="008C1274" w:rsidRDefault="00BE4960" w:rsidP="00BE4960">
      <w:pPr>
        <w:rPr>
          <w:color w:val="000000"/>
        </w:rPr>
      </w:pPr>
      <w:r w:rsidRPr="008C1274">
        <w:rPr>
          <w:color w:val="000000"/>
        </w:rPr>
        <w:t>(spolujazdec) a pod.,</w:t>
      </w:r>
    </w:p>
    <w:p w:rsidR="00BE4960" w:rsidRPr="008C1274" w:rsidRDefault="00BE4960" w:rsidP="00BE4960">
      <w:pPr>
        <w:rPr>
          <w:color w:val="000000"/>
        </w:rPr>
      </w:pPr>
      <w:r w:rsidRPr="008C1274">
        <w:rPr>
          <w:color w:val="000000"/>
        </w:rPr>
        <w:t>- spôsobilosť pozorovať svoje okolie, vyhodnocovať situáciu z hľadiska bezpečnosti a</w:t>
      </w:r>
    </w:p>
    <w:p w:rsidR="00BE4960" w:rsidRPr="008C1274" w:rsidRDefault="00BE4960" w:rsidP="00BE4960">
      <w:pPr>
        <w:rPr>
          <w:color w:val="000000"/>
        </w:rPr>
      </w:pPr>
      <w:r w:rsidRPr="008C1274">
        <w:rPr>
          <w:color w:val="000000"/>
        </w:rPr>
        <w:t>aplikovať návyky bezpečného správania sa v cestnej premávke v praktickom živote,</w:t>
      </w:r>
    </w:p>
    <w:p w:rsidR="00BE4960" w:rsidRPr="008C1274" w:rsidRDefault="00BE4960" w:rsidP="00BE4960">
      <w:pPr>
        <w:overflowPunct w:val="0"/>
        <w:autoSpaceDE w:val="0"/>
        <w:autoSpaceDN w:val="0"/>
        <w:adjustRightInd w:val="0"/>
        <w:textAlignment w:val="baseline"/>
        <w:rPr>
          <w:color w:val="000000"/>
        </w:rPr>
      </w:pPr>
      <w:r>
        <w:rPr>
          <w:color w:val="000000"/>
        </w:rPr>
        <w:t>-</w:t>
      </w:r>
      <w:r w:rsidRPr="008C1274">
        <w:rPr>
          <w:color w:val="000000"/>
        </w:rPr>
        <w:t>schopnosť zvládnuť techniku chôdze a jazdy na bicykli,</w:t>
      </w:r>
    </w:p>
    <w:p w:rsidR="00BE4960" w:rsidRPr="008C1274" w:rsidRDefault="00BE4960" w:rsidP="00BE4960">
      <w:r>
        <w:t>-</w:t>
      </w:r>
      <w:r w:rsidRPr="008C1274">
        <w:t>schopnosť zvládnuť základné taktické prvky chôdze a jazdy v cestnej premávke,</w:t>
      </w:r>
    </w:p>
    <w:p w:rsidR="00BE4960" w:rsidRPr="008C1274" w:rsidRDefault="00BE4960" w:rsidP="00BE4960">
      <w:r w:rsidRPr="008C1274">
        <w:t>- pochopiť význam technického stavu a údržby vozidiel pre bezpečnú jazdu v cestnej</w:t>
      </w:r>
    </w:p>
    <w:p w:rsidR="00BE4960" w:rsidRPr="008C1274" w:rsidRDefault="00BE4960" w:rsidP="00BE4960">
      <w:r w:rsidRPr="008C1274">
        <w:t>premávke a prakticky zvládnuť základné úlohy údržby bicykla,</w:t>
      </w:r>
    </w:p>
    <w:p w:rsidR="00BE4960" w:rsidRPr="008C1274" w:rsidRDefault="00BE4960" w:rsidP="00BE4960">
      <w:r w:rsidRPr="008C1274">
        <w:t>- uvedomiť si význam technických podmienok dopravy a zariadení ovplyvňujúcich</w:t>
      </w:r>
    </w:p>
    <w:p w:rsidR="00BE4960" w:rsidRPr="008C1274" w:rsidRDefault="00BE4960" w:rsidP="00BE4960">
      <w:r w:rsidRPr="008C1274">
        <w:t>bezpečnosť cestnej premávky.</w:t>
      </w:r>
    </w:p>
    <w:p w:rsidR="00BE4960" w:rsidRPr="008C1274" w:rsidRDefault="00BE4960" w:rsidP="00BE4960">
      <w:pPr>
        <w:ind w:left="360"/>
        <w:rPr>
          <w:color w:val="000000"/>
        </w:rPr>
      </w:pPr>
    </w:p>
    <w:p w:rsidR="00BE4960" w:rsidRPr="00CB2BBC" w:rsidRDefault="00BE4960" w:rsidP="00BE4960">
      <w:pPr>
        <w:rPr>
          <w:color w:val="FF0000"/>
        </w:rPr>
      </w:pPr>
      <w:r w:rsidRPr="008C1274">
        <w:rPr>
          <w:i/>
        </w:rPr>
        <w:t>Forma</w:t>
      </w:r>
      <w:r w:rsidRPr="008C1274">
        <w:t xml:space="preserve">: </w:t>
      </w:r>
      <w:r w:rsidRPr="006C26CE">
        <w:t xml:space="preserve">účelové cvičenie </w:t>
      </w:r>
      <w:r>
        <w:t>OČP</w:t>
      </w:r>
      <w:r w:rsidRPr="006C26CE">
        <w:t xml:space="preserve"> – ako súčasť obsahu, návšteva dopravného ihriska raz ročne pre žiakov primárneho vzdelávania, ako súčasť niektorých tém z predmetov: slovenský jazyk a literatúra, matematika, dejepis, regionálna výchova, geografia, biológia</w:t>
      </w:r>
    </w:p>
    <w:p w:rsidR="00BE4960" w:rsidRPr="00CB2BBC" w:rsidRDefault="00BE4960" w:rsidP="00BE4960">
      <w:pPr>
        <w:widowControl w:val="0"/>
        <w:rPr>
          <w:color w:val="FF0000"/>
          <w:spacing w:val="-2"/>
        </w:rPr>
      </w:pPr>
    </w:p>
    <w:p w:rsidR="00BE4960" w:rsidRPr="008C1274" w:rsidRDefault="00BE4960" w:rsidP="00BE4960">
      <w:pPr>
        <w:widowControl w:val="0"/>
        <w:ind w:left="1778"/>
        <w:rPr>
          <w:color w:val="000000"/>
          <w:spacing w:val="-2"/>
        </w:rPr>
      </w:pPr>
    </w:p>
    <w:p w:rsidR="00BE4960" w:rsidRPr="006C26CE" w:rsidRDefault="00BE4960" w:rsidP="00BE4960">
      <w:pPr>
        <w:rPr>
          <w:i/>
          <w:smallCaps/>
          <w:u w:val="single"/>
        </w:rPr>
      </w:pPr>
      <w:r w:rsidRPr="006C26CE">
        <w:rPr>
          <w:i/>
          <w:u w:val="single"/>
        </w:rPr>
        <w:t>B. Mediálna výchova</w:t>
      </w:r>
      <w:r w:rsidRPr="006C26CE">
        <w:rPr>
          <w:i/>
          <w:smallCaps/>
          <w:u w:val="single"/>
        </w:rPr>
        <w:t xml:space="preserve"> </w:t>
      </w:r>
    </w:p>
    <w:p w:rsidR="00BE4960" w:rsidRPr="006C26CE" w:rsidRDefault="00BE4960" w:rsidP="00BE4960">
      <w:pPr>
        <w:rPr>
          <w:i/>
          <w:smallCaps/>
          <w:u w:val="single"/>
        </w:rPr>
      </w:pPr>
    </w:p>
    <w:p w:rsidR="00BE4960" w:rsidRPr="006C26CE" w:rsidRDefault="00BE4960" w:rsidP="00BE4960">
      <w:pPr>
        <w:pStyle w:val="Vchodzie"/>
        <w:jc w:val="both"/>
      </w:pPr>
      <w:r w:rsidRPr="006C26CE">
        <w:rPr>
          <w:i/>
        </w:rPr>
        <w:t>Cieľ</w:t>
      </w:r>
      <w:r w:rsidRPr="006C26CE">
        <w:t xml:space="preserve">: Poznávať hlbšie súvislosti a príčiny vecí a okolitých javov, získať zážitok a pochopiť zmysel diela, v nebeletristických textoch vyhľadávať nové informácie podľa záujmu a dokázať sa v nich orientovať, dokázať si zapamätať informácie a ucelene o nich informovať slovom (rozprávanie, výklad, rečnícky štýl) i písmom (časopis, reklamný slogan, plagát), na </w:t>
      </w:r>
      <w:r w:rsidRPr="006C26CE">
        <w:lastRenderedPageBreak/>
        <w:t>aktuálne témy motivovať žiakov k rétorickým pokusom. Rozvíjať u žiakov schopnosť rozumieť mediálnym javom, ktoré vyplývajú z reálneho života. Viesť ich k hľadaniu, objavovaniu a hodnoteniu okolitej skutočnosti prostredníctvom oblastí kultúry.</w:t>
      </w:r>
    </w:p>
    <w:p w:rsidR="00113FE8" w:rsidRDefault="00113FE8" w:rsidP="00113FE8">
      <w:r w:rsidRPr="0010591F">
        <w:rPr>
          <w:i/>
          <w:color w:val="000000"/>
        </w:rPr>
        <w:t>Forma:</w:t>
      </w:r>
      <w:r w:rsidRPr="0010591F">
        <w:rPr>
          <w:color w:val="000000"/>
        </w:rPr>
        <w:t xml:space="preserve">  Žiaci sa aktívne zapájajú do akcií ako napr. Deň jazykov. </w:t>
      </w:r>
      <w:r w:rsidRPr="0010591F">
        <w:t>Multikultúrna výchova je súčasťou aj niektorých tém v predmetoch - slovenský jazyk a literatúra, geografia, biológia, hudobná výchova (napr. cudzokrajné piesne, skladatelia), cudzie jazyky (napr. tradičná kuchyňa v rôznych krajinách...).</w:t>
      </w:r>
    </w:p>
    <w:p w:rsidR="00113FE8" w:rsidRDefault="00113FE8" w:rsidP="00113FE8">
      <w:pPr>
        <w:jc w:val="both"/>
      </w:pPr>
    </w:p>
    <w:p w:rsidR="00113FE8" w:rsidRPr="008C1274" w:rsidRDefault="00113FE8" w:rsidP="00113FE8">
      <w:pPr>
        <w:jc w:val="both"/>
        <w:rPr>
          <w:b/>
          <w:u w:val="single"/>
        </w:rPr>
      </w:pPr>
    </w:p>
    <w:p w:rsidR="00BE4960" w:rsidRPr="008C1274" w:rsidRDefault="00BE4960" w:rsidP="00BE4960">
      <w:pPr>
        <w:rPr>
          <w:i/>
          <w:u w:val="single"/>
        </w:rPr>
      </w:pPr>
      <w:r>
        <w:rPr>
          <w:i/>
          <w:u w:val="single"/>
        </w:rPr>
        <w:t>C</w:t>
      </w:r>
      <w:r w:rsidRPr="008C1274">
        <w:rPr>
          <w:i/>
          <w:u w:val="single"/>
        </w:rPr>
        <w:t>. Enviro</w:t>
      </w:r>
      <w:r>
        <w:rPr>
          <w:i/>
          <w:u w:val="single"/>
        </w:rPr>
        <w:t>n</w:t>
      </w:r>
      <w:r w:rsidRPr="008C1274">
        <w:rPr>
          <w:i/>
          <w:u w:val="single"/>
        </w:rPr>
        <w:t xml:space="preserve">mentálna </w:t>
      </w:r>
      <w:r>
        <w:rPr>
          <w:i/>
          <w:u w:val="single"/>
        </w:rPr>
        <w:t>výchova</w:t>
      </w:r>
    </w:p>
    <w:p w:rsidR="00BE4960" w:rsidRPr="008C1274" w:rsidRDefault="00BE4960" w:rsidP="00BE4960">
      <w:pPr>
        <w:rPr>
          <w:color w:val="000000"/>
        </w:rPr>
      </w:pPr>
      <w:r w:rsidRPr="008C1274">
        <w:rPr>
          <w:color w:val="000000"/>
        </w:rPr>
        <w:t>Dôležité je, aby žiaci získali vedomosti</w:t>
      </w:r>
      <w:r>
        <w:rPr>
          <w:color w:val="000000"/>
        </w:rPr>
        <w:t>,</w:t>
      </w:r>
      <w:r w:rsidRPr="008C1274">
        <w:rPr>
          <w:color w:val="000000"/>
        </w:rPr>
        <w:t xml:space="preserve"> ale aj zručnosti, ktorými môžu pomáhať životnému prostrediu jednoduchými činnosťami, ktoré sú im primerané a vhodné - chrániť rastliny, zvieratá, mať kladný vzťah k domácim zvieratám</w:t>
      </w:r>
      <w:r>
        <w:rPr>
          <w:color w:val="000000"/>
        </w:rPr>
        <w:t>,</w:t>
      </w:r>
      <w:r w:rsidRPr="008C1274">
        <w:rPr>
          <w:color w:val="000000"/>
        </w:rPr>
        <w:t xml:space="preserve"> ale aj k zvieratám v prírode, </w:t>
      </w:r>
      <w:r>
        <w:rPr>
          <w:color w:val="000000"/>
        </w:rPr>
        <w:t>starať sa o svoje okolie a pod.</w:t>
      </w:r>
    </w:p>
    <w:p w:rsidR="00BE4960" w:rsidRPr="008C1274" w:rsidRDefault="00BE4960" w:rsidP="00BE4960">
      <w:pPr>
        <w:rPr>
          <w:color w:val="000000"/>
        </w:rPr>
      </w:pPr>
      <w:r w:rsidRPr="008C1274">
        <w:rPr>
          <w:i/>
          <w:color w:val="000000"/>
        </w:rPr>
        <w:t>Cieľom</w:t>
      </w:r>
      <w:r w:rsidRPr="008C1274">
        <w:rPr>
          <w:color w:val="000000"/>
        </w:rPr>
        <w:t xml:space="preserve"> je prispieť k rozvoju osobnosti žiaka tak, že nadobudne schopnosť chápať, analyzovať</w:t>
      </w:r>
      <w:r>
        <w:rPr>
          <w:color w:val="000000"/>
        </w:rPr>
        <w:t xml:space="preserve"> </w:t>
      </w:r>
      <w:r w:rsidRPr="008C1274">
        <w:rPr>
          <w:color w:val="000000"/>
        </w:rPr>
        <w:t>a hodnotiť vzťahy medzi človekom a jeho životným prostredím vo svojom okolí, pričom zároveň chápe potrebu ochrany životného prostredia na celom svete.</w:t>
      </w:r>
    </w:p>
    <w:p w:rsidR="00BE4960" w:rsidRPr="008C1274" w:rsidRDefault="00BE4960" w:rsidP="00BE4960">
      <w:pPr>
        <w:rPr>
          <w:color w:val="000000"/>
        </w:rPr>
      </w:pPr>
      <w:r w:rsidRPr="008C1274">
        <w:rPr>
          <w:color w:val="000000"/>
        </w:rPr>
        <w:t>Túto  prierezovú tému sme začlenili do predmetov: prírodoveda, výtvarná výchova, matematika prostredníctvom jednotlivých tém a projektov.</w:t>
      </w:r>
    </w:p>
    <w:p w:rsidR="00113FE8" w:rsidRPr="00113FE8" w:rsidRDefault="00113FE8" w:rsidP="00113FE8">
      <w:pPr>
        <w:rPr>
          <w:color w:val="000000"/>
        </w:rPr>
      </w:pPr>
      <w:r w:rsidRPr="00113FE8">
        <w:rPr>
          <w:i/>
          <w:color w:val="000000"/>
        </w:rPr>
        <w:t>Forma</w:t>
      </w:r>
      <w:r w:rsidRPr="00113FE8">
        <w:rPr>
          <w:color w:val="000000"/>
        </w:rPr>
        <w:t>:  Túto  prierezovú tému sme začlenili do predmetov: biológia, chémia, fyzika, občianska náuka, technická výchova, výtvarná výchova, etická a náboženská výchova, slovenský jazyk a cudzie jazyky, prostredníctvom jednotlivých tém a rôznych projektov.</w:t>
      </w:r>
    </w:p>
    <w:p w:rsidR="00BE4960" w:rsidRPr="00113FE8" w:rsidRDefault="00BE4960" w:rsidP="00BE4960">
      <w:pPr>
        <w:rPr>
          <w:color w:val="000000"/>
        </w:rPr>
      </w:pPr>
    </w:p>
    <w:p w:rsidR="00113FE8" w:rsidRPr="00113FE8" w:rsidRDefault="00113FE8" w:rsidP="00113FE8">
      <w:pPr>
        <w:rPr>
          <w:i/>
          <w:u w:val="single"/>
        </w:rPr>
      </w:pPr>
      <w:r w:rsidRPr="00113FE8">
        <w:rPr>
          <w:i/>
          <w:u w:val="single"/>
        </w:rPr>
        <w:t>D. Osobnostný a sociálny rozvoj</w:t>
      </w:r>
    </w:p>
    <w:p w:rsidR="00113FE8" w:rsidRPr="00113FE8" w:rsidRDefault="00113FE8" w:rsidP="00113FE8">
      <w:pPr>
        <w:jc w:val="both"/>
        <w:rPr>
          <w:color w:val="000000"/>
        </w:rPr>
      </w:pPr>
      <w:r w:rsidRPr="00113FE8">
        <w:rPr>
          <w:color w:val="000000"/>
        </w:rPr>
        <w:t>Prierezová oblasť osobnostný a sociálny rozvoj rozvíja ľudský potenciál žiakov, poskytuje žiakom základy pre plnohodnotný a zodpovedný život. Aby žiak získal kvalitné vzdelanie, k tomu je potrebné, aby si už od primárneho vzdelávania rozvíjal sebareflexiu, spoznával sám seba, svoje dobré, ale aj slabé stránky, rozvíjal si sebaúctu, sebadôveru a s tým spojené prevzatie zodpovednosti za svoje konanie, osobný život a sebavzdelávanie. V tejto súvislosti je potrebné, aby sa naučil uplatňovať svoje práva, ale aj rešpektovať názory, potreby a práva ostatných. Dôležité je, aby prierezová téma podporovala u žiakov rozvoj schopnosti uplatňovať prevenciu sociálno-patologických javov (šikanovanie, agresivita, užívanie návykových látok, xenofóbie, rasizmu, intolerancie, neznášanlivosti...).</w:t>
      </w:r>
    </w:p>
    <w:p w:rsidR="00113FE8" w:rsidRPr="00113FE8" w:rsidRDefault="00113FE8" w:rsidP="00113FE8">
      <w:pPr>
        <w:jc w:val="both"/>
        <w:rPr>
          <w:color w:val="000000"/>
        </w:rPr>
      </w:pPr>
      <w:r w:rsidRPr="00113FE8">
        <w:rPr>
          <w:i/>
          <w:color w:val="000000"/>
        </w:rPr>
        <w:t>Cieľom</w:t>
      </w:r>
      <w:r w:rsidRPr="00113FE8">
        <w:rPr>
          <w:color w:val="000000"/>
        </w:rPr>
        <w:t xml:space="preserve"> je, aby žiak získaval a udržal si osobnostnú integritu, pestoval kvalitné medziľudské vzťahy, rozvíjal sociálne spôsobilosti potrebné pre osobný a sociálny život a spoluprácu. V tejto prierezovej tematike sa uplatňuje aj vzdelávanie k ľudským právam, ale aj k rodinnej výchove. Téma sa prelína všetkými obsahovými vzdelávacími oblasťami, pričom sa pri jej uskutočňovaní berú do úvahy aktuálne potreby žiakov. Najviac priestoru má v predmetoch občianska náuka, etická a náboženská výchova, literatúra a dejepis. </w:t>
      </w:r>
    </w:p>
    <w:p w:rsidR="00113FE8" w:rsidRPr="008C1274" w:rsidRDefault="00113FE8" w:rsidP="00113FE8">
      <w:pPr>
        <w:jc w:val="both"/>
        <w:rPr>
          <w:color w:val="000000"/>
        </w:rPr>
      </w:pPr>
      <w:r w:rsidRPr="00113FE8">
        <w:rPr>
          <w:i/>
          <w:color w:val="000000"/>
        </w:rPr>
        <w:t>Forma:</w:t>
      </w:r>
      <w:r w:rsidRPr="00113FE8">
        <w:rPr>
          <w:color w:val="000000"/>
        </w:rPr>
        <w:t xml:space="preserve"> Na dosiahnutie cieľov tejto prierezovej tematiky je nutné vymedziť priestor aj v náukových predmetoch ako sú výchovy, cudzie jazyky, geografia či biológia. Témy sa budú  realizovať prakticky, prostredníctvom vhodných cvičení, diskusií, hier a iných interaktívnych metód </w:t>
      </w:r>
      <w:r w:rsidRPr="00113FE8">
        <w:t>aj na triednických hodinách.</w:t>
      </w:r>
    </w:p>
    <w:p w:rsidR="00BE4960" w:rsidRPr="008C1274" w:rsidRDefault="00BE4960" w:rsidP="00BE4960">
      <w:pPr>
        <w:jc w:val="both"/>
        <w:rPr>
          <w:color w:val="000000"/>
        </w:rPr>
      </w:pPr>
    </w:p>
    <w:p w:rsidR="00BE4960" w:rsidRDefault="00BE4960" w:rsidP="00BE4960">
      <w:pPr>
        <w:rPr>
          <w:bCs/>
          <w:i/>
          <w:color w:val="000000"/>
          <w:u w:val="single"/>
        </w:rPr>
      </w:pPr>
      <w:r w:rsidRPr="008C1274">
        <w:rPr>
          <w:bCs/>
          <w:i/>
          <w:color w:val="000000"/>
          <w:u w:val="single"/>
        </w:rPr>
        <w:t>E. Ochrana života a</w:t>
      </w:r>
      <w:r>
        <w:rPr>
          <w:bCs/>
          <w:i/>
          <w:color w:val="000000"/>
          <w:u w:val="single"/>
        </w:rPr>
        <w:t> </w:t>
      </w:r>
      <w:r w:rsidRPr="008C1274">
        <w:rPr>
          <w:bCs/>
          <w:i/>
          <w:color w:val="000000"/>
          <w:u w:val="single"/>
        </w:rPr>
        <w:t>zdravia</w:t>
      </w:r>
    </w:p>
    <w:p w:rsidR="00BE4960" w:rsidRPr="008C1274" w:rsidRDefault="00BE4960" w:rsidP="00BE4960">
      <w:pPr>
        <w:jc w:val="both"/>
        <w:rPr>
          <w:color w:val="000000"/>
        </w:rPr>
      </w:pPr>
      <w:r w:rsidRPr="008C1274">
        <w:rPr>
          <w:color w:val="000000"/>
        </w:rPr>
        <w:t xml:space="preserve">Obsah učiva je predovšetkým orientovaný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w:t>
      </w:r>
    </w:p>
    <w:p w:rsidR="00BE4960" w:rsidRPr="008C1274" w:rsidRDefault="00BE4960" w:rsidP="00BE4960">
      <w:pPr>
        <w:jc w:val="both"/>
        <w:rPr>
          <w:color w:val="000000"/>
        </w:rPr>
      </w:pPr>
      <w:r w:rsidRPr="008C1274">
        <w:rPr>
          <w:i/>
          <w:color w:val="000000"/>
        </w:rPr>
        <w:lastRenderedPageBreak/>
        <w:t>Cieľom</w:t>
      </w:r>
      <w:r w:rsidRPr="008C1274">
        <w:rPr>
          <w:color w:val="000000"/>
        </w:rPr>
        <w:t xml:space="preserve"> oblasti je formovať ich vzťah k problematike ochrany svojho zdravia a života, tiež zdravia a života iných ľudí. Poskytnúť žiakom potrebné teoretické vedomosti a praktické zručnosti. Osvojiť si vedomosti a zručnosti v sebaochrane a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v náročných životných situáciách.</w:t>
      </w:r>
    </w:p>
    <w:p w:rsidR="00BE4960" w:rsidRPr="008C1274" w:rsidRDefault="00BE4960" w:rsidP="00BE4960">
      <w:pPr>
        <w:jc w:val="both"/>
        <w:rPr>
          <w:color w:val="000000"/>
        </w:rPr>
      </w:pPr>
      <w:r w:rsidRPr="008C1274">
        <w:rPr>
          <w:color w:val="000000"/>
        </w:rPr>
        <w:t>Ochrana života a zdravia (OŽZ) sa v základných školách realizuje prostredníctvom učebných predmetov štátneho vzdelávacieho programu a samostatných organizačných foriem vyučovania</w:t>
      </w:r>
      <w:r>
        <w:rPr>
          <w:color w:val="000000"/>
        </w:rPr>
        <w:t xml:space="preserve"> </w:t>
      </w:r>
      <w:r w:rsidRPr="008C1274">
        <w:rPr>
          <w:color w:val="000000"/>
        </w:rPr>
        <w:t>– didaktických hier. V rámci témy sa aplikuje učivo, ktoré bolo v minulosti súčasťou povinného učiva ochrany človeka a prírody (</w:t>
      </w:r>
      <w:r>
        <w:rPr>
          <w:color w:val="000000"/>
        </w:rPr>
        <w:t>OČP</w:t>
      </w:r>
      <w:r w:rsidRPr="008C1274">
        <w:rPr>
          <w:color w:val="000000"/>
        </w:rPr>
        <w:t xml:space="preserve">). Ochrana života a jeho zdravia integruje postoje, vedomosti a schopnosti žiakov zamerané na ochranu života a zdravia v mimoriadnych situáciách. Podobne pri pobyte a pohybe v prírode, ktoré môžu vzniknúť vplyvom nepredvídaných skutočností ohrozujúcich človeka a jeho okolie. Cieľom spoločnosti je pripraviť každého jednotlivca na život v prostredí, v ktorom sa nachádza. Nevyhnutným predpokladom k tomu je neustále poznávanie prostredníctvom pohybu a pobytu v prírode. </w:t>
      </w:r>
    </w:p>
    <w:p w:rsidR="00BE4960" w:rsidRPr="008C1274" w:rsidRDefault="00BE4960" w:rsidP="00BE4960">
      <w:pPr>
        <w:jc w:val="both"/>
        <w:rPr>
          <w:color w:val="000000"/>
        </w:rPr>
      </w:pPr>
    </w:p>
    <w:p w:rsidR="00BE4960" w:rsidRPr="008C1274" w:rsidRDefault="00BE4960" w:rsidP="00BE4960">
      <w:pPr>
        <w:rPr>
          <w:color w:val="000000"/>
        </w:rPr>
      </w:pPr>
      <w:r w:rsidRPr="008C1274">
        <w:rPr>
          <w:color w:val="000000"/>
        </w:rPr>
        <w:t>Prierezovú tému napĺňa obsah :</w:t>
      </w:r>
    </w:p>
    <w:p w:rsidR="00BE4960" w:rsidRPr="008C1274" w:rsidRDefault="00BE4960" w:rsidP="00BE4960">
      <w:pPr>
        <w:rPr>
          <w:color w:val="000000"/>
        </w:rPr>
      </w:pPr>
      <w:r w:rsidRPr="008C1274">
        <w:rPr>
          <w:color w:val="000000"/>
        </w:rPr>
        <w:t>- riešenie mimoriadnych situácií - civilná ochrana,</w:t>
      </w:r>
    </w:p>
    <w:p w:rsidR="00BE4960" w:rsidRPr="008C1274" w:rsidRDefault="00BE4960" w:rsidP="00BE4960">
      <w:pPr>
        <w:rPr>
          <w:color w:val="000000"/>
        </w:rPr>
      </w:pPr>
      <w:r w:rsidRPr="008C1274">
        <w:rPr>
          <w:color w:val="000000"/>
        </w:rPr>
        <w:t>- zdravotná príprava,</w:t>
      </w:r>
    </w:p>
    <w:p w:rsidR="00BE4960" w:rsidRPr="008C1274" w:rsidRDefault="00BE4960" w:rsidP="00BE4960">
      <w:pPr>
        <w:rPr>
          <w:color w:val="000000"/>
        </w:rPr>
      </w:pPr>
      <w:r w:rsidRPr="008C1274">
        <w:rPr>
          <w:color w:val="000000"/>
        </w:rPr>
        <w:t>- pohyb a pobyt v prírode.</w:t>
      </w:r>
    </w:p>
    <w:p w:rsidR="00113FE8" w:rsidRPr="008C1274" w:rsidRDefault="00113FE8" w:rsidP="00113FE8">
      <w:pPr>
        <w:jc w:val="both"/>
        <w:rPr>
          <w:color w:val="000000"/>
        </w:rPr>
      </w:pPr>
      <w:r w:rsidRPr="008C1274">
        <w:rPr>
          <w:i/>
          <w:color w:val="000000"/>
        </w:rPr>
        <w:t>Forma:</w:t>
      </w:r>
      <w:r w:rsidRPr="008C1274">
        <w:rPr>
          <w:color w:val="000000"/>
        </w:rPr>
        <w:t xml:space="preserve"> Uskutočníme formou účelového cvičenia dvakrát v roku. V mesiaci </w:t>
      </w:r>
      <w:r>
        <w:rPr>
          <w:color w:val="000000"/>
        </w:rPr>
        <w:t>september</w:t>
      </w:r>
      <w:r w:rsidRPr="008C1274">
        <w:rPr>
          <w:color w:val="000000"/>
        </w:rPr>
        <w:t xml:space="preserve"> a jún.</w:t>
      </w:r>
    </w:p>
    <w:p w:rsidR="00113FE8" w:rsidRPr="008C1274" w:rsidRDefault="00113FE8" w:rsidP="00113FE8">
      <w:pPr>
        <w:jc w:val="both"/>
        <w:rPr>
          <w:color w:val="FF0000"/>
        </w:rPr>
      </w:pPr>
      <w:r w:rsidRPr="00113FE8">
        <w:t>Zároveň ako súčasť predmetov chémia, fyzika a niektorých tém z predmetov: slovenský jazyk a literatúra, dejepis, geografia, biológia, telesná, etická a náboženská výchova, cudzie jazyky.</w:t>
      </w:r>
    </w:p>
    <w:p w:rsidR="00BE4960" w:rsidRPr="008C1274" w:rsidRDefault="00BE4960" w:rsidP="00BE4960">
      <w:pPr>
        <w:widowControl w:val="0"/>
        <w:jc w:val="both"/>
        <w:rPr>
          <w:color w:val="000000"/>
          <w:spacing w:val="-2"/>
        </w:rPr>
      </w:pPr>
    </w:p>
    <w:p w:rsidR="00BE4960" w:rsidRDefault="00BE4960" w:rsidP="00BE4960">
      <w:pPr>
        <w:jc w:val="both"/>
        <w:rPr>
          <w:bCs/>
          <w:i/>
          <w:color w:val="000000"/>
          <w:u w:val="single"/>
        </w:rPr>
      </w:pPr>
      <w:r w:rsidRPr="00DC16F5">
        <w:rPr>
          <w:bCs/>
          <w:i/>
          <w:color w:val="000000"/>
          <w:u w:val="single"/>
        </w:rPr>
        <w:t>F. Tvorba projektov a prezentačné zručnosti</w:t>
      </w:r>
    </w:p>
    <w:p w:rsidR="00BE4960" w:rsidRPr="008C1274" w:rsidRDefault="00BE4960" w:rsidP="00BE4960">
      <w:pPr>
        <w:jc w:val="both"/>
        <w:rPr>
          <w:color w:val="000000"/>
        </w:rPr>
      </w:pPr>
      <w:r w:rsidRPr="008C1274">
        <w:rPr>
          <w:i/>
          <w:color w:val="000000"/>
        </w:rPr>
        <w:t>Cieľ</w:t>
      </w:r>
      <w:r w:rsidRPr="008C1274">
        <w:rPr>
          <w:color w:val="000000"/>
        </w:rPr>
        <w:t xml:space="preserve">: Prierezová téma spája jednotlivé kompetencie, ktoré chceme rozvíjať u žiakov - komunikovať, argumentovať, používať informácie a pracovať s nimi, riešiť problémy, poznať sám seba a svoje schopnosti, spolupracovať v skupine, prezentovať sám seba, ale aj prácu v skupine, vytvoriť nejaký produkt. Žiaci sa naučia prezentovať svoju prácu písomne aj verbálne s použitím informačných a komunikačných technológií. V tejto prierezovej téme je obsah zameraný na postupnosť jednotlivých krokov a metodológiu tvorby projektu, ktorú budú môcť žiaci využívať v  predmetoch ( regionálna výchova, informatika, </w:t>
      </w:r>
      <w:r>
        <w:rPr>
          <w:color w:val="000000"/>
        </w:rPr>
        <w:t>Geografia</w:t>
      </w:r>
      <w:r w:rsidRPr="008C1274">
        <w:rPr>
          <w:color w:val="000000"/>
        </w:rPr>
        <w:t>, biológia, cudzie</w:t>
      </w:r>
      <w:r>
        <w:rPr>
          <w:color w:val="000000"/>
        </w:rPr>
        <w:t xml:space="preserve"> </w:t>
      </w:r>
      <w:r w:rsidRPr="008C1274">
        <w:rPr>
          <w:color w:val="000000"/>
        </w:rPr>
        <w:t>jazyky</w:t>
      </w:r>
      <w:r>
        <w:rPr>
          <w:color w:val="000000"/>
        </w:rPr>
        <w:t>)</w:t>
      </w:r>
      <w:r w:rsidRPr="008C1274">
        <w:rPr>
          <w:color w:val="000000"/>
        </w:rPr>
        <w:t xml:space="preserve"> alebo aj v mimoškolskej činnosti pri prezentácii svojej školy</w:t>
      </w:r>
      <w:r>
        <w:rPr>
          <w:color w:val="000000"/>
        </w:rPr>
        <w:t>.</w:t>
      </w:r>
    </w:p>
    <w:p w:rsidR="00BE4960" w:rsidRPr="008C1274" w:rsidRDefault="00BE4960" w:rsidP="00BE4960">
      <w:pPr>
        <w:jc w:val="both"/>
        <w:rPr>
          <w:color w:val="FF0000"/>
        </w:rPr>
      </w:pPr>
      <w:r w:rsidRPr="008C1274">
        <w:rPr>
          <w:i/>
          <w:color w:val="000000"/>
        </w:rPr>
        <w:t>Forma:</w:t>
      </w:r>
      <w:r w:rsidRPr="008C1274">
        <w:rPr>
          <w:color w:val="000000"/>
        </w:rPr>
        <w:t xml:space="preserve"> výstupy</w:t>
      </w:r>
      <w:r>
        <w:rPr>
          <w:color w:val="000000"/>
        </w:rPr>
        <w:t xml:space="preserve"> </w:t>
      </w:r>
      <w:r w:rsidRPr="008C1274">
        <w:rPr>
          <w:color w:val="000000"/>
        </w:rPr>
        <w:t>z</w:t>
      </w:r>
      <w:r>
        <w:rPr>
          <w:color w:val="000000"/>
        </w:rPr>
        <w:t> </w:t>
      </w:r>
      <w:r w:rsidRPr="008C1274">
        <w:rPr>
          <w:color w:val="000000"/>
        </w:rPr>
        <w:t>projektov</w:t>
      </w:r>
      <w:r>
        <w:rPr>
          <w:color w:val="000000"/>
        </w:rPr>
        <w:t>,</w:t>
      </w:r>
      <w:r w:rsidRPr="008C1274">
        <w:rPr>
          <w:color w:val="000000"/>
        </w:rPr>
        <w:t xml:space="preserve"> </w:t>
      </w:r>
      <w:r>
        <w:t>z</w:t>
      </w:r>
      <w:r w:rsidRPr="008C1274">
        <w:t>ároveň ako súčasť niektorých tém z predmetov: slovenský jazyk a literatúra, dejepis,  geografia, bioló</w:t>
      </w:r>
      <w:r>
        <w:t>gia, občianska,</w:t>
      </w:r>
      <w:r w:rsidRPr="008C1274">
        <w:t> etická a náboženská výchova, cudzie jazyky</w:t>
      </w:r>
      <w:r>
        <w:t>.</w:t>
      </w:r>
    </w:p>
    <w:p w:rsidR="00BE4960" w:rsidRPr="008C1274" w:rsidRDefault="00BE4960" w:rsidP="00BE4960">
      <w:pPr>
        <w:jc w:val="both"/>
        <w:rPr>
          <w:color w:val="000000"/>
        </w:rPr>
      </w:pPr>
    </w:p>
    <w:p w:rsidR="00BE4960" w:rsidRPr="008C1274" w:rsidRDefault="00BE4960" w:rsidP="00BE4960">
      <w:pPr>
        <w:rPr>
          <w:bCs/>
          <w:i/>
          <w:color w:val="000000"/>
          <w:u w:val="single"/>
        </w:rPr>
      </w:pPr>
      <w:r>
        <w:rPr>
          <w:bCs/>
          <w:i/>
          <w:color w:val="000000"/>
          <w:u w:val="single"/>
        </w:rPr>
        <w:t>G</w:t>
      </w:r>
      <w:r w:rsidRPr="008C1274">
        <w:rPr>
          <w:bCs/>
          <w:i/>
          <w:color w:val="000000"/>
          <w:u w:val="single"/>
        </w:rPr>
        <w:t>. Multikultúrna výchova</w:t>
      </w:r>
    </w:p>
    <w:p w:rsidR="00BE4960" w:rsidRPr="008C1274" w:rsidRDefault="00BE4960" w:rsidP="00BE4960">
      <w:pPr>
        <w:jc w:val="both"/>
        <w:rPr>
          <w:color w:val="000000"/>
        </w:rPr>
      </w:pPr>
      <w:r w:rsidRPr="008C1274">
        <w:rPr>
          <w:i/>
          <w:color w:val="000000"/>
        </w:rPr>
        <w:t>Cieľom</w:t>
      </w:r>
      <w:r w:rsidRPr="008C1274">
        <w:rPr>
          <w:color w:val="000000"/>
        </w:rPr>
        <w:t xml:space="preserve"> prierezovej témy je výchovné a vzdelávacie pôsobenie zamerané na rozvoj poznania rozličných tradičných aj nových kultúr a subkultúr, akceptáciu kultúrnej rozmanitosti ako spoločenskej reality a rozvoj tolerancie, rešpektu a </w:t>
      </w:r>
      <w:proofErr w:type="spellStart"/>
      <w:r w:rsidRPr="008C1274">
        <w:rPr>
          <w:color w:val="000000"/>
        </w:rPr>
        <w:t>prosociálneho</w:t>
      </w:r>
      <w:proofErr w:type="spellEnd"/>
      <w:r w:rsidRPr="008C1274">
        <w:rPr>
          <w:color w:val="000000"/>
        </w:rPr>
        <w:t xml:space="preserve">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 Multikultúrnu výchovu sme začlenili do humanitných a spoločenskovedných predmetov.</w:t>
      </w:r>
    </w:p>
    <w:p w:rsidR="00BE4960" w:rsidRDefault="00BE4960" w:rsidP="00BE4960">
      <w:r w:rsidRPr="008C1274">
        <w:rPr>
          <w:i/>
          <w:color w:val="000000"/>
        </w:rPr>
        <w:lastRenderedPageBreak/>
        <w:t>Forma:</w:t>
      </w:r>
      <w:r w:rsidRPr="008C1274">
        <w:rPr>
          <w:color w:val="000000"/>
        </w:rPr>
        <w:t xml:space="preserve">  </w:t>
      </w:r>
      <w:r w:rsidRPr="008C1274">
        <w:t>Zároveň ako súčasť niektorých tém z predmetov: slovenský jazyk a literatúra, dejepis, regionálna výchov</w:t>
      </w:r>
      <w:r>
        <w:t>a, geografia, biológia, telesná,</w:t>
      </w:r>
      <w:r w:rsidRPr="008C1274">
        <w:t> etická a náboženská výchova, cudzie jazyky</w:t>
      </w:r>
      <w:r>
        <w:t>.</w:t>
      </w:r>
    </w:p>
    <w:p w:rsidR="00BE4960" w:rsidRPr="008C1274" w:rsidRDefault="00BE4960" w:rsidP="00BE4960">
      <w:pPr>
        <w:rPr>
          <w:color w:val="FF0000"/>
        </w:rPr>
      </w:pPr>
    </w:p>
    <w:p w:rsidR="00BE4960" w:rsidRPr="000B5B6B" w:rsidRDefault="00BE4960" w:rsidP="00BE4960">
      <w:pPr>
        <w:rPr>
          <w:u w:val="single"/>
        </w:rPr>
      </w:pPr>
      <w:r w:rsidRPr="000B5B6B">
        <w:rPr>
          <w:bCs/>
          <w:color w:val="000000"/>
          <w:u w:val="single"/>
        </w:rPr>
        <w:t xml:space="preserve">H. </w:t>
      </w:r>
      <w:r w:rsidRPr="003302F3">
        <w:rPr>
          <w:i/>
          <w:u w:val="single"/>
        </w:rPr>
        <w:t>Regionálna výchova a tradičná ľudová kultúra</w:t>
      </w:r>
    </w:p>
    <w:p w:rsidR="00BE4960" w:rsidRPr="000B5B6B" w:rsidRDefault="00BE4960" w:rsidP="00BE4960">
      <w:pPr>
        <w:pStyle w:val="Default"/>
        <w:spacing w:line="240" w:lineRule="auto"/>
        <w:rPr>
          <w:rFonts w:ascii="Times New Roman" w:hAnsi="Times New Roman" w:cs="Times New Roman"/>
        </w:rPr>
      </w:pPr>
      <w:r w:rsidRPr="000B5B6B">
        <w:rPr>
          <w:rFonts w:ascii="Times New Roman" w:hAnsi="Times New Roman" w:cs="Times New Roman"/>
          <w:i/>
        </w:rPr>
        <w:t>Cieľom</w:t>
      </w:r>
      <w:r w:rsidRPr="000B5B6B">
        <w:rPr>
          <w:rFonts w:ascii="Times New Roman" w:hAnsi="Times New Roman" w:cs="Times New Roman"/>
        </w:rPr>
        <w:t xml:space="preserve"> zaradenia prierezovej témy do vyučovania je </w:t>
      </w:r>
      <w:r w:rsidRPr="000B5B6B">
        <w:rPr>
          <w:rFonts w:ascii="Times New Roman" w:hAnsi="Times New Roman" w:cs="Times New Roman"/>
          <w:bCs/>
        </w:rPr>
        <w:t>vytvárať u žiakov predpoklady na pestovanie a rozvíjanie citu ku krásam svojho regiónu, prírody, staviteľstva, ľudového umenia a spoznávanie kultúrneho dedičstva našich predkov</w:t>
      </w:r>
      <w:r w:rsidRPr="000B5B6B">
        <w:rPr>
          <w:rFonts w:ascii="Times New Roman" w:hAnsi="Times New Roman" w:cs="Times New Roman"/>
        </w:rPr>
        <w:t>. Edukačná činnosť je zameraná na to</w:t>
      </w:r>
      <w:r>
        <w:rPr>
          <w:rFonts w:ascii="Times New Roman" w:hAnsi="Times New Roman" w:cs="Times New Roman"/>
        </w:rPr>
        <w:t>,</w:t>
      </w:r>
      <w:r w:rsidRPr="000B5B6B">
        <w:rPr>
          <w:rFonts w:ascii="Times New Roman" w:hAnsi="Times New Roman" w:cs="Times New Roman"/>
        </w:rPr>
        <w:t xml:space="preserve"> aby žiaci v rámci regionálnej výchovy poznali históriu a kultúru vlastnej obce, mesta – na funkčné </w:t>
      </w:r>
      <w:r w:rsidRPr="000B5B6B">
        <w:rPr>
          <w:rFonts w:ascii="Times New Roman" w:hAnsi="Times New Roman" w:cs="Times New Roman"/>
          <w:bCs/>
        </w:rPr>
        <w:t xml:space="preserve">využívanie historických regionálnych ukážok: môj rodný kraj </w:t>
      </w:r>
      <w:r w:rsidRPr="000B5B6B">
        <w:rPr>
          <w:rFonts w:ascii="Times New Roman" w:hAnsi="Times New Roman" w:cs="Times New Roman"/>
        </w:rPr>
        <w:t xml:space="preserve">– kraj, kde žijem; </w:t>
      </w:r>
      <w:r w:rsidRPr="000B5B6B">
        <w:rPr>
          <w:rFonts w:ascii="Times New Roman" w:hAnsi="Times New Roman" w:cs="Times New Roman"/>
          <w:bCs/>
        </w:rPr>
        <w:t>škola a jej okolie</w:t>
      </w:r>
      <w:r w:rsidRPr="000B5B6B">
        <w:rPr>
          <w:rFonts w:ascii="Times New Roman" w:hAnsi="Times New Roman" w:cs="Times New Roman"/>
        </w:rPr>
        <w:t xml:space="preserve">; moja trieda; </w:t>
      </w:r>
      <w:r w:rsidRPr="000B5B6B">
        <w:rPr>
          <w:rFonts w:ascii="Times New Roman" w:hAnsi="Times New Roman" w:cs="Times New Roman"/>
          <w:bCs/>
        </w:rPr>
        <w:t>obec</w:t>
      </w:r>
      <w:r w:rsidRPr="000B5B6B">
        <w:rPr>
          <w:rFonts w:ascii="Times New Roman" w:hAnsi="Times New Roman" w:cs="Times New Roman"/>
        </w:rPr>
        <w:t>, v ktorej žijem; čo sa mi v našom kraji najviac páči; čím sa pýši naša obec (</w:t>
      </w:r>
      <w:r w:rsidRPr="000B5B6B">
        <w:rPr>
          <w:rFonts w:ascii="Times New Roman" w:hAnsi="Times New Roman" w:cs="Times New Roman"/>
          <w:bCs/>
        </w:rPr>
        <w:t>príbehy o rodákoch</w:t>
      </w:r>
      <w:r w:rsidRPr="000B5B6B">
        <w:rPr>
          <w:rFonts w:ascii="Times New Roman" w:hAnsi="Times New Roman" w:cs="Times New Roman"/>
        </w:rPr>
        <w:t xml:space="preserve">, </w:t>
      </w:r>
      <w:r w:rsidRPr="000B5B6B">
        <w:rPr>
          <w:rFonts w:ascii="Times New Roman" w:hAnsi="Times New Roman" w:cs="Times New Roman"/>
          <w:bCs/>
        </w:rPr>
        <w:t xml:space="preserve">pamätné miesta, sochy </w:t>
      </w:r>
      <w:r w:rsidRPr="000B5B6B">
        <w:rPr>
          <w:rFonts w:ascii="Times New Roman" w:hAnsi="Times New Roman" w:cs="Times New Roman"/>
        </w:rPr>
        <w:t xml:space="preserve">a i.), </w:t>
      </w:r>
      <w:r w:rsidRPr="000B5B6B">
        <w:rPr>
          <w:rFonts w:ascii="Times New Roman" w:hAnsi="Times New Roman" w:cs="Times New Roman"/>
          <w:bCs/>
        </w:rPr>
        <w:t xml:space="preserve">história, </w:t>
      </w:r>
      <w:r w:rsidRPr="000B5B6B">
        <w:rPr>
          <w:rFonts w:ascii="Times New Roman" w:hAnsi="Times New Roman" w:cs="Times New Roman"/>
        </w:rPr>
        <w:t>(osídlenie)</w:t>
      </w:r>
      <w:r w:rsidRPr="000B5B6B">
        <w:rPr>
          <w:rFonts w:ascii="Times New Roman" w:hAnsi="Times New Roman" w:cs="Times New Roman"/>
          <w:bCs/>
        </w:rPr>
        <w:t>, povesti, piesne, šport a kultúra, osobnosti</w:t>
      </w:r>
      <w:r w:rsidRPr="000B5B6B">
        <w:rPr>
          <w:rFonts w:ascii="Times New Roman" w:hAnsi="Times New Roman" w:cs="Times New Roman"/>
        </w:rPr>
        <w:t>, ale aj súčasnosť vo všetkých smeroch</w:t>
      </w:r>
      <w:r>
        <w:rPr>
          <w:rFonts w:ascii="Times New Roman" w:hAnsi="Times New Roman" w:cs="Times New Roman"/>
        </w:rPr>
        <w:t>, napr. ekonomika</w:t>
      </w:r>
      <w:r w:rsidRPr="000B5B6B">
        <w:rPr>
          <w:rFonts w:ascii="Times New Roman" w:hAnsi="Times New Roman" w:cs="Times New Roman"/>
        </w:rPr>
        <w:t xml:space="preserve">; jej </w:t>
      </w:r>
      <w:r w:rsidRPr="000B5B6B">
        <w:rPr>
          <w:rFonts w:ascii="Times New Roman" w:hAnsi="Times New Roman" w:cs="Times New Roman"/>
          <w:bCs/>
        </w:rPr>
        <w:t xml:space="preserve">flóru a faunu </w:t>
      </w:r>
      <w:r w:rsidRPr="000B5B6B">
        <w:rPr>
          <w:rFonts w:ascii="Times New Roman" w:hAnsi="Times New Roman" w:cs="Times New Roman"/>
        </w:rPr>
        <w:t xml:space="preserve">– </w:t>
      </w:r>
      <w:r w:rsidRPr="000B5B6B">
        <w:rPr>
          <w:rFonts w:ascii="Times New Roman" w:hAnsi="Times New Roman" w:cs="Times New Roman"/>
          <w:bCs/>
        </w:rPr>
        <w:t xml:space="preserve">význam ochrany prírody, lesa, vody, živočíchov – objavujeme Slovensko </w:t>
      </w:r>
      <w:r w:rsidRPr="000B5B6B">
        <w:rPr>
          <w:rFonts w:ascii="Times New Roman" w:hAnsi="Times New Roman" w:cs="Times New Roman"/>
        </w:rPr>
        <w:t xml:space="preserve">– objavovanie a spoznávanie prírodných krás a zaujímavostí Slovenska; </w:t>
      </w:r>
      <w:r w:rsidRPr="000B5B6B">
        <w:rPr>
          <w:rFonts w:ascii="Times New Roman" w:hAnsi="Times New Roman" w:cs="Times New Roman"/>
          <w:bCs/>
        </w:rPr>
        <w:t xml:space="preserve">povesťami opradené pohoria – cestujeme po Slovensku </w:t>
      </w:r>
      <w:r w:rsidRPr="000B5B6B">
        <w:rPr>
          <w:rFonts w:ascii="Times New Roman" w:hAnsi="Times New Roman" w:cs="Times New Roman"/>
        </w:rPr>
        <w:t xml:space="preserve">– oboznámenie sa s časťami Slovenska formou výletu; povesti z veľkých a starých miest Slovenska; </w:t>
      </w:r>
      <w:r w:rsidRPr="000B5B6B">
        <w:rPr>
          <w:rFonts w:ascii="Times New Roman" w:hAnsi="Times New Roman" w:cs="Times New Roman"/>
          <w:bCs/>
        </w:rPr>
        <w:t>zvyky a tradície</w:t>
      </w:r>
      <w:r w:rsidRPr="000B5B6B">
        <w:rPr>
          <w:rFonts w:ascii="Times New Roman" w:hAnsi="Times New Roman" w:cs="Times New Roman"/>
        </w:rPr>
        <w:t xml:space="preserve">; ľudia v mojom okolí (aj o úcte k starším obyvateľom); </w:t>
      </w:r>
      <w:r w:rsidRPr="000B5B6B">
        <w:rPr>
          <w:rFonts w:ascii="Times New Roman" w:hAnsi="Times New Roman" w:cs="Times New Roman"/>
          <w:bCs/>
        </w:rPr>
        <w:t xml:space="preserve">pripomíname si našich predkov </w:t>
      </w:r>
      <w:r w:rsidRPr="000B5B6B">
        <w:rPr>
          <w:rFonts w:ascii="Times New Roman" w:hAnsi="Times New Roman" w:cs="Times New Roman"/>
        </w:rPr>
        <w:t xml:space="preserve">– vychádzať z rodinného prostredia t.j. téma – RODINA – </w:t>
      </w:r>
      <w:proofErr w:type="spellStart"/>
      <w:r w:rsidRPr="000B5B6B">
        <w:rPr>
          <w:rFonts w:ascii="Times New Roman" w:hAnsi="Times New Roman" w:cs="Times New Roman"/>
          <w:bCs/>
        </w:rPr>
        <w:t>rodostrom</w:t>
      </w:r>
      <w:proofErr w:type="spellEnd"/>
      <w:r w:rsidRPr="000B5B6B">
        <w:rPr>
          <w:rFonts w:ascii="Times New Roman" w:hAnsi="Times New Roman" w:cs="Times New Roman"/>
          <w:bCs/>
        </w:rPr>
        <w:t xml:space="preserve"> rodiny, tradičné jedlá; stretnutia s pamätníkmi </w:t>
      </w:r>
      <w:r w:rsidRPr="000B5B6B">
        <w:rPr>
          <w:rFonts w:ascii="Times New Roman" w:hAnsi="Times New Roman" w:cs="Times New Roman"/>
        </w:rPr>
        <w:t xml:space="preserve">(starými rodičmi, známymi) na besedy; rozhovory so žiakmi o minulosti ich regiónu a pod. Vedieť sa </w:t>
      </w:r>
      <w:r w:rsidRPr="000B5B6B">
        <w:rPr>
          <w:rFonts w:ascii="Times New Roman" w:hAnsi="Times New Roman" w:cs="Times New Roman"/>
          <w:bCs/>
        </w:rPr>
        <w:t>orientovať v turisticky a historicky atraktívnych miestach Slovenska</w:t>
      </w:r>
      <w:r w:rsidRPr="000B5B6B">
        <w:rPr>
          <w:rFonts w:ascii="Times New Roman" w:hAnsi="Times New Roman" w:cs="Times New Roman"/>
        </w:rPr>
        <w:t xml:space="preserve">. </w:t>
      </w:r>
    </w:p>
    <w:p w:rsidR="0010591F" w:rsidRPr="00083436" w:rsidRDefault="0010591F" w:rsidP="0010591F">
      <w:pPr>
        <w:autoSpaceDE w:val="0"/>
        <w:autoSpaceDN w:val="0"/>
        <w:adjustRightInd w:val="0"/>
        <w:rPr>
          <w:bCs/>
        </w:rPr>
      </w:pPr>
      <w:r w:rsidRPr="0010591F">
        <w:rPr>
          <w:i/>
        </w:rPr>
        <w:t>Forma:</w:t>
      </w:r>
      <w:r w:rsidRPr="0010591F">
        <w:t xml:space="preserve"> rozvíja sa vo viacerých predmetoch - geografia, dejepis, občianska náuka, biológia, slovenský jazyk a literatúra, cudzie jazyky, etická výchova, rôznymi aktivitami. Napríklad aktívna účasť žiakov pri tvorbe programov pre starších, pre matky, jesenných dní (výstava v KD)... Zapájanie sa do súťaží ako sú Slávik Slovenska, či Hollého pamätník. Týmito aktivitami pomôžeme pri vytváraní predpokladov u žiakov na pestovanie a rozvíjanie citu ku kráse k </w:t>
      </w:r>
      <w:r w:rsidRPr="0010591F">
        <w:rPr>
          <w:bCs/>
        </w:rPr>
        <w:t>tradičnému ľudovému umeniu a uchovávaniu kultúrneho dedičstva našich predkov.</w:t>
      </w:r>
      <w:r>
        <w:rPr>
          <w:bCs/>
        </w:rPr>
        <w:t xml:space="preserve"> </w:t>
      </w:r>
    </w:p>
    <w:p w:rsidR="00BE4960" w:rsidRPr="008C1274" w:rsidRDefault="00BE4960" w:rsidP="00BE4960">
      <w:pPr>
        <w:jc w:val="both"/>
        <w:rPr>
          <w:color w:val="000000"/>
        </w:rPr>
      </w:pPr>
    </w:p>
    <w:p w:rsidR="00BE4960" w:rsidRDefault="00BE4960" w:rsidP="00BE4960">
      <w:pPr>
        <w:jc w:val="both"/>
        <w:rPr>
          <w:color w:val="000000"/>
        </w:rPr>
      </w:pPr>
    </w:p>
    <w:p w:rsidR="00BE4960" w:rsidRDefault="00BE4960" w:rsidP="00BE4960">
      <w:pPr>
        <w:jc w:val="both"/>
        <w:rPr>
          <w:color w:val="000000"/>
        </w:rPr>
      </w:pPr>
    </w:p>
    <w:p w:rsidR="00BE4960" w:rsidRDefault="00BE4960" w:rsidP="00BE4960">
      <w:pPr>
        <w:jc w:val="both"/>
        <w:rPr>
          <w:color w:val="000000"/>
        </w:rPr>
      </w:pPr>
    </w:p>
    <w:p w:rsidR="00BE4960" w:rsidRDefault="00BE4960" w:rsidP="00BE4960">
      <w:pPr>
        <w:jc w:val="both"/>
        <w:rPr>
          <w:color w:val="000000"/>
        </w:rPr>
      </w:pPr>
    </w:p>
    <w:p w:rsidR="00BE4960" w:rsidRDefault="00BE4960" w:rsidP="00BE4960">
      <w:pPr>
        <w:jc w:val="both"/>
        <w:rPr>
          <w:color w:val="000000"/>
        </w:rPr>
      </w:pPr>
    </w:p>
    <w:p w:rsidR="00BE4960" w:rsidRPr="008C1274" w:rsidRDefault="00BE4960" w:rsidP="00BE4960">
      <w:pPr>
        <w:jc w:val="both"/>
        <w:rPr>
          <w:color w:val="000000"/>
        </w:rPr>
      </w:pPr>
    </w:p>
    <w:p w:rsidR="00BE4960" w:rsidRPr="008C1274" w:rsidRDefault="00BE4960" w:rsidP="00BE4960">
      <w:pPr>
        <w:widowControl w:val="0"/>
        <w:ind w:right="1490"/>
        <w:rPr>
          <w:bCs/>
        </w:rPr>
      </w:pPr>
    </w:p>
    <w:p w:rsidR="00BE4960" w:rsidRPr="001C6F80" w:rsidRDefault="00BE4960" w:rsidP="00BE4960">
      <w:pPr>
        <w:widowControl w:val="0"/>
        <w:rPr>
          <w:b/>
          <w:color w:val="000000"/>
          <w:spacing w:val="-4"/>
        </w:rPr>
      </w:pPr>
      <w:r w:rsidRPr="001C6F80">
        <w:rPr>
          <w:b/>
          <w:color w:val="000000"/>
          <w:spacing w:val="-4"/>
        </w:rPr>
        <w:t xml:space="preserve">III. Vnútorný systém kontroly a hodnotenia </w:t>
      </w:r>
    </w:p>
    <w:p w:rsidR="00BE4960" w:rsidRPr="008C1274" w:rsidRDefault="00BE4960" w:rsidP="00BE4960">
      <w:pPr>
        <w:widowControl w:val="0"/>
        <w:ind w:right="1490"/>
        <w:rPr>
          <w:bCs/>
        </w:rPr>
      </w:pPr>
    </w:p>
    <w:p w:rsidR="00BE4960" w:rsidRPr="008C1274" w:rsidRDefault="00BE4960" w:rsidP="00BE4960">
      <w:pPr>
        <w:widowControl w:val="0"/>
        <w:rPr>
          <w:color w:val="000000"/>
          <w:spacing w:val="-2"/>
        </w:rPr>
      </w:pPr>
      <w:r w:rsidRPr="008C1274">
        <w:rPr>
          <w:color w:val="000000"/>
          <w:spacing w:val="-2"/>
        </w:rPr>
        <w:t xml:space="preserve">Vnútorný systém hodnotenia kvality zameriame na 3 oblasti: </w:t>
      </w:r>
    </w:p>
    <w:p w:rsidR="00BE4960" w:rsidRPr="008C1274" w:rsidRDefault="00BE4960" w:rsidP="00BE4960">
      <w:pPr>
        <w:widowControl w:val="0"/>
        <w:ind w:left="1418"/>
        <w:rPr>
          <w:color w:val="000000"/>
          <w:spacing w:val="-2"/>
        </w:rPr>
      </w:pPr>
      <w:r w:rsidRPr="008C1274">
        <w:rPr>
          <w:color w:val="000000"/>
          <w:spacing w:val="-2"/>
        </w:rPr>
        <w:t xml:space="preserve">1. Hodnotenie žiakov </w:t>
      </w:r>
    </w:p>
    <w:p w:rsidR="00BE4960" w:rsidRPr="008C1274" w:rsidRDefault="00BE4960" w:rsidP="00BE4960">
      <w:pPr>
        <w:widowControl w:val="0"/>
        <w:ind w:left="1418"/>
        <w:rPr>
          <w:color w:val="000000"/>
          <w:spacing w:val="-2"/>
        </w:rPr>
      </w:pPr>
      <w:r w:rsidRPr="008C1274">
        <w:rPr>
          <w:color w:val="000000"/>
          <w:spacing w:val="-2"/>
        </w:rPr>
        <w:t xml:space="preserve">2. Hodnotenie pedagogických zamestnancov </w:t>
      </w:r>
    </w:p>
    <w:p w:rsidR="00BE4960" w:rsidRPr="008C1274" w:rsidRDefault="00BE4960" w:rsidP="00BE4960">
      <w:pPr>
        <w:widowControl w:val="0"/>
        <w:ind w:left="1418"/>
        <w:rPr>
          <w:color w:val="000000"/>
          <w:spacing w:val="-2"/>
        </w:rPr>
      </w:pPr>
      <w:r w:rsidRPr="008C1274">
        <w:rPr>
          <w:color w:val="000000"/>
          <w:spacing w:val="-2"/>
        </w:rPr>
        <w:t xml:space="preserve">3. Hodnotenie školy </w:t>
      </w:r>
    </w:p>
    <w:p w:rsidR="00BE4960" w:rsidRPr="008C1274" w:rsidRDefault="00BE4960" w:rsidP="00BE4960">
      <w:pPr>
        <w:widowControl w:val="0"/>
        <w:ind w:right="1490"/>
        <w:rPr>
          <w:bCs/>
        </w:rPr>
      </w:pPr>
    </w:p>
    <w:p w:rsidR="00BE4960" w:rsidRDefault="00BE4960" w:rsidP="00BE4960">
      <w:pPr>
        <w:widowControl w:val="0"/>
        <w:rPr>
          <w:i/>
          <w:color w:val="000000"/>
          <w:u w:val="single"/>
        </w:rPr>
      </w:pPr>
      <w:r w:rsidRPr="001C6F80">
        <w:rPr>
          <w:i/>
          <w:color w:val="000000"/>
          <w:u w:val="single"/>
        </w:rPr>
        <w:t xml:space="preserve">1.  Hodnotenie vzdelávacích výsledkov práce žiakov </w:t>
      </w:r>
    </w:p>
    <w:p w:rsidR="00BE4960" w:rsidRPr="001C6F80" w:rsidRDefault="00BE4960" w:rsidP="00BE4960">
      <w:pPr>
        <w:widowControl w:val="0"/>
        <w:rPr>
          <w:i/>
          <w:color w:val="000000"/>
          <w:u w:val="single"/>
        </w:rPr>
      </w:pPr>
    </w:p>
    <w:p w:rsidR="00BE4960" w:rsidRPr="003107C7" w:rsidRDefault="00BE4960" w:rsidP="00BE4960">
      <w:r w:rsidRPr="003107C7">
        <w:t xml:space="preserve">Klasifikujú sa všetky predmety, ktoré spadajú do ISCED 2.   </w:t>
      </w:r>
    </w:p>
    <w:p w:rsidR="00BE4960" w:rsidRPr="003107C7" w:rsidRDefault="00BE4960" w:rsidP="00BE4960">
      <w:pPr>
        <w:rPr>
          <w:i/>
          <w:u w:val="single"/>
        </w:rPr>
      </w:pPr>
      <w:r w:rsidRPr="003107C7">
        <w:t>Cieľom hodnotenia vzdelávacích výsledkov žiakov bude poskytnúť žiakovi a jeho rodičom spätnú väzbu o tom, ako žiak zvládol danú problematiku, aké sú jeho pokroky a v čom má nedostatky. Súčasťou hodnotenia bude tiež povzbudenie do ďalšej práce, návod, ako postupovať pri odstraňovaní nedostatkov. Hodnotené bude aj prepojenie vedomostí so zručnosťami a spôsobilosťami.</w:t>
      </w:r>
    </w:p>
    <w:p w:rsidR="00BE4960" w:rsidRPr="003107C7" w:rsidRDefault="00BE4960" w:rsidP="00BE4960">
      <w:pPr>
        <w:rPr>
          <w:i/>
          <w:u w:val="single"/>
        </w:rPr>
      </w:pPr>
      <w:r w:rsidRPr="003107C7">
        <w:rPr>
          <w:i/>
          <w:u w:val="single"/>
        </w:rPr>
        <w:lastRenderedPageBreak/>
        <w:t>Pri verbálnej kontrole</w:t>
      </w:r>
      <w:r w:rsidRPr="003107C7">
        <w:t xml:space="preserve"> budeme zisťovať a hodnotiť osvojenie základných poznatkov stanovených výkonovou časťou UO ŠVP min. 1x/</w:t>
      </w:r>
      <w:r w:rsidR="0010591F">
        <w:t>pol</w:t>
      </w:r>
      <w:r w:rsidRPr="003107C7">
        <w:t>ročne. Po ústnej odpovedi oznámi učiteľ známku ihneď, pri hodnotení úloh a cvičení sa využíva slovné hodnotenie formou stručného komentára.</w:t>
      </w:r>
    </w:p>
    <w:p w:rsidR="00BE4960" w:rsidRPr="003107C7" w:rsidRDefault="00BE4960" w:rsidP="00BE4960">
      <w:r w:rsidRPr="00793069">
        <w:rPr>
          <w:i/>
          <w:u w:val="single"/>
        </w:rPr>
        <w:t>Počet písomných alebo kontrolných prác</w:t>
      </w:r>
      <w:r w:rsidRPr="00793069">
        <w:t xml:space="preserve"> vo všetkých predmetoch 2. stupňa je stanovený na</w:t>
      </w:r>
      <w:r w:rsidRPr="003107C7">
        <w:t xml:space="preserve"> minimálny počet 1x/ročne, testy 1x/ročne, ústne odpovede 1x/ročne.</w:t>
      </w:r>
    </w:p>
    <w:p w:rsidR="00BE4960" w:rsidRPr="003107C7" w:rsidRDefault="00BE4960" w:rsidP="00BE4960">
      <w:r w:rsidRPr="003107C7">
        <w:t>Hodnotiaca škála - prijatá bodová stupnica a percentuálna stupnica pre všetky predmety ISCED 2.</w:t>
      </w:r>
    </w:p>
    <w:p w:rsidR="00BE4960" w:rsidRPr="003107C7" w:rsidRDefault="00BE4960" w:rsidP="00BE4960">
      <w:pPr>
        <w:jc w:val="both"/>
      </w:pPr>
      <w:r w:rsidRPr="003107C7">
        <w:t>Hodnotenie podľa percentuálnej úspešnosti:</w:t>
      </w:r>
    </w:p>
    <w:p w:rsidR="00BE4960" w:rsidRPr="003107C7" w:rsidRDefault="00BE4960" w:rsidP="00BE4960">
      <w:pPr>
        <w:jc w:val="both"/>
      </w:pPr>
      <w:r w:rsidRPr="003107C7">
        <w:t>100% - 90%  – stupeň 1 – výborný</w:t>
      </w:r>
    </w:p>
    <w:p w:rsidR="00BE4960" w:rsidRPr="003107C7" w:rsidRDefault="00BE4960" w:rsidP="00BE4960">
      <w:pPr>
        <w:jc w:val="both"/>
      </w:pPr>
      <w:r>
        <w:t xml:space="preserve">  89% - 75%  – stupeň 2 – chválitebný</w:t>
      </w:r>
    </w:p>
    <w:p w:rsidR="00BE4960" w:rsidRPr="003107C7" w:rsidRDefault="00BE4960" w:rsidP="00BE4960">
      <w:pPr>
        <w:jc w:val="both"/>
      </w:pPr>
      <w:r>
        <w:t xml:space="preserve">  74% - 55%   – stupeň 3 – dobrý</w:t>
      </w:r>
    </w:p>
    <w:p w:rsidR="00BE4960" w:rsidRPr="003107C7" w:rsidRDefault="00BE4960" w:rsidP="00BE4960">
      <w:pPr>
        <w:jc w:val="both"/>
      </w:pPr>
      <w:r>
        <w:t xml:space="preserve">  54% - 25%   – stupeň 4 – dostatočný</w:t>
      </w:r>
    </w:p>
    <w:p w:rsidR="00BE4960" w:rsidRPr="003107C7" w:rsidRDefault="00BE4960" w:rsidP="00BE4960">
      <w:pPr>
        <w:jc w:val="both"/>
      </w:pPr>
      <w:r>
        <w:t xml:space="preserve">  24% -   0%   – stupeň 5 – nedostatočný</w:t>
      </w:r>
    </w:p>
    <w:p w:rsidR="00BE4960" w:rsidRPr="003107C7" w:rsidRDefault="00BE4960" w:rsidP="00BE4960">
      <w:pPr>
        <w:rPr>
          <w:i/>
          <w:u w:val="single"/>
        </w:rPr>
      </w:pPr>
      <w:r w:rsidRPr="003107C7">
        <w:t>Ak žiak z dôvodu absencie nepíše niektorú z písomných prác, učiteľ môže dať žiakovi na napísanie tejto práce náhradný termín.</w:t>
      </w:r>
    </w:p>
    <w:p w:rsidR="00BE4960" w:rsidRPr="003107C7" w:rsidRDefault="00BE4960" w:rsidP="00BE4960">
      <w:r w:rsidRPr="003107C7">
        <w:rPr>
          <w:i/>
          <w:u w:val="single"/>
        </w:rPr>
        <w:t>Vyučujúci na hodinách vyžaduje</w:t>
      </w:r>
    </w:p>
    <w:p w:rsidR="00BE4960" w:rsidRPr="003107C7" w:rsidRDefault="00BE4960" w:rsidP="00BE4960">
      <w:pPr>
        <w:rPr>
          <w:i/>
          <w:u w:val="single"/>
        </w:rPr>
      </w:pPr>
      <w:r w:rsidRPr="003107C7">
        <w:t>aktívnu účasť na hodinách, pripravenosť na vyučovanie, nosenie si pomôcok, prejav zmysluplného názoru, zadanú prácu vypracovať pravidelne doma, schopnosť viesť dialóg a argumentovať, dlhodobo pozorovateľný záujem o proces vyučovania, dôraz na kreativitu, schopnosť komunikovať, adekvátny štýl prejavu.</w:t>
      </w:r>
    </w:p>
    <w:p w:rsidR="00BE4960" w:rsidRPr="003107C7" w:rsidRDefault="00BE4960" w:rsidP="00BE4960">
      <w:r w:rsidRPr="003107C7">
        <w:rPr>
          <w:i/>
          <w:u w:val="single"/>
        </w:rPr>
        <w:t>Pri klasifikácii výsledkov  sa v súlade s požiadavkami učebných osnov hodnotí:</w:t>
      </w:r>
    </w:p>
    <w:p w:rsidR="00BE4960" w:rsidRPr="003107C7" w:rsidRDefault="00BE4960" w:rsidP="00BE4960">
      <w:pPr>
        <w:pStyle w:val="Odsekzoznamu1"/>
        <w:numPr>
          <w:ilvl w:val="0"/>
          <w:numId w:val="15"/>
        </w:numPr>
        <w:tabs>
          <w:tab w:val="clear" w:pos="360"/>
          <w:tab w:val="num" w:pos="0"/>
        </w:tabs>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celistvosť, presnosť, trvácnosť osvojenia požadovaných poznatkov, faktov, pojmov, definícií, zákonitostí a vzťahov,</w:t>
      </w:r>
    </w:p>
    <w:p w:rsidR="00BE4960" w:rsidRPr="003107C7" w:rsidRDefault="00BE4960" w:rsidP="00BE4960">
      <w:r w:rsidRPr="003107C7">
        <w:t>b) kvalita a rozsah získaných zručností vykonávať požadované intelektuálne činnosti,</w:t>
      </w:r>
    </w:p>
    <w:p w:rsidR="00BE4960" w:rsidRPr="003107C7" w:rsidRDefault="00BE4960" w:rsidP="00BE4960">
      <w:r w:rsidRPr="003107C7">
        <w:t xml:space="preserve">c) schopnosť zaujať stanovisko a uplatňovať osvojené poznatky a zručnosti pri riešení </w:t>
      </w:r>
    </w:p>
    <w:p w:rsidR="00BE4960" w:rsidRPr="003107C7" w:rsidRDefault="00BE4960" w:rsidP="00BE4960">
      <w:r w:rsidRPr="003107C7">
        <w:t xml:space="preserve"> teoretických a praktických úloh,</w:t>
      </w:r>
    </w:p>
    <w:p w:rsidR="00BE4960" w:rsidRPr="003107C7" w:rsidRDefault="00BE4960" w:rsidP="00BE4960">
      <w:r w:rsidRPr="003107C7">
        <w:t>d) schopnosť využívať a zovšeobecňovať skúsenosti a poznatky získané pri praktických činnostiach,</w:t>
      </w:r>
    </w:p>
    <w:p w:rsidR="00BE4960" w:rsidRPr="003107C7" w:rsidRDefault="00BE4960" w:rsidP="00BE4960">
      <w:r w:rsidRPr="003107C7">
        <w:t>e) kvalita myslenia, predovšetkým jeho logickosť, samostatnosť a tvorivosť,</w:t>
      </w:r>
    </w:p>
    <w:p w:rsidR="00BE4960" w:rsidRPr="003107C7" w:rsidRDefault="00BE4960" w:rsidP="00BE4960">
      <w:r w:rsidRPr="003107C7">
        <w:t>f) aktivita v prístupe k činnostiam, záujem o ne a vzťah k nim,</w:t>
      </w:r>
    </w:p>
    <w:p w:rsidR="00BE4960" w:rsidRPr="003107C7" w:rsidRDefault="00BE4960" w:rsidP="00BE4960">
      <w:r w:rsidRPr="003107C7">
        <w:t>g) presnosť, výstižnosť, odborná a jazyková správnosť ústneho a písomného prejavu,</w:t>
      </w:r>
    </w:p>
    <w:p w:rsidR="00BE4960" w:rsidRPr="003107C7" w:rsidRDefault="00BE4960" w:rsidP="00BE4960">
      <w:r w:rsidRPr="003107C7">
        <w:t>h) kvalita výsledkov činnosti,</w:t>
      </w:r>
    </w:p>
    <w:p w:rsidR="00BE4960" w:rsidRPr="003107C7" w:rsidRDefault="00BE4960" w:rsidP="00BE4960">
      <w:r w:rsidRPr="003107C7">
        <w:t>i) zapájanie sa do tvorivých aktivít, súťaží, prípadne olympiád.</w:t>
      </w:r>
    </w:p>
    <w:p w:rsidR="00BE4960" w:rsidRPr="003107C7" w:rsidRDefault="00BE4960" w:rsidP="00BE4960">
      <w:r w:rsidRPr="003107C7">
        <w:t xml:space="preserve">Pri </w:t>
      </w:r>
      <w:proofErr w:type="spellStart"/>
      <w:r w:rsidRPr="003107C7">
        <w:t>sumatívnom</w:t>
      </w:r>
      <w:proofErr w:type="spellEnd"/>
      <w:r w:rsidRPr="003107C7">
        <w:t xml:space="preserve"> hodnotení nerozhoduje priemer známok. Prihliada sa na celkový prístup k predmetu počas celého klasifikačného obdobia.</w:t>
      </w:r>
    </w:p>
    <w:p w:rsidR="00BE4960" w:rsidRDefault="00BE4960" w:rsidP="00BE4960">
      <w:pPr>
        <w:jc w:val="center"/>
        <w:rPr>
          <w:b/>
        </w:rPr>
      </w:pPr>
    </w:p>
    <w:p w:rsidR="00BE4960" w:rsidRDefault="00BE4960" w:rsidP="00BE4960">
      <w:pPr>
        <w:jc w:val="center"/>
        <w:rPr>
          <w:b/>
        </w:rPr>
      </w:pPr>
    </w:p>
    <w:p w:rsidR="00BE4960" w:rsidRDefault="00BE4960" w:rsidP="00BE4960">
      <w:pPr>
        <w:jc w:val="center"/>
        <w:rPr>
          <w:b/>
        </w:rPr>
      </w:pPr>
    </w:p>
    <w:p w:rsidR="00BE4960" w:rsidRDefault="00BE4960" w:rsidP="00BE4960">
      <w:pPr>
        <w:jc w:val="center"/>
        <w:rPr>
          <w:b/>
        </w:rPr>
      </w:pPr>
    </w:p>
    <w:p w:rsidR="00BE4960" w:rsidRDefault="00BE4960" w:rsidP="00BE4960">
      <w:pPr>
        <w:jc w:val="center"/>
        <w:rPr>
          <w:b/>
        </w:rPr>
      </w:pPr>
    </w:p>
    <w:p w:rsidR="00BE4960" w:rsidRDefault="00BE4960" w:rsidP="00BE4960">
      <w:pPr>
        <w:jc w:val="center"/>
        <w:rPr>
          <w:b/>
        </w:rPr>
      </w:pPr>
    </w:p>
    <w:p w:rsidR="00BE4960" w:rsidRDefault="00BE4960" w:rsidP="00BE4960">
      <w:pPr>
        <w:jc w:val="center"/>
        <w:rPr>
          <w:b/>
        </w:rPr>
      </w:pPr>
    </w:p>
    <w:p w:rsidR="00BE4960" w:rsidRDefault="00BE4960" w:rsidP="00BE4960">
      <w:pPr>
        <w:jc w:val="center"/>
        <w:rPr>
          <w:b/>
        </w:rPr>
      </w:pPr>
    </w:p>
    <w:p w:rsidR="00BE4960" w:rsidRDefault="00BE4960" w:rsidP="00BE4960">
      <w:pPr>
        <w:jc w:val="center"/>
        <w:rPr>
          <w:b/>
        </w:rPr>
      </w:pPr>
    </w:p>
    <w:p w:rsidR="00BE4960" w:rsidRPr="003107C7" w:rsidRDefault="00BE4960" w:rsidP="00BE4960">
      <w:pPr>
        <w:jc w:val="center"/>
        <w:rPr>
          <w:b/>
        </w:rPr>
      </w:pPr>
      <w:r w:rsidRPr="003107C7">
        <w:rPr>
          <w:b/>
        </w:rPr>
        <w:t>SLOVENSKÝ JAZYK A LITERATÚRA</w:t>
      </w:r>
    </w:p>
    <w:p w:rsidR="00BE4960" w:rsidRPr="003107C7" w:rsidRDefault="00BE4960" w:rsidP="00BE4960">
      <w:r w:rsidRPr="003107C7">
        <w:t xml:space="preserve">Na kontrolu a hodnotenie žiakov zo slovenského jazyka a literatúry sa využívajú konkrétne a objektívne postupy kontroly a hodnotenia. V rámci predmetu slovenský jazyk a literatúra sú hodnotené tri zložky predmetu: jazyk, sloh a literatúra, ktoré sú v súlade s požiadavkami učebných osnov a vzdelávacích štandardov ŠVP.  </w:t>
      </w:r>
    </w:p>
    <w:p w:rsidR="00BE4960" w:rsidRPr="003107C7" w:rsidRDefault="00BE4960" w:rsidP="00BE4960">
      <w:pPr>
        <w:rPr>
          <w:color w:val="000000"/>
        </w:rPr>
      </w:pPr>
      <w:r w:rsidRPr="003107C7">
        <w:lastRenderedPageBreak/>
        <w:t>Hodnotí sa schopnosť získať, upraviť, spracovať, používať a prezentovať vedomosti, zručnosti a návyky v konkrétnych situáciách, obsahová kvalita a jazyková správnosť odpovede, t. j. rozsah slovnej zásoby, gramatická správnosť, štylistická pôsobivosť a stupeň rečovej pohotovosti.</w:t>
      </w:r>
    </w:p>
    <w:p w:rsidR="00BE4960" w:rsidRPr="003107C7" w:rsidRDefault="00BE4960" w:rsidP="00BE4960">
      <w:pPr>
        <w:rPr>
          <w:color w:val="000000"/>
        </w:rPr>
      </w:pPr>
      <w:r w:rsidRPr="003107C7">
        <w:rPr>
          <w:color w:val="000000"/>
        </w:rPr>
        <w:t xml:space="preserve">            Predmet slovenský jazyk a literatúra bude hodnotený ústnou aj písomnou formou. Bude sa zisťovať a hodnotiť najmä osvojenie základných poznatkov stanovených výkonovou časťou vzdelávacieho štandardu. Písomnou formou bude kontrolované a hodnotené osvojenie si základných poznatkov prostredníctvom písomky alebo didaktického testu na konci tematického celku. Samostatná práca žiakov a schopnosti práce s textom budú hodnotené priebežne verbálnou formou. Úroveň kombinovaných verbálnych, písomných, grafických prejavov a komunikatívnych zručností bude kontrolovaná a hodnotená prostredníctvom prezentácie projektov podľa kritérií na základe dohody učiteľa so žiakmi.</w:t>
      </w:r>
    </w:p>
    <w:p w:rsidR="00BE4960" w:rsidRPr="003107C7" w:rsidRDefault="00BE4960" w:rsidP="00BE4960">
      <w:pPr>
        <w:rPr>
          <w:color w:val="000000"/>
        </w:rPr>
      </w:pPr>
      <w:r w:rsidRPr="003107C7">
        <w:rPr>
          <w:color w:val="000000"/>
        </w:rPr>
        <w:t>Pri hodnotení žiakov so ŠVVP budú vyučujúci dodržiavať špecifiká hodnotenia, individuálny prístup a príslušné odporúčania z CPPP a P, ako napr. neklasifikovanie diktátov, vyhodnotenie len počtom chýb, prípadne upravená stupnica hodnotenia KP a pod. Pri písomných previerkach môže pedagóg  pristúpiť  k redukcii úloh alebo k ponechaniu väčšieho  časového priestoru na dopísaniu práce.</w:t>
      </w:r>
    </w:p>
    <w:p w:rsidR="00BE4960" w:rsidRPr="003107C7" w:rsidRDefault="00BE4960" w:rsidP="00BE4960">
      <w:pPr>
        <w:rPr>
          <w:color w:val="000000"/>
        </w:rPr>
      </w:pPr>
      <w:r w:rsidRPr="003107C7">
        <w:rPr>
          <w:color w:val="000000"/>
        </w:rPr>
        <w:t xml:space="preserve">Pri </w:t>
      </w:r>
      <w:proofErr w:type="spellStart"/>
      <w:r w:rsidRPr="003107C7">
        <w:rPr>
          <w:color w:val="000000"/>
        </w:rPr>
        <w:t>sumatívnom</w:t>
      </w:r>
      <w:proofErr w:type="spellEnd"/>
      <w:r w:rsidRPr="003107C7">
        <w:rPr>
          <w:color w:val="000000"/>
        </w:rPr>
        <w:t xml:space="preserve"> hodnotení  nerozhoduje priemer známok. Prihliada sa na celkový prístup k predmetu počas celého klasifikačného obdobia a väčšiu váhu majú známky získané v kontrolných prácach (diktáty a slohové práce), vstupných, polročných, výstupných previerkach vedomostí  a v previerkach po tematických celkoch.</w:t>
      </w:r>
    </w:p>
    <w:p w:rsidR="00BE4960" w:rsidRPr="003107C7" w:rsidRDefault="00BE4960" w:rsidP="00BE4960">
      <w:pPr>
        <w:rPr>
          <w:color w:val="000000"/>
        </w:rPr>
      </w:pPr>
    </w:p>
    <w:p w:rsidR="00BE4960" w:rsidRPr="003107C7" w:rsidRDefault="00BE4960" w:rsidP="00BE4960">
      <w:pPr>
        <w:rPr>
          <w:b/>
          <w:color w:val="000000"/>
          <w:u w:val="single"/>
        </w:rPr>
      </w:pPr>
      <w:r w:rsidRPr="003107C7">
        <w:rPr>
          <w:b/>
          <w:color w:val="000000"/>
          <w:sz w:val="28"/>
        </w:rPr>
        <w:t>A/ Oblasť slovenský jazyk</w:t>
      </w:r>
    </w:p>
    <w:p w:rsidR="00BE4960" w:rsidRPr="003107C7" w:rsidRDefault="00BE4960" w:rsidP="00BE4960">
      <w:pPr>
        <w:rPr>
          <w:color w:val="000000"/>
        </w:rPr>
      </w:pPr>
      <w:r w:rsidRPr="003107C7">
        <w:rPr>
          <w:b/>
          <w:color w:val="000000"/>
          <w:u w:val="single"/>
        </w:rPr>
        <w:t>Písomné prejavy zo SJL:</w:t>
      </w:r>
    </w:p>
    <w:p w:rsidR="00BE4960" w:rsidRPr="003107C7" w:rsidRDefault="00BE4960" w:rsidP="00BE4960">
      <w:pPr>
        <w:rPr>
          <w:b/>
          <w:color w:val="000000"/>
        </w:rPr>
      </w:pPr>
      <w:r w:rsidRPr="003107C7">
        <w:rPr>
          <w:color w:val="000000"/>
        </w:rPr>
        <w:t>V rámci predmetu slovenský jazyk a literatúra sú učebnými osnovami(UO) presne stanovené zamerania a počty povinne klasifikovaných kontrolných diktátov, ktoré má žiak absolvovať v príslušnom ročníku.</w:t>
      </w:r>
    </w:p>
    <w:p w:rsidR="00BE4960" w:rsidRPr="003107C7" w:rsidRDefault="00BE4960" w:rsidP="00BE4960">
      <w:pPr>
        <w:rPr>
          <w:color w:val="000000"/>
        </w:rPr>
      </w:pPr>
      <w:r w:rsidRPr="003107C7">
        <w:rPr>
          <w:b/>
          <w:color w:val="000000"/>
        </w:rPr>
        <w:t>Klasifikácia kontrolných diktátov</w:t>
      </w:r>
    </w:p>
    <w:p w:rsidR="00BE4960" w:rsidRPr="003107C7" w:rsidRDefault="00BE4960" w:rsidP="00BE4960">
      <w:pPr>
        <w:rPr>
          <w:color w:val="000000"/>
        </w:rPr>
      </w:pPr>
      <w:r w:rsidRPr="003107C7">
        <w:rPr>
          <w:color w:val="000000"/>
        </w:rPr>
        <w:t>Počet kontrolných diktátov v každom ročníku  - 4.  Zameranie je určené a zapísané v ŠVP.</w:t>
      </w:r>
      <w:r w:rsidRPr="003107C7">
        <w:t xml:space="preserve"> </w:t>
      </w:r>
      <w:r w:rsidRPr="003107C7">
        <w:rPr>
          <w:color w:val="000000"/>
        </w:rPr>
        <w:t>Nácvičné diktáty (neklasifikované) sa píšu podľa potreby. Nemusí ísť o súvislé texty. Môžu to byť slová, slovné spojenia, samostatné vety. Kontrolné diktáty (klasifikované) sa píšu po prebratí daného učiva a zopakovaní sledovaného gramatického javu. Na napísanie a analýzu kontrolného diktátu sa odporúčajú 2 vyučovacie hodiny.</w:t>
      </w:r>
    </w:p>
    <w:p w:rsidR="00BE4960" w:rsidRPr="003107C7" w:rsidRDefault="00BE4960" w:rsidP="00BE4960">
      <w:pPr>
        <w:rPr>
          <w:color w:val="000000"/>
        </w:rPr>
      </w:pPr>
      <w:r w:rsidRPr="003107C7">
        <w:rPr>
          <w:color w:val="000000"/>
        </w:rPr>
        <w:t>Stupnica hodnotenia kontrolných diktátov:</w:t>
      </w:r>
    </w:p>
    <w:p w:rsidR="00BE4960" w:rsidRPr="003107C7" w:rsidRDefault="00BE4960" w:rsidP="00BE4960">
      <w:pPr>
        <w:rPr>
          <w:color w:val="000000"/>
        </w:rPr>
      </w:pPr>
      <w:r w:rsidRPr="003107C7">
        <w:rPr>
          <w:color w:val="000000"/>
        </w:rPr>
        <w:t xml:space="preserve">0 – 1 chyba </w:t>
      </w:r>
      <w:r w:rsidRPr="003107C7">
        <w:rPr>
          <w:color w:val="000000"/>
        </w:rPr>
        <w:tab/>
        <w:t xml:space="preserve">  známka</w:t>
      </w:r>
      <w:r w:rsidRPr="003107C7">
        <w:rPr>
          <w:color w:val="000000"/>
        </w:rPr>
        <w:tab/>
        <w:t>1</w:t>
      </w:r>
    </w:p>
    <w:p w:rsidR="00BE4960" w:rsidRPr="003107C7" w:rsidRDefault="00BE4960" w:rsidP="00BE4960">
      <w:pPr>
        <w:rPr>
          <w:color w:val="000000"/>
        </w:rPr>
      </w:pPr>
      <w:r w:rsidRPr="003107C7">
        <w:rPr>
          <w:color w:val="000000"/>
        </w:rPr>
        <w:t xml:space="preserve">2 – 3 chyby </w:t>
      </w:r>
      <w:r w:rsidRPr="003107C7">
        <w:rPr>
          <w:color w:val="000000"/>
        </w:rPr>
        <w:tab/>
      </w:r>
      <w:r w:rsidRPr="003107C7">
        <w:rPr>
          <w:color w:val="000000"/>
        </w:rPr>
        <w:tab/>
      </w:r>
      <w:r w:rsidRPr="003107C7">
        <w:rPr>
          <w:color w:val="000000"/>
        </w:rPr>
        <w:tab/>
        <w:t>2</w:t>
      </w:r>
    </w:p>
    <w:p w:rsidR="00BE4960" w:rsidRPr="003107C7" w:rsidRDefault="00BE4960" w:rsidP="00BE4960">
      <w:pPr>
        <w:rPr>
          <w:color w:val="000000"/>
        </w:rPr>
      </w:pPr>
      <w:r w:rsidRPr="003107C7">
        <w:rPr>
          <w:color w:val="000000"/>
        </w:rPr>
        <w:t xml:space="preserve">4 – 7 chyby </w:t>
      </w:r>
      <w:r w:rsidRPr="003107C7">
        <w:rPr>
          <w:color w:val="000000"/>
        </w:rPr>
        <w:tab/>
      </w:r>
      <w:r w:rsidRPr="003107C7">
        <w:rPr>
          <w:color w:val="000000"/>
        </w:rPr>
        <w:tab/>
      </w:r>
      <w:r w:rsidRPr="003107C7">
        <w:rPr>
          <w:color w:val="000000"/>
        </w:rPr>
        <w:tab/>
        <w:t>3</w:t>
      </w:r>
    </w:p>
    <w:p w:rsidR="00BE4960" w:rsidRPr="003107C7" w:rsidRDefault="00BE4960" w:rsidP="00BE4960">
      <w:pPr>
        <w:rPr>
          <w:color w:val="000000"/>
        </w:rPr>
      </w:pPr>
      <w:r w:rsidRPr="003107C7">
        <w:rPr>
          <w:color w:val="000000"/>
        </w:rPr>
        <w:t>8 – 10 chýb</w:t>
      </w:r>
      <w:r w:rsidRPr="003107C7">
        <w:rPr>
          <w:color w:val="000000"/>
        </w:rPr>
        <w:tab/>
      </w:r>
      <w:r w:rsidRPr="003107C7">
        <w:rPr>
          <w:color w:val="000000"/>
        </w:rPr>
        <w:tab/>
      </w:r>
      <w:r w:rsidRPr="003107C7">
        <w:rPr>
          <w:color w:val="000000"/>
        </w:rPr>
        <w:tab/>
        <w:t>4</w:t>
      </w:r>
    </w:p>
    <w:p w:rsidR="00BE4960" w:rsidRPr="003107C7" w:rsidRDefault="00BE4960" w:rsidP="00BE4960">
      <w:pPr>
        <w:rPr>
          <w:color w:val="000000"/>
        </w:rPr>
      </w:pPr>
      <w:smartTag w:uri="urn:schemas-microsoft-com:office:smarttags" w:element="metricconverter">
        <w:smartTagPr>
          <w:attr w:name="ProductID" w:val="11 a"/>
        </w:smartTagPr>
        <w:r w:rsidRPr="003107C7">
          <w:rPr>
            <w:color w:val="000000"/>
          </w:rPr>
          <w:t>11 a</w:t>
        </w:r>
      </w:smartTag>
      <w:r w:rsidRPr="003107C7">
        <w:rPr>
          <w:color w:val="000000"/>
        </w:rPr>
        <w:t xml:space="preserve"> viac chýb </w:t>
      </w:r>
      <w:r w:rsidRPr="003107C7">
        <w:rPr>
          <w:color w:val="000000"/>
        </w:rPr>
        <w:tab/>
      </w:r>
      <w:r w:rsidRPr="003107C7">
        <w:rPr>
          <w:color w:val="000000"/>
        </w:rPr>
        <w:tab/>
        <w:t>5</w:t>
      </w:r>
    </w:p>
    <w:p w:rsidR="00BE4960" w:rsidRPr="003107C7" w:rsidRDefault="00BE4960" w:rsidP="00BE4960">
      <w:pPr>
        <w:rPr>
          <w:color w:val="000000"/>
        </w:rPr>
      </w:pPr>
      <w:r w:rsidRPr="003107C7">
        <w:rPr>
          <w:color w:val="000000"/>
        </w:rPr>
        <w:t xml:space="preserve">Rozsah je stanovený nasledovne: </w:t>
      </w:r>
    </w:p>
    <w:p w:rsidR="00BE4960" w:rsidRPr="003107C7" w:rsidRDefault="00BE4960" w:rsidP="0043079C">
      <w:pPr>
        <w:ind w:firstLine="708"/>
        <w:rPr>
          <w:color w:val="000000"/>
        </w:rPr>
      </w:pPr>
      <w:r w:rsidRPr="003107C7">
        <w:rPr>
          <w:color w:val="000000"/>
        </w:rPr>
        <w:t>5. ročník</w:t>
      </w:r>
      <w:r w:rsidRPr="003107C7">
        <w:rPr>
          <w:color w:val="000000"/>
        </w:rPr>
        <w:tab/>
        <w:t xml:space="preserve">50 – 60 </w:t>
      </w:r>
      <w:r w:rsidRPr="003107C7">
        <w:rPr>
          <w:color w:val="000000"/>
        </w:rPr>
        <w:tab/>
        <w:t>plnovýznamových slov</w:t>
      </w:r>
    </w:p>
    <w:p w:rsidR="00BE4960" w:rsidRPr="003107C7" w:rsidRDefault="00BE4960" w:rsidP="00BE4960">
      <w:pPr>
        <w:rPr>
          <w:color w:val="000000"/>
        </w:rPr>
      </w:pPr>
      <w:r w:rsidRPr="003107C7">
        <w:rPr>
          <w:color w:val="000000"/>
        </w:rPr>
        <w:tab/>
        <w:t>6. ročník</w:t>
      </w:r>
      <w:r w:rsidRPr="003107C7">
        <w:rPr>
          <w:color w:val="000000"/>
        </w:rPr>
        <w:tab/>
        <w:t xml:space="preserve">61 – 70 </w:t>
      </w:r>
      <w:r w:rsidRPr="003107C7">
        <w:rPr>
          <w:color w:val="000000"/>
        </w:rPr>
        <w:tab/>
        <w:t>plnovýznamových slov</w:t>
      </w:r>
    </w:p>
    <w:p w:rsidR="00BE4960" w:rsidRPr="003107C7" w:rsidRDefault="00BE4960" w:rsidP="00BE4960">
      <w:pPr>
        <w:rPr>
          <w:color w:val="000000"/>
        </w:rPr>
      </w:pPr>
      <w:r w:rsidRPr="003107C7">
        <w:rPr>
          <w:color w:val="000000"/>
        </w:rPr>
        <w:tab/>
        <w:t>7. ročník</w:t>
      </w:r>
      <w:r w:rsidRPr="003107C7">
        <w:rPr>
          <w:color w:val="000000"/>
        </w:rPr>
        <w:tab/>
        <w:t xml:space="preserve">71 – 80 </w:t>
      </w:r>
      <w:r w:rsidRPr="003107C7">
        <w:rPr>
          <w:color w:val="000000"/>
        </w:rPr>
        <w:tab/>
        <w:t>plnovýznamových slov</w:t>
      </w:r>
    </w:p>
    <w:p w:rsidR="00BE4960" w:rsidRPr="003107C7" w:rsidRDefault="00BE4960" w:rsidP="00BE4960">
      <w:pPr>
        <w:rPr>
          <w:color w:val="000000"/>
        </w:rPr>
      </w:pPr>
      <w:r w:rsidRPr="003107C7">
        <w:rPr>
          <w:color w:val="000000"/>
        </w:rPr>
        <w:tab/>
        <w:t>8. ročník</w:t>
      </w:r>
      <w:r w:rsidRPr="003107C7">
        <w:rPr>
          <w:color w:val="000000"/>
        </w:rPr>
        <w:tab/>
        <w:t xml:space="preserve">81 – 90 </w:t>
      </w:r>
      <w:r w:rsidRPr="003107C7">
        <w:rPr>
          <w:color w:val="000000"/>
        </w:rPr>
        <w:tab/>
        <w:t>plnovýznamových slov</w:t>
      </w:r>
    </w:p>
    <w:p w:rsidR="00BE4960" w:rsidRPr="003107C7" w:rsidRDefault="00BE4960" w:rsidP="00BE4960">
      <w:pPr>
        <w:rPr>
          <w:color w:val="000000"/>
        </w:rPr>
      </w:pPr>
      <w:r w:rsidRPr="003107C7">
        <w:rPr>
          <w:color w:val="000000"/>
        </w:rPr>
        <w:tab/>
        <w:t>9. ročník</w:t>
      </w:r>
      <w:r w:rsidRPr="003107C7">
        <w:rPr>
          <w:color w:val="000000"/>
        </w:rPr>
        <w:tab/>
        <w:t xml:space="preserve">91 – 100 </w:t>
      </w:r>
      <w:r w:rsidRPr="003107C7">
        <w:rPr>
          <w:color w:val="000000"/>
        </w:rPr>
        <w:tab/>
        <w:t>plnovýznamových slov.</w:t>
      </w:r>
    </w:p>
    <w:p w:rsidR="00BE4960" w:rsidRPr="003107C7" w:rsidRDefault="00BE4960" w:rsidP="00BE4960">
      <w:pPr>
        <w:rPr>
          <w:color w:val="000000"/>
        </w:rPr>
      </w:pPr>
    </w:p>
    <w:p w:rsidR="00BE4960" w:rsidRPr="003107C7" w:rsidRDefault="00BE4960" w:rsidP="00BE4960">
      <w:pPr>
        <w:rPr>
          <w:color w:val="000000"/>
        </w:rPr>
      </w:pPr>
      <w:r w:rsidRPr="003107C7">
        <w:rPr>
          <w:b/>
          <w:color w:val="000000"/>
        </w:rPr>
        <w:t>Klasifikácia kontrolných slohových prác</w:t>
      </w:r>
    </w:p>
    <w:p w:rsidR="00BE4960" w:rsidRPr="003107C7" w:rsidRDefault="00BE4960" w:rsidP="00BE4960">
      <w:pPr>
        <w:rPr>
          <w:i/>
          <w:color w:val="000000"/>
          <w:u w:val="single"/>
        </w:rPr>
      </w:pPr>
      <w:r w:rsidRPr="003107C7">
        <w:rPr>
          <w:color w:val="000000"/>
        </w:rPr>
        <w:t xml:space="preserve">Kontrolné slohové práce budú klasifikované jednou známkou. Známka bude vyjadrená slovne (výborný, chválitebný, dobrý, dostatočný, nedostatočný). Bude vyjadrovať hodnotenie dodržania slohového útvaru, slohového postupu, štylizácie, pravopisu a estetickej úpravy </w:t>
      </w:r>
      <w:r w:rsidRPr="003107C7">
        <w:rPr>
          <w:color w:val="000000"/>
        </w:rPr>
        <w:lastRenderedPageBreak/>
        <w:t>textu.</w:t>
      </w:r>
      <w:r w:rsidRPr="003107C7">
        <w:t xml:space="preserve"> </w:t>
      </w:r>
      <w:r w:rsidRPr="003107C7">
        <w:rPr>
          <w:color w:val="000000"/>
        </w:rPr>
        <w:t>Na napísanie a analýzu slohovej práce sa  odporúčajú minimálne 3 vyučovacie hodiny. V prípade úplného odklonu od témy alebo úplného nedodržania žánru nezíska žiak žiadne body. Písomné slohové práce  sa píšu 2 v školskom roku v každom ročníku (1 za polrok).</w:t>
      </w:r>
    </w:p>
    <w:p w:rsidR="00BE4960" w:rsidRDefault="00BE4960" w:rsidP="00BE4960">
      <w:pPr>
        <w:rPr>
          <w:i/>
          <w:color w:val="000000"/>
          <w:u w:val="single"/>
        </w:rPr>
      </w:pPr>
    </w:p>
    <w:p w:rsidR="00BE4960" w:rsidRPr="003107C7" w:rsidRDefault="00BE4960" w:rsidP="00BE4960">
      <w:pPr>
        <w:rPr>
          <w:b/>
          <w:color w:val="000000"/>
        </w:rPr>
      </w:pPr>
      <w:r w:rsidRPr="003107C7">
        <w:rPr>
          <w:i/>
          <w:color w:val="000000"/>
          <w:u w:val="single"/>
        </w:rPr>
        <w:t>Slohové práce budú hodnotené podľa týchto kritérií:</w:t>
      </w:r>
    </w:p>
    <w:p w:rsidR="00BE4960" w:rsidRPr="003107C7" w:rsidRDefault="00BE4960" w:rsidP="00BE4960">
      <w:pPr>
        <w:pStyle w:val="Odsekzoznamu1"/>
        <w:numPr>
          <w:ilvl w:val="0"/>
          <w:numId w:val="9"/>
        </w:numPr>
        <w:spacing w:after="0" w:line="240" w:lineRule="auto"/>
        <w:ind w:left="0" w:firstLine="0"/>
        <w:rPr>
          <w:rFonts w:ascii="Times New Roman" w:hAnsi="Times New Roman" w:cs="Times New Roman"/>
          <w:b/>
          <w:color w:val="000000"/>
          <w:sz w:val="24"/>
          <w:szCs w:val="24"/>
        </w:rPr>
      </w:pPr>
      <w:r w:rsidRPr="003107C7">
        <w:rPr>
          <w:rFonts w:ascii="Times New Roman" w:hAnsi="Times New Roman" w:cs="Times New Roman"/>
          <w:b/>
          <w:color w:val="000000"/>
          <w:sz w:val="24"/>
          <w:szCs w:val="24"/>
        </w:rPr>
        <w:t>Vonkajšia forma (max. 4 body)</w:t>
      </w:r>
    </w:p>
    <w:p w:rsidR="00BE4960" w:rsidRPr="003107C7" w:rsidRDefault="00BE4960" w:rsidP="00BE4960">
      <w:pPr>
        <w:pStyle w:val="Odsekzoznamu1"/>
        <w:spacing w:after="0" w:line="240" w:lineRule="auto"/>
        <w:ind w:left="0"/>
        <w:rPr>
          <w:rFonts w:ascii="Times New Roman" w:hAnsi="Times New Roman" w:cs="Times New Roman"/>
          <w:b/>
          <w:color w:val="000000"/>
          <w:sz w:val="24"/>
          <w:szCs w:val="24"/>
        </w:rPr>
      </w:pPr>
    </w:p>
    <w:tbl>
      <w:tblPr>
        <w:tblW w:w="0" w:type="auto"/>
        <w:tblLayout w:type="fixed"/>
        <w:tblLook w:val="0000" w:firstRow="0" w:lastRow="0" w:firstColumn="0" w:lastColumn="0" w:noHBand="0" w:noVBand="0"/>
      </w:tblPr>
      <w:tblGrid>
        <w:gridCol w:w="3544"/>
        <w:gridCol w:w="1559"/>
        <w:gridCol w:w="5103"/>
      </w:tblGrid>
      <w:tr w:rsidR="00BE4960" w:rsidRPr="003107C7" w:rsidTr="00510B0B">
        <w:trPr>
          <w:gridAfter w:val="1"/>
          <w:wAfter w:w="5103" w:type="dxa"/>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pStyle w:val="Odsekzoznamu1"/>
              <w:spacing w:after="0" w:line="240" w:lineRule="auto"/>
              <w:ind w:left="0"/>
              <w:jc w:val="center"/>
              <w:rPr>
                <w:rFonts w:ascii="Times New Roman" w:hAnsi="Times New Roman" w:cs="Times New Roman"/>
              </w:rPr>
            </w:pPr>
            <w:r w:rsidRPr="003107C7">
              <w:rPr>
                <w:rFonts w:ascii="Times New Roman" w:hAnsi="Times New Roman" w:cs="Times New Roman"/>
                <w:b/>
                <w:color w:val="000000"/>
                <w:sz w:val="24"/>
                <w:szCs w:val="24"/>
              </w:rPr>
              <w:t>Celková úprava</w:t>
            </w:r>
          </w:p>
        </w:tc>
      </w:tr>
      <w:tr w:rsidR="00BE4960" w:rsidRPr="003107C7" w:rsidTr="00510B0B">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pStyle w:val="Odsekzoznamu1"/>
              <w:spacing w:after="0" w:line="240" w:lineRule="auto"/>
              <w:ind w:left="0"/>
              <w:rPr>
                <w:rFonts w:ascii="Times New Roman" w:hAnsi="Times New Roman" w:cs="Times New Roman"/>
                <w:color w:val="000000"/>
                <w:sz w:val="24"/>
                <w:szCs w:val="24"/>
              </w:rPr>
            </w:pPr>
            <w:r w:rsidRPr="003107C7">
              <w:rPr>
                <w:rFonts w:ascii="Times New Roman" w:hAnsi="Times New Roman" w:cs="Times New Roman"/>
                <w:color w:val="000000"/>
                <w:sz w:val="24"/>
                <w:szCs w:val="24"/>
              </w:rPr>
              <w:t>Čitateľnosť</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Zreteľné rozlíšenie veľkých a malých písmen, dôsledné dodržanie diakritických znamienok. Každé písmeno musí byť jasne identifikovateľné tak, aby nemohlo prísť k jeho zámene za iné písmeno.</w:t>
            </w:r>
          </w:p>
        </w:tc>
      </w:tr>
      <w:tr w:rsidR="00BE4960" w:rsidRPr="003107C7" w:rsidTr="00510B0B">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Zreteľné grafické členenie odsekov</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 xml:space="preserve">Na začiatku každého odseku treba začať písať asi 1,5 – </w:t>
            </w:r>
            <w:smartTag w:uri="urn:schemas-microsoft-com:office:smarttags" w:element="metricconverter">
              <w:smartTagPr>
                <w:attr w:name="ProductID" w:val="2 cm"/>
              </w:smartTagPr>
              <w:r w:rsidRPr="003107C7">
                <w:rPr>
                  <w:color w:val="000000"/>
                </w:rPr>
                <w:t>2 cm</w:t>
              </w:r>
            </w:smartTag>
            <w:r w:rsidRPr="003107C7">
              <w:rPr>
                <w:color w:val="000000"/>
              </w:rPr>
              <w:t xml:space="preserve"> od začiatku daného riadka.</w:t>
            </w:r>
          </w:p>
        </w:tc>
      </w:tr>
      <w:tr w:rsidR="00BE4960" w:rsidRPr="003107C7" w:rsidTr="00510B0B">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Prepísanie práce z konceptu do čistopisu</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Práca musí byť za daný časový limit kompletne prepísaná z konceptu do čistopisu; v inom prípade sa nemôže prideliť maximálny počet bodov za vonkajšiu formu. Pre potreby hodnotenia vnútornej formy a celkového dojmu sa však pokračuje v hodnotení práce v koncepte na tom mieste, kde sa končí neúplný čistopis.</w:t>
            </w:r>
          </w:p>
        </w:tc>
      </w:tr>
      <w:tr w:rsidR="00BE4960" w:rsidRPr="003107C7" w:rsidTr="00510B0B">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pStyle w:val="Odsekzoznamu1"/>
              <w:spacing w:after="0" w:line="240" w:lineRule="auto"/>
              <w:ind w:left="0"/>
              <w:rPr>
                <w:rFonts w:ascii="Times New Roman" w:hAnsi="Times New Roman" w:cs="Times New Roman"/>
                <w:color w:val="000000"/>
                <w:sz w:val="24"/>
                <w:szCs w:val="24"/>
              </w:rPr>
            </w:pPr>
            <w:r w:rsidRPr="003107C7">
              <w:rPr>
                <w:rFonts w:ascii="Times New Roman" w:hAnsi="Times New Roman" w:cs="Times New Roman"/>
                <w:color w:val="000000"/>
                <w:sz w:val="24"/>
                <w:szCs w:val="24"/>
              </w:rPr>
              <w:t>Čistota textu</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Bez škrtania. V čistopise žiaci nemajú škrtať, v nevyhnutnom prípade majú dať chybne napísané slovo do okrúhlych zátvoriek a prečiarknuť ho vodorovnou čiarou.</w:t>
            </w:r>
          </w:p>
        </w:tc>
      </w:tr>
      <w:tr w:rsidR="00BE4960" w:rsidRPr="003107C7" w:rsidTr="00510B0B">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pStyle w:val="Odsekzoznamu1"/>
              <w:spacing w:after="0" w:line="240" w:lineRule="auto"/>
              <w:ind w:left="0"/>
              <w:rPr>
                <w:rFonts w:ascii="Times New Roman" w:hAnsi="Times New Roman" w:cs="Times New Roman"/>
                <w:color w:val="000000"/>
                <w:sz w:val="24"/>
                <w:szCs w:val="24"/>
              </w:rPr>
            </w:pPr>
            <w:r w:rsidRPr="003107C7">
              <w:rPr>
                <w:rFonts w:ascii="Times New Roman" w:hAnsi="Times New Roman" w:cs="Times New Roman"/>
                <w:color w:val="000000"/>
                <w:sz w:val="24"/>
                <w:szCs w:val="24"/>
              </w:rPr>
              <w:t>Dodržiavanie okrajov</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Dodržiavanie okrajov: vnútorných aj vonkajších; v prípade potreby slová na konci riadkov rozdeľovať.</w:t>
            </w:r>
          </w:p>
        </w:tc>
      </w:tr>
      <w:tr w:rsidR="00BE4960" w:rsidRPr="003107C7" w:rsidTr="00510B0B">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Dodržanie predpísaného rozsahu</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Ak žiaci napíšu menej alebo viacej ako je predpísaný rozsah, t.j. zákonite nezískajú maximálny počet bodov za vonkajšiu formu.</w:t>
            </w:r>
          </w:p>
        </w:tc>
      </w:tr>
    </w:tbl>
    <w:p w:rsidR="00BE4960" w:rsidRPr="003107C7" w:rsidRDefault="00BE4960" w:rsidP="00BE4960">
      <w:pPr>
        <w:pStyle w:val="Odsekzoznamu1"/>
        <w:spacing w:after="0" w:line="240" w:lineRule="auto"/>
        <w:ind w:left="0"/>
        <w:rPr>
          <w:rFonts w:ascii="Times New Roman" w:hAnsi="Times New Roman" w:cs="Times New Roman"/>
          <w:color w:val="000000"/>
          <w:sz w:val="24"/>
          <w:szCs w:val="24"/>
        </w:rPr>
      </w:pPr>
    </w:p>
    <w:p w:rsidR="00BE4960" w:rsidRPr="003107C7" w:rsidRDefault="00BE4960" w:rsidP="00BE4960">
      <w:pPr>
        <w:pStyle w:val="Odsekzoznamu1"/>
        <w:numPr>
          <w:ilvl w:val="0"/>
          <w:numId w:val="9"/>
        </w:numPr>
        <w:spacing w:after="0" w:line="240" w:lineRule="auto"/>
        <w:ind w:left="0" w:firstLine="0"/>
        <w:rPr>
          <w:rFonts w:ascii="Times New Roman" w:hAnsi="Times New Roman" w:cs="Times New Roman"/>
          <w:b/>
          <w:color w:val="000000"/>
          <w:sz w:val="24"/>
          <w:szCs w:val="24"/>
        </w:rPr>
      </w:pPr>
      <w:r w:rsidRPr="003107C7">
        <w:rPr>
          <w:rFonts w:ascii="Times New Roman" w:hAnsi="Times New Roman" w:cs="Times New Roman"/>
          <w:b/>
          <w:color w:val="000000"/>
          <w:sz w:val="24"/>
          <w:szCs w:val="24"/>
        </w:rPr>
        <w:t>Vnútorná forma (max. 20 bodov)</w:t>
      </w:r>
    </w:p>
    <w:tbl>
      <w:tblPr>
        <w:tblW w:w="0" w:type="auto"/>
        <w:tblLayout w:type="fixed"/>
        <w:tblLook w:val="0000" w:firstRow="0" w:lastRow="0" w:firstColumn="0" w:lastColumn="0" w:noHBand="0" w:noVBand="0"/>
      </w:tblPr>
      <w:tblGrid>
        <w:gridCol w:w="2835"/>
        <w:gridCol w:w="2268"/>
        <w:gridCol w:w="5103"/>
      </w:tblGrid>
      <w:tr w:rsidR="00BE4960" w:rsidRPr="003107C7" w:rsidTr="00510B0B">
        <w:trPr>
          <w:gridAfter w:val="1"/>
          <w:wAfter w:w="5103" w:type="dxa"/>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jc w:val="center"/>
            </w:pPr>
            <w:r w:rsidRPr="003107C7">
              <w:rPr>
                <w:b/>
                <w:color w:val="000000"/>
              </w:rPr>
              <w:t>Obsah (max. 4 body)</w:t>
            </w:r>
          </w:p>
        </w:tc>
      </w:tr>
      <w:tr w:rsidR="00BE4960" w:rsidRPr="003107C7" w:rsidTr="00510B0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Dodržanie témy</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Práca musí reagovať na všetky kľúčové slová v zadaní, v názve.</w:t>
            </w:r>
          </w:p>
        </w:tc>
      </w:tr>
      <w:tr w:rsidR="00BE4960" w:rsidRPr="003107C7" w:rsidTr="00510B0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Myšlienkové vyústenie</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Zakončenie práce, záver.</w:t>
            </w:r>
          </w:p>
          <w:p w:rsidR="00BE4960" w:rsidRPr="003107C7" w:rsidRDefault="00BE4960" w:rsidP="00510B0B">
            <w:r w:rsidRPr="003107C7">
              <w:rPr>
                <w:color w:val="000000"/>
              </w:rPr>
              <w:t>Rozprávanie – príbeh s pointou. Úvaha – primeranosť vyjadrovania sa veku žiakov. Výklad – vysvetlenie problému.</w:t>
            </w:r>
          </w:p>
        </w:tc>
      </w:tr>
    </w:tbl>
    <w:p w:rsidR="00BE4960" w:rsidRPr="003107C7" w:rsidRDefault="00BE4960" w:rsidP="00BE4960">
      <w:pPr>
        <w:rPr>
          <w:b/>
          <w:color w:val="000000"/>
        </w:rPr>
      </w:pPr>
      <w:r w:rsidRPr="003107C7">
        <w:rPr>
          <w:color w:val="000000"/>
        </w:rPr>
        <w:tab/>
      </w:r>
      <w:r w:rsidRPr="003107C7">
        <w:rPr>
          <w:color w:val="000000"/>
        </w:rPr>
        <w:tab/>
      </w:r>
    </w:p>
    <w:tbl>
      <w:tblPr>
        <w:tblW w:w="0" w:type="auto"/>
        <w:tblLayout w:type="fixed"/>
        <w:tblLook w:val="0000" w:firstRow="0" w:lastRow="0" w:firstColumn="0" w:lastColumn="0" w:noHBand="0" w:noVBand="0"/>
      </w:tblPr>
      <w:tblGrid>
        <w:gridCol w:w="2835"/>
        <w:gridCol w:w="2268"/>
        <w:gridCol w:w="5103"/>
      </w:tblGrid>
      <w:tr w:rsidR="00BE4960" w:rsidRPr="003107C7" w:rsidTr="00510B0B">
        <w:trPr>
          <w:gridAfter w:val="1"/>
          <w:wAfter w:w="5103" w:type="dxa"/>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jc w:val="center"/>
            </w:pPr>
            <w:r w:rsidRPr="003107C7">
              <w:rPr>
                <w:b/>
                <w:color w:val="000000"/>
              </w:rPr>
              <w:t>Kompozícia (max. 4 body)</w:t>
            </w:r>
          </w:p>
        </w:tc>
      </w:tr>
      <w:tr w:rsidR="00BE4960" w:rsidRPr="003107C7" w:rsidTr="00510B0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Uplatnenie zodpovedajúceho slohového postupu</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Dodržanie žánrovej formy.</w:t>
            </w:r>
          </w:p>
        </w:tc>
      </w:tr>
      <w:tr w:rsidR="00BE4960" w:rsidRPr="003107C7" w:rsidTr="00510B0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Vnútorná stavba, členenie textu</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Členenie do myšlienkových celkov – odsekov, vyváženosť jednotlivých častí.</w:t>
            </w:r>
          </w:p>
          <w:p w:rsidR="00BE4960" w:rsidRPr="003107C7" w:rsidRDefault="00BE4960" w:rsidP="00510B0B">
            <w:r w:rsidRPr="003107C7">
              <w:rPr>
                <w:color w:val="000000"/>
              </w:rPr>
              <w:t>Rozprávanie – zápletka, zauzľovanie deja, vyvrcholenie deja, nečakaný obrat v deji, rozuzlenie. Jednoduché rozprávanie – úvod, jadro, záver, časový sled, pásmo rozprávača, pásmo postáv.</w:t>
            </w:r>
          </w:p>
        </w:tc>
      </w:tr>
      <w:tr w:rsidR="00BE4960" w:rsidRPr="003107C7" w:rsidTr="00510B0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Nadväznosť a logickosť textu</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Úvaha – citáty, umelecké prostriedky. Výklad – vedeckosť jazyka, pravdivosť uvedených faktov. Opis – primeranosť jazyka – prirovnania, neutrálnosť.</w:t>
            </w:r>
          </w:p>
        </w:tc>
      </w:tr>
    </w:tbl>
    <w:p w:rsidR="00BE4960" w:rsidRPr="003107C7" w:rsidRDefault="00BE4960" w:rsidP="00BE4960">
      <w:pPr>
        <w:rPr>
          <w:color w:val="000000"/>
        </w:rPr>
      </w:pPr>
    </w:p>
    <w:tbl>
      <w:tblPr>
        <w:tblW w:w="0" w:type="auto"/>
        <w:tblLayout w:type="fixed"/>
        <w:tblLook w:val="0000" w:firstRow="0" w:lastRow="0" w:firstColumn="0" w:lastColumn="0" w:noHBand="0" w:noVBand="0"/>
      </w:tblPr>
      <w:tblGrid>
        <w:gridCol w:w="3119"/>
        <w:gridCol w:w="1984"/>
        <w:gridCol w:w="5103"/>
      </w:tblGrid>
      <w:tr w:rsidR="00BE4960" w:rsidRPr="003107C7" w:rsidTr="00510B0B">
        <w:trPr>
          <w:gridAfter w:val="1"/>
          <w:wAfter w:w="5103" w:type="dxa"/>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jc w:val="center"/>
            </w:pPr>
            <w:r w:rsidRPr="003107C7">
              <w:rPr>
                <w:b/>
                <w:color w:val="000000"/>
              </w:rPr>
              <w:t>Jazyk (max. 4 body)</w:t>
            </w:r>
          </w:p>
        </w:tc>
      </w:tr>
      <w:tr w:rsidR="00BE4960" w:rsidRPr="003107C7" w:rsidTr="00510B0B">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 xml:space="preserve">Správne využitie slovných </w:t>
            </w:r>
            <w:r w:rsidRPr="003107C7">
              <w:rPr>
                <w:color w:val="000000"/>
              </w:rPr>
              <w:lastRenderedPageBreak/>
              <w:t>druhov</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lastRenderedPageBreak/>
              <w:t>Slovné druhy typické pre daný slohový postup a útvar/žáner.</w:t>
            </w:r>
          </w:p>
        </w:tc>
      </w:tr>
      <w:tr w:rsidR="00BE4960" w:rsidRPr="003107C7" w:rsidTr="00510B0B">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lastRenderedPageBreak/>
              <w:t>Morfologická správnosť jazykových prostriedkov</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Správne väzby slovies, správne pádové koncovky a pod.</w:t>
            </w:r>
          </w:p>
        </w:tc>
      </w:tr>
      <w:tr w:rsidR="00BE4960" w:rsidRPr="003107C7" w:rsidTr="00510B0B">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Syntaktická správnosť jazykových prostriedkov</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Správne postavenie prívlastkov, slovosled a pod.</w:t>
            </w:r>
          </w:p>
        </w:tc>
      </w:tr>
      <w:tr w:rsidR="00BE4960" w:rsidRPr="003107C7" w:rsidTr="00510B0B">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Rôznorodosť, variabilnosť</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Rôznorodé syntaktické prostriedky i slovné druhy. Neopakovanie slov. Šírka slovnej zásoby. Rozprávanie – použitie častíc, citosloviec. Úvaha – umelecké prostriedky. Výklad – vedeckosť jazyka, pravdivosť uvedených faktov. Opis – primeranosť jazyka – prirovnania, neutrálnosť.</w:t>
            </w:r>
          </w:p>
        </w:tc>
      </w:tr>
    </w:tbl>
    <w:p w:rsidR="00BE4960" w:rsidRPr="003107C7" w:rsidRDefault="00BE4960" w:rsidP="00BE4960">
      <w:pPr>
        <w:rPr>
          <w:color w:val="000000"/>
        </w:rPr>
      </w:pPr>
    </w:p>
    <w:tbl>
      <w:tblPr>
        <w:tblW w:w="0" w:type="auto"/>
        <w:tblLayout w:type="fixed"/>
        <w:tblLook w:val="0000" w:firstRow="0" w:lastRow="0" w:firstColumn="0" w:lastColumn="0" w:noHBand="0" w:noVBand="0"/>
      </w:tblPr>
      <w:tblGrid>
        <w:gridCol w:w="5021"/>
        <w:gridCol w:w="82"/>
        <w:gridCol w:w="5103"/>
      </w:tblGrid>
      <w:tr w:rsidR="00BE4960" w:rsidRPr="003107C7" w:rsidTr="00510B0B">
        <w:trPr>
          <w:gridAfter w:val="1"/>
          <w:wAfter w:w="5103" w:type="dxa"/>
          <w:trHeight w:val="299"/>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jc w:val="center"/>
            </w:pPr>
            <w:r w:rsidRPr="003107C7">
              <w:rPr>
                <w:b/>
                <w:color w:val="000000"/>
              </w:rPr>
              <w:t>Pravopis (max. 4 body)</w:t>
            </w:r>
          </w:p>
        </w:tc>
      </w:tr>
      <w:tr w:rsidR="00BE4960" w:rsidRPr="003107C7" w:rsidTr="00510B0B">
        <w:trPr>
          <w:trHeight w:val="252"/>
        </w:trPr>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4 body</w:t>
            </w:r>
          </w:p>
        </w:tc>
        <w:tc>
          <w:tcPr>
            <w:tcW w:w="5185"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0-4 chyby</w:t>
            </w:r>
          </w:p>
        </w:tc>
      </w:tr>
      <w:tr w:rsidR="00BE4960" w:rsidRPr="003107C7" w:rsidTr="00510B0B">
        <w:trPr>
          <w:trHeight w:val="252"/>
        </w:trPr>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3 body</w:t>
            </w:r>
          </w:p>
        </w:tc>
        <w:tc>
          <w:tcPr>
            <w:tcW w:w="5185"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5 – 8 chýb</w:t>
            </w:r>
          </w:p>
        </w:tc>
      </w:tr>
      <w:tr w:rsidR="00BE4960" w:rsidRPr="003107C7" w:rsidTr="00510B0B">
        <w:trPr>
          <w:trHeight w:val="252"/>
        </w:trPr>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2 body</w:t>
            </w:r>
          </w:p>
        </w:tc>
        <w:tc>
          <w:tcPr>
            <w:tcW w:w="5185"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9 – 12 chýb</w:t>
            </w:r>
          </w:p>
        </w:tc>
      </w:tr>
      <w:tr w:rsidR="00BE4960" w:rsidRPr="003107C7" w:rsidTr="00510B0B">
        <w:trPr>
          <w:trHeight w:val="252"/>
        </w:trPr>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1 bod</w:t>
            </w:r>
          </w:p>
        </w:tc>
        <w:tc>
          <w:tcPr>
            <w:tcW w:w="5185"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13 – 16 chýb</w:t>
            </w:r>
          </w:p>
        </w:tc>
      </w:tr>
      <w:tr w:rsidR="00BE4960" w:rsidRPr="003107C7" w:rsidTr="00510B0B">
        <w:trPr>
          <w:trHeight w:val="236"/>
        </w:trPr>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0 bodov</w:t>
            </w:r>
          </w:p>
        </w:tc>
        <w:tc>
          <w:tcPr>
            <w:tcW w:w="5185"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17 a viac chýb</w:t>
            </w:r>
          </w:p>
        </w:tc>
      </w:tr>
      <w:tr w:rsidR="00BE4960" w:rsidRPr="003107C7" w:rsidTr="00510B0B">
        <w:trPr>
          <w:gridAfter w:val="1"/>
          <w:wAfter w:w="5103" w:type="dxa"/>
          <w:trHeight w:val="268"/>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 xml:space="preserve">Rovnaké chyby v tom istom slove sa  pokladajú za 1 chybu. Napr.: </w:t>
            </w:r>
            <w:proofErr w:type="spellStart"/>
            <w:r w:rsidRPr="003107C7">
              <w:rPr>
                <w:color w:val="000000"/>
              </w:rPr>
              <w:t>Ríchly</w:t>
            </w:r>
            <w:proofErr w:type="spellEnd"/>
            <w:r w:rsidRPr="003107C7">
              <w:rPr>
                <w:color w:val="000000"/>
              </w:rPr>
              <w:t xml:space="preserve"> chlapec mal </w:t>
            </w:r>
            <w:proofErr w:type="spellStart"/>
            <w:r w:rsidRPr="003107C7">
              <w:rPr>
                <w:color w:val="000000"/>
              </w:rPr>
              <w:t>ríchly</w:t>
            </w:r>
            <w:proofErr w:type="spellEnd"/>
            <w:r w:rsidRPr="003107C7">
              <w:rPr>
                <w:color w:val="000000"/>
              </w:rPr>
              <w:t xml:space="preserve"> krok. =  1 chyba</w:t>
            </w:r>
          </w:p>
          <w:p w:rsidR="00BE4960" w:rsidRPr="003107C7" w:rsidRDefault="00BE4960" w:rsidP="00510B0B">
            <w:r w:rsidRPr="003107C7">
              <w:rPr>
                <w:color w:val="000000"/>
              </w:rPr>
              <w:t>Ak je v texte napísané rovnaké slovo v rovnakom tvare s tou istou pravopisnou chybou, táto chyba sa počíta len raz. Každá chyba v interpunkcii sa počíta ako osobitná chyba toľkokrát, koľkokrát sa vyskytne v texte.  Všetky chyby majú rovnakú hodnotu. Javy, ktoré sa žiaci ešte neučili, sa nezarátavajú do chýb.</w:t>
            </w:r>
          </w:p>
        </w:tc>
      </w:tr>
    </w:tbl>
    <w:p w:rsidR="00BE4960" w:rsidRPr="003107C7" w:rsidRDefault="00BE4960" w:rsidP="00BE4960">
      <w:pPr>
        <w:rPr>
          <w:color w:val="000000"/>
        </w:rPr>
      </w:pPr>
    </w:p>
    <w:tbl>
      <w:tblPr>
        <w:tblW w:w="0" w:type="auto"/>
        <w:tblLayout w:type="fixed"/>
        <w:tblLook w:val="0000" w:firstRow="0" w:lastRow="0" w:firstColumn="0" w:lastColumn="0" w:noHBand="0" w:noVBand="0"/>
      </w:tblPr>
      <w:tblGrid>
        <w:gridCol w:w="4922"/>
        <w:gridCol w:w="181"/>
        <w:gridCol w:w="5103"/>
      </w:tblGrid>
      <w:tr w:rsidR="00BE4960" w:rsidRPr="003107C7" w:rsidTr="00510B0B">
        <w:trPr>
          <w:gridAfter w:val="1"/>
          <w:wAfter w:w="5103" w:type="dxa"/>
          <w:trHeight w:val="200"/>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jc w:val="center"/>
            </w:pPr>
            <w:r w:rsidRPr="003107C7">
              <w:rPr>
                <w:b/>
                <w:color w:val="000000"/>
              </w:rPr>
              <w:t>Štýl (max. 4 body)</w:t>
            </w:r>
          </w:p>
        </w:tc>
      </w:tr>
      <w:tr w:rsidR="00BE4960" w:rsidRPr="003107C7" w:rsidTr="00510B0B">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Správna štylizácia viet</w:t>
            </w:r>
          </w:p>
        </w:tc>
        <w:tc>
          <w:tcPr>
            <w:tcW w:w="5284"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43079C">
            <w:r w:rsidRPr="003107C7">
              <w:rPr>
                <w:color w:val="000000"/>
              </w:rPr>
              <w:t xml:space="preserve">Zrozumiteľnosť </w:t>
            </w:r>
          </w:p>
        </w:tc>
      </w:tr>
      <w:tr w:rsidR="00BE4960" w:rsidRPr="003107C7" w:rsidTr="00510B0B">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Tvorivosť</w:t>
            </w:r>
          </w:p>
        </w:tc>
        <w:tc>
          <w:tcPr>
            <w:tcW w:w="5284"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p>
        </w:tc>
      </w:tr>
      <w:tr w:rsidR="00BE4960" w:rsidRPr="003107C7" w:rsidTr="00510B0B">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Pútavosť</w:t>
            </w:r>
          </w:p>
        </w:tc>
        <w:tc>
          <w:tcPr>
            <w:tcW w:w="5284"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p>
        </w:tc>
      </w:tr>
    </w:tbl>
    <w:p w:rsidR="00BE4960" w:rsidRPr="003107C7" w:rsidRDefault="00BE4960" w:rsidP="00BE4960">
      <w:pPr>
        <w:rPr>
          <w:color w:val="000000"/>
        </w:rPr>
      </w:pPr>
    </w:p>
    <w:p w:rsidR="00BE4960" w:rsidRPr="003107C7" w:rsidRDefault="00BE4960" w:rsidP="00BE4960">
      <w:pPr>
        <w:rPr>
          <w:color w:val="000000"/>
        </w:rPr>
      </w:pPr>
    </w:p>
    <w:tbl>
      <w:tblPr>
        <w:tblW w:w="0" w:type="auto"/>
        <w:tblLayout w:type="fixed"/>
        <w:tblLook w:val="0000" w:firstRow="0" w:lastRow="0" w:firstColumn="0" w:lastColumn="0" w:noHBand="0" w:noVBand="0"/>
      </w:tblPr>
      <w:tblGrid>
        <w:gridCol w:w="4922"/>
        <w:gridCol w:w="181"/>
        <w:gridCol w:w="5103"/>
      </w:tblGrid>
      <w:tr w:rsidR="00BE4960" w:rsidRPr="003107C7" w:rsidTr="00510B0B">
        <w:trPr>
          <w:gridAfter w:val="1"/>
          <w:wAfter w:w="5103" w:type="dxa"/>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jc w:val="center"/>
            </w:pPr>
            <w:r w:rsidRPr="003107C7">
              <w:rPr>
                <w:b/>
                <w:color w:val="000000"/>
              </w:rPr>
              <w:t>Celkový dojem (max. 4 body)</w:t>
            </w:r>
          </w:p>
        </w:tc>
      </w:tr>
      <w:tr w:rsidR="00BE4960" w:rsidRPr="003107C7" w:rsidTr="00510B0B">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Celkové vyznenie práce po jej prvom prečítaní</w:t>
            </w:r>
          </w:p>
        </w:tc>
        <w:tc>
          <w:tcPr>
            <w:tcW w:w="5284"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p>
        </w:tc>
      </w:tr>
      <w:tr w:rsidR="00BE4960" w:rsidRPr="003107C7" w:rsidTr="00510B0B">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pPr>
              <w:rPr>
                <w:color w:val="000000"/>
              </w:rPr>
            </w:pPr>
            <w:r w:rsidRPr="003107C7">
              <w:rPr>
                <w:color w:val="000000"/>
              </w:rPr>
              <w:t>Práca by nemala obsahovať</w:t>
            </w:r>
          </w:p>
        </w:tc>
        <w:tc>
          <w:tcPr>
            <w:tcW w:w="5284" w:type="dxa"/>
            <w:gridSpan w:val="2"/>
            <w:tcBorders>
              <w:top w:val="single" w:sz="4" w:space="0" w:color="000000"/>
              <w:left w:val="single" w:sz="4" w:space="0" w:color="000000"/>
              <w:bottom w:val="single" w:sz="4" w:space="0" w:color="000000"/>
              <w:right w:val="single" w:sz="4" w:space="0" w:color="000000"/>
            </w:tcBorders>
            <w:shd w:val="clear" w:color="auto" w:fill="auto"/>
          </w:tcPr>
          <w:p w:rsidR="00BE4960" w:rsidRPr="003107C7" w:rsidRDefault="00BE4960" w:rsidP="00510B0B">
            <w:r w:rsidRPr="003107C7">
              <w:rPr>
                <w:color w:val="000000"/>
              </w:rPr>
              <w:t>Nelogické názory, protispoločenské postoje, protihumánne a neetické názory, názory propagujúce poškodzovanie ľudského zdravia, iné.</w:t>
            </w:r>
          </w:p>
        </w:tc>
      </w:tr>
    </w:tbl>
    <w:p w:rsidR="00BE4960" w:rsidRPr="003107C7" w:rsidRDefault="00BE4960" w:rsidP="00BE4960">
      <w:pPr>
        <w:rPr>
          <w:color w:val="000000"/>
        </w:rPr>
      </w:pPr>
    </w:p>
    <w:p w:rsidR="00BE4960" w:rsidRPr="003107C7" w:rsidRDefault="00BE4960" w:rsidP="00BE4960">
      <w:pPr>
        <w:rPr>
          <w:color w:val="000000"/>
        </w:rPr>
      </w:pPr>
      <w:r w:rsidRPr="003107C7">
        <w:rPr>
          <w:color w:val="000000"/>
        </w:rPr>
        <w:t>28 – 26 bodov</w:t>
      </w:r>
      <w:r w:rsidRPr="003107C7">
        <w:rPr>
          <w:color w:val="000000"/>
        </w:rPr>
        <w:tab/>
      </w:r>
      <w:r w:rsidRPr="003107C7">
        <w:rPr>
          <w:color w:val="000000"/>
        </w:rPr>
        <w:tab/>
        <w:t>1</w:t>
      </w:r>
    </w:p>
    <w:p w:rsidR="00BE4960" w:rsidRPr="003107C7" w:rsidRDefault="00BE4960" w:rsidP="00BE4960">
      <w:pPr>
        <w:rPr>
          <w:color w:val="000000"/>
        </w:rPr>
      </w:pPr>
      <w:r w:rsidRPr="003107C7">
        <w:rPr>
          <w:color w:val="000000"/>
        </w:rPr>
        <w:t>25 – 21 bodov</w:t>
      </w:r>
      <w:r w:rsidRPr="003107C7">
        <w:rPr>
          <w:color w:val="000000"/>
        </w:rPr>
        <w:tab/>
      </w:r>
      <w:r w:rsidRPr="003107C7">
        <w:rPr>
          <w:color w:val="000000"/>
        </w:rPr>
        <w:tab/>
        <w:t>2</w:t>
      </w:r>
    </w:p>
    <w:p w:rsidR="00BE4960" w:rsidRPr="003107C7" w:rsidRDefault="00BE4960" w:rsidP="00BE4960">
      <w:pPr>
        <w:rPr>
          <w:color w:val="000000"/>
        </w:rPr>
      </w:pPr>
      <w:r w:rsidRPr="003107C7">
        <w:rPr>
          <w:color w:val="000000"/>
        </w:rPr>
        <w:t>20 – 14 bodov</w:t>
      </w:r>
      <w:r w:rsidRPr="003107C7">
        <w:rPr>
          <w:color w:val="000000"/>
        </w:rPr>
        <w:tab/>
      </w:r>
      <w:r w:rsidRPr="003107C7">
        <w:rPr>
          <w:color w:val="000000"/>
        </w:rPr>
        <w:tab/>
        <w:t>3</w:t>
      </w:r>
    </w:p>
    <w:p w:rsidR="00BE4960" w:rsidRPr="003107C7" w:rsidRDefault="00BE4960" w:rsidP="00BE4960">
      <w:pPr>
        <w:rPr>
          <w:color w:val="000000"/>
        </w:rPr>
      </w:pPr>
      <w:r w:rsidRPr="003107C7">
        <w:rPr>
          <w:color w:val="000000"/>
        </w:rPr>
        <w:t xml:space="preserve">13 – 9 </w:t>
      </w:r>
      <w:r w:rsidRPr="003107C7">
        <w:rPr>
          <w:color w:val="000000"/>
        </w:rPr>
        <w:tab/>
        <w:t>bodov</w:t>
      </w:r>
      <w:r w:rsidRPr="003107C7">
        <w:rPr>
          <w:color w:val="000000"/>
        </w:rPr>
        <w:tab/>
      </w:r>
      <w:r w:rsidRPr="003107C7">
        <w:rPr>
          <w:color w:val="000000"/>
        </w:rPr>
        <w:tab/>
        <w:t>4</w:t>
      </w:r>
    </w:p>
    <w:p w:rsidR="00BE4960" w:rsidRPr="003107C7" w:rsidRDefault="00BE4960" w:rsidP="00BE4960">
      <w:pPr>
        <w:rPr>
          <w:color w:val="000000"/>
        </w:rPr>
      </w:pPr>
      <w:r w:rsidRPr="003107C7">
        <w:rPr>
          <w:color w:val="000000"/>
        </w:rPr>
        <w:t xml:space="preserve">  8 – 0 bodov</w:t>
      </w:r>
      <w:r w:rsidRPr="003107C7">
        <w:rPr>
          <w:color w:val="000000"/>
        </w:rPr>
        <w:tab/>
      </w:r>
      <w:r w:rsidRPr="003107C7">
        <w:rPr>
          <w:color w:val="000000"/>
        </w:rPr>
        <w:tab/>
        <w:t>5</w:t>
      </w:r>
    </w:p>
    <w:p w:rsidR="00BE4960" w:rsidRPr="003107C7" w:rsidRDefault="00BE4960" w:rsidP="00BE4960">
      <w:pPr>
        <w:rPr>
          <w:color w:val="000000"/>
        </w:rPr>
      </w:pPr>
      <w:r w:rsidRPr="003107C7">
        <w:rPr>
          <w:color w:val="000000"/>
        </w:rPr>
        <w:t>•</w:t>
      </w:r>
      <w:r w:rsidRPr="003107C7">
        <w:rPr>
          <w:color w:val="000000"/>
        </w:rPr>
        <w:tab/>
        <w:t xml:space="preserve">Rovnaké chyby v tom istom slove sa  pokladajú za 1 chybu. Napr.: </w:t>
      </w:r>
      <w:proofErr w:type="spellStart"/>
      <w:r w:rsidRPr="003107C7">
        <w:rPr>
          <w:color w:val="000000"/>
        </w:rPr>
        <w:t>Ríchly</w:t>
      </w:r>
      <w:proofErr w:type="spellEnd"/>
      <w:r w:rsidRPr="003107C7">
        <w:rPr>
          <w:color w:val="000000"/>
        </w:rPr>
        <w:t xml:space="preserve"> chlapec mal </w:t>
      </w:r>
      <w:proofErr w:type="spellStart"/>
      <w:r w:rsidRPr="003107C7">
        <w:rPr>
          <w:color w:val="000000"/>
        </w:rPr>
        <w:t>ríchly</w:t>
      </w:r>
      <w:proofErr w:type="spellEnd"/>
      <w:r w:rsidRPr="003107C7">
        <w:rPr>
          <w:color w:val="000000"/>
        </w:rPr>
        <w:t xml:space="preserve"> krok. =  1 chyba</w:t>
      </w:r>
    </w:p>
    <w:p w:rsidR="00BE4960" w:rsidRDefault="00BE4960" w:rsidP="00BE4960">
      <w:pPr>
        <w:rPr>
          <w:color w:val="000000"/>
        </w:rPr>
      </w:pPr>
      <w:r w:rsidRPr="003107C7">
        <w:rPr>
          <w:color w:val="000000"/>
        </w:rPr>
        <w:t>•</w:t>
      </w:r>
      <w:r w:rsidRPr="003107C7">
        <w:rPr>
          <w:color w:val="000000"/>
        </w:rPr>
        <w:tab/>
        <w:t xml:space="preserve">Ak je v texte napísané rovnaké slovo v rovnakom tvare s tou istou pravopisnou chybou, táto chyba sa počíta len raz. Každá chyba v interpunkcii sa počíta ako osobitná chyba </w:t>
      </w:r>
      <w:r w:rsidRPr="003107C7">
        <w:rPr>
          <w:color w:val="000000"/>
        </w:rPr>
        <w:lastRenderedPageBreak/>
        <w:t>toľkokrát, koľkokrát sa vyskytne v texte.  Všetky chyby majú rovnakú hodnotu. Javy, ktoré sa žiaci ešte neučili.</w:t>
      </w:r>
    </w:p>
    <w:p w:rsidR="00BE4960" w:rsidRPr="003107C7" w:rsidRDefault="00BE4960" w:rsidP="00BE4960">
      <w:pPr>
        <w:rPr>
          <w:b/>
          <w:color w:val="000000"/>
          <w:sz w:val="28"/>
        </w:rPr>
      </w:pPr>
    </w:p>
    <w:p w:rsidR="00BE4960" w:rsidRPr="003107C7" w:rsidRDefault="00BE4960" w:rsidP="00BE4960">
      <w:pPr>
        <w:rPr>
          <w:color w:val="000000"/>
        </w:rPr>
      </w:pPr>
      <w:r w:rsidRPr="003107C7">
        <w:rPr>
          <w:b/>
          <w:color w:val="000000"/>
          <w:sz w:val="28"/>
        </w:rPr>
        <w:t>B/ Oblasť  literatúra</w:t>
      </w:r>
    </w:p>
    <w:p w:rsidR="00BE4960" w:rsidRPr="003107C7" w:rsidRDefault="00BE4960" w:rsidP="00BE4960">
      <w:pPr>
        <w:pStyle w:val="Odsekzoznamu1"/>
        <w:numPr>
          <w:ilvl w:val="0"/>
          <w:numId w:val="11"/>
        </w:numPr>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pri ústnej odpovedi na hodine sa preveruje učivo prebrané /vysvetlené od zač. šk. roka, min. 1-krát za klasifikačné obdobie,</w:t>
      </w:r>
    </w:p>
    <w:p w:rsidR="00BE4960" w:rsidRPr="003107C7" w:rsidRDefault="00BE4960" w:rsidP="00BE4960">
      <w:pPr>
        <w:pStyle w:val="Odsekzoznamu1"/>
        <w:numPr>
          <w:ilvl w:val="0"/>
          <w:numId w:val="11"/>
        </w:numPr>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hodnotí sa recitácia poézie alebo prózy (podľa zadania učiteľom),</w:t>
      </w:r>
    </w:p>
    <w:p w:rsidR="00BE4960" w:rsidRPr="003107C7" w:rsidRDefault="00BE4960" w:rsidP="00BE4960">
      <w:pPr>
        <w:pStyle w:val="Odsekzoznamu1"/>
        <w:numPr>
          <w:ilvl w:val="0"/>
          <w:numId w:val="11"/>
        </w:numPr>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tvorba textov, zapájanie sa do súťaží a olympiády,</w:t>
      </w:r>
    </w:p>
    <w:p w:rsidR="00BE4960" w:rsidRPr="003107C7" w:rsidRDefault="00BE4960" w:rsidP="00BE4960">
      <w:pPr>
        <w:pStyle w:val="Odsekzoznamu1"/>
        <w:numPr>
          <w:ilvl w:val="0"/>
          <w:numId w:val="11"/>
        </w:numPr>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písomne sa hodnotia literárne testy po tematických celkoch, prípadne kratšie samostatné práce, min. 1-krát za polrok,</w:t>
      </w:r>
    </w:p>
    <w:p w:rsidR="00BE4960" w:rsidRPr="003107C7" w:rsidRDefault="00BE4960" w:rsidP="00BE4960">
      <w:pPr>
        <w:pStyle w:val="Odsekzoznamu1"/>
        <w:numPr>
          <w:ilvl w:val="0"/>
          <w:numId w:val="11"/>
        </w:numPr>
        <w:spacing w:after="0" w:line="240" w:lineRule="auto"/>
        <w:ind w:left="0" w:firstLine="0"/>
        <w:rPr>
          <w:rFonts w:ascii="Times New Roman" w:hAnsi="Times New Roman" w:cs="Times New Roman"/>
          <w:i/>
          <w:color w:val="000000"/>
          <w:sz w:val="24"/>
          <w:szCs w:val="24"/>
          <w:u w:val="single"/>
        </w:rPr>
      </w:pPr>
      <w:r w:rsidRPr="003107C7">
        <w:rPr>
          <w:rFonts w:ascii="Times New Roman" w:hAnsi="Times New Roman" w:cs="Times New Roman"/>
          <w:color w:val="000000"/>
          <w:sz w:val="24"/>
          <w:szCs w:val="24"/>
        </w:rPr>
        <w:t xml:space="preserve">referát na danú tému, ktorú stanoví učiteľ po dohode so žiakom, žiak odovzdá písomne (1 strana A 4 alebo výkres A3) hodinu pred ústnou prezentáciou, žiak referát/projekt nečíta, prednáša, popr. niektorú časť povie vlastnými slovami. </w:t>
      </w:r>
    </w:p>
    <w:p w:rsidR="00BE4960" w:rsidRPr="003107C7" w:rsidRDefault="00BE4960" w:rsidP="00BE4960">
      <w:pPr>
        <w:pStyle w:val="Odsekzoznamu1"/>
        <w:spacing w:after="0" w:line="240" w:lineRule="auto"/>
        <w:ind w:left="0"/>
        <w:rPr>
          <w:rFonts w:ascii="Times New Roman" w:hAnsi="Times New Roman" w:cs="Times New Roman"/>
          <w:color w:val="000000"/>
          <w:sz w:val="24"/>
          <w:szCs w:val="24"/>
        </w:rPr>
      </w:pPr>
      <w:r w:rsidRPr="003107C7">
        <w:rPr>
          <w:rFonts w:ascii="Times New Roman" w:hAnsi="Times New Roman" w:cs="Times New Roman"/>
          <w:i/>
          <w:color w:val="000000"/>
          <w:sz w:val="24"/>
          <w:szCs w:val="24"/>
          <w:u w:val="single"/>
        </w:rPr>
        <w:t>Štruktúra referátu:</w:t>
      </w:r>
    </w:p>
    <w:p w:rsidR="00BE4960" w:rsidRPr="003107C7" w:rsidRDefault="00BE4960" w:rsidP="00BE4960">
      <w:pPr>
        <w:rPr>
          <w:color w:val="000000"/>
        </w:rPr>
      </w:pPr>
      <w:r w:rsidRPr="003107C7">
        <w:rPr>
          <w:color w:val="000000"/>
        </w:rPr>
        <w:t>a) zo života autora (čerpanie min. z 3 zdrojov),</w:t>
      </w:r>
    </w:p>
    <w:p w:rsidR="00BE4960" w:rsidRPr="003107C7" w:rsidRDefault="00BE4960" w:rsidP="00BE4960">
      <w:pPr>
        <w:rPr>
          <w:color w:val="000000"/>
        </w:rPr>
      </w:pPr>
      <w:r w:rsidRPr="003107C7">
        <w:rPr>
          <w:color w:val="000000"/>
        </w:rPr>
        <w:t>b) tvorba  (min. 4 diela),</w:t>
      </w:r>
    </w:p>
    <w:p w:rsidR="00BE4960" w:rsidRPr="003107C7" w:rsidRDefault="00BE4960" w:rsidP="00BE4960">
      <w:pPr>
        <w:rPr>
          <w:color w:val="000000"/>
        </w:rPr>
      </w:pPr>
      <w:r w:rsidRPr="003107C7">
        <w:rPr>
          <w:color w:val="000000"/>
        </w:rPr>
        <w:t>c) iné zaujímavosti zo života autora,</w:t>
      </w:r>
    </w:p>
    <w:p w:rsidR="00BE4960" w:rsidRPr="003107C7" w:rsidRDefault="00BE4960" w:rsidP="00BE4960">
      <w:pPr>
        <w:rPr>
          <w:color w:val="000000"/>
        </w:rPr>
      </w:pPr>
      <w:r w:rsidRPr="003107C7">
        <w:rPr>
          <w:color w:val="000000"/>
        </w:rPr>
        <w:t>d) použitá literatúra a iné informačné zdroje,</w:t>
      </w:r>
    </w:p>
    <w:p w:rsidR="00BE4960" w:rsidRPr="003107C7" w:rsidRDefault="00BE4960" w:rsidP="00BE4960">
      <w:pPr>
        <w:rPr>
          <w:color w:val="000000"/>
        </w:rPr>
      </w:pPr>
      <w:r w:rsidRPr="003107C7">
        <w:rPr>
          <w:color w:val="000000"/>
        </w:rPr>
        <w:t>e) ilustrácia alebo fotografia.</w:t>
      </w:r>
    </w:p>
    <w:p w:rsidR="00BE4960" w:rsidRPr="003107C7" w:rsidRDefault="00BE4960" w:rsidP="00BE4960">
      <w:pPr>
        <w:rPr>
          <w:color w:val="000000"/>
        </w:rPr>
      </w:pPr>
    </w:p>
    <w:p w:rsidR="00BE4960" w:rsidRPr="003107C7" w:rsidRDefault="00BE4960" w:rsidP="00BE4960">
      <w:pPr>
        <w:rPr>
          <w:color w:val="000000"/>
        </w:rPr>
      </w:pPr>
      <w:r w:rsidRPr="003107C7">
        <w:rPr>
          <w:i/>
          <w:color w:val="000000"/>
          <w:u w:val="single"/>
        </w:rPr>
        <w:t>Hodnotenie referátov/projektov</w:t>
      </w:r>
      <w:r w:rsidRPr="003107C7">
        <w:rPr>
          <w:b/>
          <w:color w:val="000000"/>
          <w:u w:val="single"/>
        </w:rPr>
        <w:t>:</w:t>
      </w:r>
      <w:r w:rsidRPr="003107C7">
        <w:rPr>
          <w:color w:val="000000"/>
        </w:rPr>
        <w:t xml:space="preserve"> hodnotíme 4 zložky v sumáre 20 bodov</w:t>
      </w:r>
    </w:p>
    <w:p w:rsidR="00BE4960" w:rsidRPr="003107C7" w:rsidRDefault="00BE4960" w:rsidP="00BE4960">
      <w:pPr>
        <w:rPr>
          <w:color w:val="000000"/>
        </w:rPr>
      </w:pPr>
      <w:r w:rsidRPr="003107C7">
        <w:rPr>
          <w:color w:val="000000"/>
        </w:rPr>
        <w:t xml:space="preserve">§  obsah - náročnosť témy, originalita, rozsah práce, </w:t>
      </w:r>
      <w:proofErr w:type="spellStart"/>
      <w:r w:rsidRPr="003107C7">
        <w:rPr>
          <w:color w:val="000000"/>
        </w:rPr>
        <w:t>obtiažnosť</w:t>
      </w:r>
      <w:proofErr w:type="spellEnd"/>
      <w:r w:rsidRPr="003107C7">
        <w:rPr>
          <w:color w:val="000000"/>
        </w:rPr>
        <w:t>, využitie IKT - 10b.</w:t>
      </w:r>
    </w:p>
    <w:p w:rsidR="00BE4960" w:rsidRPr="003107C7" w:rsidRDefault="00BE4960" w:rsidP="00BE4960">
      <w:pPr>
        <w:rPr>
          <w:color w:val="000000"/>
        </w:rPr>
      </w:pPr>
      <w:r w:rsidRPr="003107C7">
        <w:rPr>
          <w:color w:val="000000"/>
        </w:rPr>
        <w:t>§  samostatnosť prejavu - prezentácia, orientácia v projekte 5b.</w:t>
      </w:r>
    </w:p>
    <w:p w:rsidR="00BE4960" w:rsidRPr="003107C7" w:rsidRDefault="00BE4960" w:rsidP="00BE4960">
      <w:pPr>
        <w:rPr>
          <w:color w:val="000000"/>
        </w:rPr>
      </w:pPr>
      <w:r w:rsidRPr="003107C7">
        <w:rPr>
          <w:color w:val="000000"/>
        </w:rPr>
        <w:t>§  gramatická stránka - 2b.</w:t>
      </w:r>
    </w:p>
    <w:p w:rsidR="00BE4960" w:rsidRPr="003107C7" w:rsidRDefault="00BE4960" w:rsidP="00BE4960">
      <w:pPr>
        <w:rPr>
          <w:color w:val="000000"/>
        </w:rPr>
      </w:pPr>
      <w:r w:rsidRPr="003107C7">
        <w:rPr>
          <w:color w:val="000000"/>
        </w:rPr>
        <w:t>§  estetická stránka - 3b.</w:t>
      </w:r>
    </w:p>
    <w:p w:rsidR="00BE4960" w:rsidRPr="003107C7" w:rsidRDefault="00BE4960" w:rsidP="00BE4960">
      <w:pPr>
        <w:rPr>
          <w:color w:val="000000"/>
        </w:rPr>
      </w:pPr>
      <w:r w:rsidRPr="003107C7">
        <w:rPr>
          <w:color w:val="000000"/>
        </w:rPr>
        <w:t>Výsledná klasifikácia sa odvíja od dosiahnutého percentuálneho bodového úspechu prevedeného na známku.</w:t>
      </w:r>
    </w:p>
    <w:p w:rsidR="00BE4960" w:rsidRDefault="00BE4960" w:rsidP="00BE4960">
      <w:pPr>
        <w:rPr>
          <w:color w:val="000000"/>
        </w:rPr>
      </w:pPr>
      <w:r w:rsidRPr="003107C7">
        <w:rPr>
          <w:color w:val="000000"/>
        </w:rPr>
        <w:tab/>
        <w:t>Žiaci píšu vstupné, polročné a výstupné previerky vedomostí zo  SJL v každom ročníku  podľa rozhodnutia učiteľa a po prerokovaní na zasadnutí PK na začiatku školského roka.</w:t>
      </w:r>
    </w:p>
    <w:p w:rsidR="00BE4960" w:rsidRDefault="00BE4960" w:rsidP="00BE4960">
      <w:pPr>
        <w:pStyle w:val="Normlnywebov"/>
        <w:spacing w:before="0" w:beforeAutospacing="0" w:after="200" w:afterAutospacing="0"/>
        <w:rPr>
          <w:rFonts w:eastAsia="SimSun"/>
          <w:color w:val="000000"/>
          <w:kern w:val="2"/>
          <w:lang w:eastAsia="ar-SA"/>
        </w:rPr>
      </w:pPr>
      <w:r>
        <w:rPr>
          <w:rFonts w:eastAsia="SimSun"/>
          <w:color w:val="000000"/>
          <w:kern w:val="2"/>
          <w:lang w:eastAsia="ar-SA"/>
        </w:rPr>
        <w:t>Počas klasifikačného obdobia môžu byť žiaci hodnotení za prácu na vyučovaní a domácu prípravu nasledovne:  </w:t>
      </w:r>
      <w:r>
        <w:rPr>
          <w:rFonts w:eastAsia="SimSun"/>
          <w:color w:val="000000"/>
          <w:kern w:val="2"/>
          <w:lang w:eastAsia="ar-SA"/>
        </w:rPr>
        <w:tab/>
      </w:r>
      <w:r>
        <w:rPr>
          <w:rFonts w:eastAsia="SimSun"/>
          <w:color w:val="000000"/>
          <w:kern w:val="2"/>
          <w:lang w:eastAsia="ar-SA"/>
        </w:rPr>
        <w:tab/>
      </w:r>
      <w:r>
        <w:rPr>
          <w:rFonts w:eastAsia="SimSun"/>
          <w:color w:val="000000"/>
          <w:kern w:val="2"/>
          <w:lang w:eastAsia="ar-SA"/>
        </w:rPr>
        <w:tab/>
        <w:t>a) 5 červených bodov – 1 (výborný)</w:t>
      </w:r>
    </w:p>
    <w:p w:rsidR="00BE4960" w:rsidRDefault="00BE4960" w:rsidP="00BE4960">
      <w:pPr>
        <w:pStyle w:val="Normlnywebov"/>
        <w:spacing w:before="0" w:beforeAutospacing="0" w:after="200" w:afterAutospacing="0"/>
        <w:rPr>
          <w:rFonts w:eastAsia="SimSun"/>
          <w:color w:val="000000"/>
          <w:kern w:val="2"/>
          <w:lang w:eastAsia="ar-SA"/>
        </w:rPr>
      </w:pPr>
      <w:r>
        <w:rPr>
          <w:rFonts w:eastAsia="SimSun"/>
          <w:color w:val="000000"/>
          <w:kern w:val="2"/>
          <w:lang w:eastAsia="ar-SA"/>
        </w:rPr>
        <w:t>                          </w:t>
      </w:r>
      <w:r>
        <w:rPr>
          <w:rFonts w:eastAsia="SimSun"/>
          <w:color w:val="000000"/>
          <w:kern w:val="2"/>
          <w:lang w:eastAsia="ar-SA"/>
        </w:rPr>
        <w:tab/>
        <w:t>            b) 5 čiernych bodov – 5 (nedostatočný).</w:t>
      </w:r>
    </w:p>
    <w:p w:rsidR="00BE4960" w:rsidRPr="003107C7" w:rsidRDefault="00BE4960" w:rsidP="00BE4960">
      <w:pPr>
        <w:rPr>
          <w:color w:val="000000"/>
        </w:rPr>
      </w:pPr>
      <w:r w:rsidRPr="003107C7">
        <w:rPr>
          <w:color w:val="000000"/>
        </w:rPr>
        <w:t xml:space="preserve"> </w:t>
      </w:r>
    </w:p>
    <w:p w:rsidR="00BE4960" w:rsidRPr="003107C7" w:rsidRDefault="00BE4960" w:rsidP="00BE4960">
      <w:pPr>
        <w:rPr>
          <w:color w:val="000000"/>
        </w:rPr>
      </w:pPr>
      <w:r w:rsidRPr="003107C7">
        <w:rPr>
          <w:color w:val="000000"/>
        </w:rPr>
        <w:t>Každý učiteľ má v svojej kompetencii zadávať čiastkové testy, úlohy, cvičenia a päťminútovky a podľa vlastnej potreby hodnotiť zvládnutie preberaných gramatických javov. Výsledky hodnotenia učiteľ oznámi žiakovi a predloží k nahliadnutiu do 10 pracovných dní. Ak žiak z dôvodu absencie nepíše niektorú z písomných prác, učiteľ môže dať žiakovi na napísanie tejto práce náhradný termín. Absencia viacerých z nich môže negatívne ovplyvniť výkon žiaka, čo sa môže prejaviť aj v súhrnnom hodnotení a klasifikácii.</w:t>
      </w:r>
    </w:p>
    <w:p w:rsidR="00BE4960" w:rsidRPr="003107C7" w:rsidRDefault="00BE4960" w:rsidP="00BE4960">
      <w:pPr>
        <w:rPr>
          <w:color w:val="000000"/>
        </w:rPr>
      </w:pPr>
    </w:p>
    <w:p w:rsidR="00BE4960" w:rsidRPr="003107C7" w:rsidRDefault="00BE4960" w:rsidP="00BE4960">
      <w:pPr>
        <w:rPr>
          <w:color w:val="000000"/>
        </w:rPr>
      </w:pPr>
      <w:r w:rsidRPr="003107C7">
        <w:rPr>
          <w:b/>
          <w:color w:val="000000"/>
        </w:rPr>
        <w:t>ANGLICKÝ A NEMECKÝ JAZYK</w:t>
      </w:r>
    </w:p>
    <w:p w:rsidR="00BE4960" w:rsidRPr="003107C7" w:rsidRDefault="00BE4960" w:rsidP="00BE4960">
      <w:pPr>
        <w:rPr>
          <w:color w:val="000000"/>
        </w:rPr>
      </w:pPr>
      <w:r w:rsidRPr="003107C7">
        <w:rPr>
          <w:color w:val="000000"/>
        </w:rPr>
        <w:t xml:space="preserve"> </w:t>
      </w:r>
      <w:r w:rsidRPr="003107C7">
        <w:rPr>
          <w:i/>
          <w:color w:val="000000"/>
          <w:u w:val="single"/>
        </w:rPr>
        <w:t>Kritériá hodnotenia:</w:t>
      </w:r>
    </w:p>
    <w:p w:rsidR="00BE4960" w:rsidRPr="003107C7" w:rsidRDefault="00BE4960" w:rsidP="00BE4960">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ústne a písomné odpovede,  hodnota známky 1:1,</w:t>
      </w:r>
    </w:p>
    <w:p w:rsidR="00BE4960" w:rsidRPr="003107C7" w:rsidRDefault="00BE4960" w:rsidP="00BE4960">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testy a písomné práce,  hodnota známky – 1:2,</w:t>
      </w:r>
    </w:p>
    <w:p w:rsidR="00BE4960" w:rsidRPr="003107C7" w:rsidRDefault="00BE4960" w:rsidP="00BE4960">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aktivita žiakov,</w:t>
      </w:r>
    </w:p>
    <w:p w:rsidR="00BE4960" w:rsidRPr="003107C7" w:rsidRDefault="00BE4960" w:rsidP="00BE4960">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domáce úlohy,</w:t>
      </w:r>
    </w:p>
    <w:p w:rsidR="00BE4960" w:rsidRPr="003107C7" w:rsidRDefault="00BE4960" w:rsidP="00BE4960">
      <w:pPr>
        <w:pStyle w:val="Odsekzoznamu1"/>
        <w:numPr>
          <w:ilvl w:val="0"/>
          <w:numId w:val="14"/>
        </w:numPr>
        <w:tabs>
          <w:tab w:val="clear" w:pos="360"/>
          <w:tab w:val="num" w:pos="0"/>
        </w:tabs>
        <w:spacing w:after="0" w:line="240" w:lineRule="auto"/>
        <w:ind w:left="0" w:firstLine="0"/>
        <w:rPr>
          <w:rFonts w:ascii="Times New Roman" w:hAnsi="Times New Roman" w:cs="Times New Roman"/>
          <w:i/>
          <w:color w:val="000000"/>
          <w:sz w:val="24"/>
          <w:szCs w:val="24"/>
          <w:u w:val="single"/>
        </w:rPr>
      </w:pPr>
      <w:r w:rsidRPr="003107C7">
        <w:rPr>
          <w:rFonts w:ascii="Times New Roman" w:hAnsi="Times New Roman" w:cs="Times New Roman"/>
          <w:color w:val="000000"/>
          <w:sz w:val="24"/>
          <w:szCs w:val="24"/>
        </w:rPr>
        <w:t>projekty.</w:t>
      </w:r>
    </w:p>
    <w:p w:rsidR="00BE4960" w:rsidRPr="003107C7" w:rsidRDefault="00BE4960" w:rsidP="00BE4960">
      <w:pPr>
        <w:rPr>
          <w:color w:val="000000"/>
        </w:rPr>
      </w:pPr>
      <w:r w:rsidRPr="003107C7">
        <w:rPr>
          <w:i/>
          <w:color w:val="000000"/>
          <w:u w:val="single"/>
        </w:rPr>
        <w:lastRenderedPageBreak/>
        <w:t>Hodnotenie projektov:</w:t>
      </w:r>
    </w:p>
    <w:p w:rsidR="00BE4960" w:rsidRPr="003107C7" w:rsidRDefault="00BE4960" w:rsidP="00BE4960">
      <w:pPr>
        <w:rPr>
          <w:color w:val="000000"/>
        </w:rPr>
      </w:pPr>
      <w:r w:rsidRPr="003107C7">
        <w:rPr>
          <w:color w:val="000000"/>
        </w:rPr>
        <w:t xml:space="preserve"> 1b – prinesený projekt, ktorý spĺňa základné požiadavky bez ústnej odpovede,</w:t>
      </w:r>
    </w:p>
    <w:p w:rsidR="00BE4960" w:rsidRPr="003107C7" w:rsidRDefault="00BE4960" w:rsidP="00BE4960">
      <w:pPr>
        <w:rPr>
          <w:color w:val="000000"/>
        </w:rPr>
      </w:pPr>
      <w:r w:rsidRPr="003107C7">
        <w:rPr>
          <w:color w:val="000000"/>
        </w:rPr>
        <w:t xml:space="preserve"> 2b – prinesený projekt a podané základné informácie,</w:t>
      </w:r>
    </w:p>
    <w:p w:rsidR="00BE4960" w:rsidRPr="003107C7" w:rsidRDefault="00BE4960" w:rsidP="00BE4960">
      <w:pPr>
        <w:rPr>
          <w:color w:val="000000"/>
        </w:rPr>
      </w:pPr>
      <w:r>
        <w:rPr>
          <w:color w:val="000000"/>
        </w:rPr>
        <w:t xml:space="preserve"> </w:t>
      </w:r>
      <w:r w:rsidRPr="003107C7">
        <w:rPr>
          <w:color w:val="000000"/>
        </w:rPr>
        <w:t xml:space="preserve">3b – </w:t>
      </w:r>
      <w:proofErr w:type="spellStart"/>
      <w:r w:rsidRPr="003107C7">
        <w:rPr>
          <w:color w:val="000000"/>
        </w:rPr>
        <w:t>odprezentovanie</w:t>
      </w:r>
      <w:proofErr w:type="spellEnd"/>
      <w:r w:rsidRPr="003107C7">
        <w:rPr>
          <w:color w:val="000000"/>
        </w:rPr>
        <w:t xml:space="preserve"> projektu s toleranciami gramatických chýb,</w:t>
      </w:r>
    </w:p>
    <w:p w:rsidR="00BE4960" w:rsidRPr="003107C7" w:rsidRDefault="00BE4960" w:rsidP="00BE4960">
      <w:pPr>
        <w:rPr>
          <w:color w:val="000000"/>
        </w:rPr>
      </w:pPr>
      <w:r>
        <w:rPr>
          <w:color w:val="000000"/>
        </w:rPr>
        <w:t xml:space="preserve"> </w:t>
      </w:r>
      <w:r w:rsidRPr="003107C7">
        <w:rPr>
          <w:color w:val="000000"/>
        </w:rPr>
        <w:t xml:space="preserve">4b -  bezchybná úprava a štylistika projektu a </w:t>
      </w:r>
      <w:proofErr w:type="spellStart"/>
      <w:r w:rsidRPr="003107C7">
        <w:rPr>
          <w:color w:val="000000"/>
        </w:rPr>
        <w:t>odprezentovanie</w:t>
      </w:r>
      <w:proofErr w:type="spellEnd"/>
      <w:r w:rsidRPr="003107C7">
        <w:rPr>
          <w:color w:val="000000"/>
        </w:rPr>
        <w:t xml:space="preserve"> aj s pomocou otázok,</w:t>
      </w:r>
    </w:p>
    <w:p w:rsidR="00BE4960" w:rsidRPr="003107C7" w:rsidRDefault="00BE4960" w:rsidP="00BE4960">
      <w:pPr>
        <w:rPr>
          <w:color w:val="000000"/>
        </w:rPr>
      </w:pPr>
      <w:r>
        <w:rPr>
          <w:color w:val="000000"/>
        </w:rPr>
        <w:t xml:space="preserve"> </w:t>
      </w:r>
      <w:r w:rsidRPr="003107C7">
        <w:rPr>
          <w:color w:val="000000"/>
        </w:rPr>
        <w:t xml:space="preserve">5b -  bezchybná úprava a štylistika projektu s </w:t>
      </w:r>
      <w:proofErr w:type="spellStart"/>
      <w:r w:rsidRPr="003107C7">
        <w:rPr>
          <w:color w:val="000000"/>
        </w:rPr>
        <w:t>gramat</w:t>
      </w:r>
      <w:proofErr w:type="spellEnd"/>
      <w:r w:rsidRPr="003107C7">
        <w:rPr>
          <w:color w:val="000000"/>
        </w:rPr>
        <w:t xml:space="preserve">. správnosťou a </w:t>
      </w:r>
      <w:proofErr w:type="spellStart"/>
      <w:r w:rsidRPr="003107C7">
        <w:rPr>
          <w:color w:val="000000"/>
        </w:rPr>
        <w:t>odprezentovanie</w:t>
      </w:r>
      <w:proofErr w:type="spellEnd"/>
      <w:r w:rsidRPr="003107C7">
        <w:rPr>
          <w:color w:val="000000"/>
        </w:rPr>
        <w:t xml:space="preserve"> bez pomoci kladenia otázok.</w:t>
      </w:r>
    </w:p>
    <w:p w:rsidR="00BE4960" w:rsidRPr="003107C7" w:rsidRDefault="00BE4960" w:rsidP="00BE4960">
      <w:pPr>
        <w:rPr>
          <w:color w:val="000000"/>
        </w:rPr>
      </w:pPr>
      <w:r w:rsidRPr="003107C7">
        <w:rPr>
          <w:color w:val="000000"/>
        </w:rPr>
        <w:t xml:space="preserve"> </w:t>
      </w:r>
      <w:r w:rsidRPr="003107C7">
        <w:rPr>
          <w:color w:val="000000"/>
        </w:rPr>
        <w:tab/>
        <w:t xml:space="preserve"> </w:t>
      </w:r>
      <w:r w:rsidRPr="003107C7">
        <w:rPr>
          <w:i/>
          <w:color w:val="000000"/>
          <w:u w:val="single"/>
        </w:rPr>
        <w:t>Intervaly hodnotenia:</w:t>
      </w:r>
    </w:p>
    <w:p w:rsidR="00BE4960" w:rsidRPr="003107C7" w:rsidRDefault="00BE4960" w:rsidP="00BE4960">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ústne odpovede 2-krát za polrok,</w:t>
      </w:r>
    </w:p>
    <w:p w:rsidR="00BE4960" w:rsidRPr="003107C7" w:rsidRDefault="00BE4960" w:rsidP="00BE4960">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písomné práce / päťminútovky, slovná zásoba /  2-krát mesačne,</w:t>
      </w:r>
    </w:p>
    <w:p w:rsidR="00BE4960" w:rsidRPr="003107C7" w:rsidRDefault="00BE4960" w:rsidP="00BE4960">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testy písané po tematických celkoch (6 v učebnici) - učiteľ zváži počet písomných testov,</w:t>
      </w:r>
    </w:p>
    <w:p w:rsidR="00BE4960" w:rsidRPr="003107C7" w:rsidRDefault="00BE4960" w:rsidP="00BE4960">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projekty 2-krát ročne,</w:t>
      </w:r>
    </w:p>
    <w:p w:rsidR="00BE4960" w:rsidRPr="003107C7" w:rsidRDefault="00BE4960" w:rsidP="00BE4960">
      <w:pPr>
        <w:pStyle w:val="Odsekzoznamu1"/>
        <w:numPr>
          <w:ilvl w:val="0"/>
          <w:numId w:val="14"/>
        </w:numPr>
        <w:tabs>
          <w:tab w:val="clear" w:pos="360"/>
          <w:tab w:val="num" w:pos="0"/>
        </w:tabs>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color w:val="000000"/>
          <w:sz w:val="24"/>
          <w:szCs w:val="24"/>
        </w:rPr>
        <w:t>aktivita žiakov – 3-krát písomná alebo ústna aktivita na hodine = známke 1,</w:t>
      </w:r>
    </w:p>
    <w:p w:rsidR="00BE4960" w:rsidRPr="003107C7" w:rsidRDefault="00BE4960" w:rsidP="00BE4960">
      <w:pPr>
        <w:pStyle w:val="Odsekzoznamu1"/>
        <w:numPr>
          <w:ilvl w:val="0"/>
          <w:numId w:val="14"/>
        </w:numPr>
        <w:tabs>
          <w:tab w:val="clear" w:pos="360"/>
          <w:tab w:val="num" w:pos="0"/>
        </w:tabs>
        <w:spacing w:after="0" w:line="240" w:lineRule="auto"/>
        <w:ind w:left="0" w:firstLine="0"/>
        <w:rPr>
          <w:rFonts w:ascii="Times New Roman" w:hAnsi="Times New Roman" w:cs="Times New Roman"/>
          <w:i/>
          <w:color w:val="000000"/>
          <w:sz w:val="24"/>
          <w:szCs w:val="24"/>
          <w:u w:val="single"/>
        </w:rPr>
      </w:pPr>
      <w:r w:rsidRPr="003107C7">
        <w:rPr>
          <w:rFonts w:ascii="Times New Roman" w:hAnsi="Times New Roman" w:cs="Times New Roman"/>
          <w:color w:val="000000"/>
          <w:sz w:val="24"/>
          <w:szCs w:val="24"/>
        </w:rPr>
        <w:t>hodnotenie domácich úloh – 3-krát neprinesená DÚ = známke 5.</w:t>
      </w:r>
    </w:p>
    <w:p w:rsidR="00BE4960" w:rsidRDefault="00BE4960" w:rsidP="00BE4960">
      <w:pPr>
        <w:rPr>
          <w:i/>
          <w:color w:val="000000"/>
          <w:u w:val="single"/>
        </w:rPr>
      </w:pPr>
    </w:p>
    <w:p w:rsidR="00113FE8" w:rsidRPr="00113FE8" w:rsidRDefault="00113FE8" w:rsidP="00113FE8">
      <w:pPr>
        <w:rPr>
          <w:b/>
          <w:color w:val="000000"/>
        </w:rPr>
      </w:pPr>
      <w:r w:rsidRPr="00113FE8">
        <w:rPr>
          <w:b/>
          <w:color w:val="000000"/>
        </w:rPr>
        <w:t>DEJEPIS, OBČIANSKA NÁUKA</w:t>
      </w:r>
    </w:p>
    <w:p w:rsidR="00113FE8" w:rsidRPr="00113FE8" w:rsidRDefault="00113FE8" w:rsidP="00113FE8">
      <w:pPr>
        <w:jc w:val="both"/>
        <w:rPr>
          <w:i/>
          <w:u w:val="single"/>
        </w:rPr>
      </w:pPr>
      <w:r w:rsidRPr="00113FE8">
        <w:rPr>
          <w:color w:val="000000"/>
        </w:rPr>
        <w:t>Kritériom hodnotenia sú dosiahnuté vedomosti, zručnosti a osvojené základné poznatky stanovené výkonovou časťou vzdelávacieho štandardu v jednotlivých ročníkoch ŠVP.</w:t>
      </w:r>
    </w:p>
    <w:p w:rsidR="00113FE8" w:rsidRPr="00113FE8" w:rsidRDefault="00113FE8" w:rsidP="00113FE8">
      <w:pPr>
        <w:jc w:val="both"/>
      </w:pPr>
      <w:r w:rsidRPr="00113FE8">
        <w:rPr>
          <w:i/>
          <w:u w:val="single"/>
        </w:rPr>
        <w:t xml:space="preserve">Hodnotíme: </w:t>
      </w:r>
    </w:p>
    <w:p w:rsidR="00113FE8" w:rsidRPr="00113FE8" w:rsidRDefault="00113FE8" w:rsidP="00113FE8">
      <w:pPr>
        <w:pStyle w:val="Odsekzoznamu1"/>
        <w:numPr>
          <w:ilvl w:val="0"/>
          <w:numId w:val="20"/>
        </w:numPr>
        <w:spacing w:after="0" w:line="240" w:lineRule="auto"/>
        <w:jc w:val="both"/>
        <w:rPr>
          <w:rFonts w:ascii="Times New Roman" w:hAnsi="Times New Roman" w:cs="Times New Roman"/>
          <w:sz w:val="24"/>
          <w:szCs w:val="24"/>
        </w:rPr>
      </w:pPr>
      <w:r w:rsidRPr="00113FE8">
        <w:rPr>
          <w:rFonts w:ascii="Times New Roman" w:hAnsi="Times New Roman" w:cs="Times New Roman"/>
          <w:sz w:val="24"/>
          <w:szCs w:val="24"/>
        </w:rPr>
        <w:t xml:space="preserve">vzťah k predmetu, prístup k činnostiam v predmete </w:t>
      </w:r>
    </w:p>
    <w:p w:rsidR="00113FE8" w:rsidRPr="00113FE8" w:rsidRDefault="00113FE8" w:rsidP="00113FE8">
      <w:pPr>
        <w:pStyle w:val="Odsekzoznamu1"/>
        <w:numPr>
          <w:ilvl w:val="0"/>
          <w:numId w:val="20"/>
        </w:numPr>
        <w:spacing w:after="0" w:line="240" w:lineRule="auto"/>
        <w:jc w:val="both"/>
        <w:rPr>
          <w:rFonts w:ascii="Times New Roman" w:hAnsi="Times New Roman" w:cs="Times New Roman"/>
          <w:sz w:val="24"/>
          <w:szCs w:val="24"/>
        </w:rPr>
      </w:pPr>
      <w:r w:rsidRPr="00113FE8">
        <w:rPr>
          <w:rFonts w:ascii="Times New Roman" w:hAnsi="Times New Roman" w:cs="Times New Roman"/>
          <w:sz w:val="24"/>
          <w:szCs w:val="24"/>
        </w:rPr>
        <w:t>schopnosť samostatne odpovedať, ústna odpoveď minimálne 1x za polrok - váha známky 1</w:t>
      </w:r>
    </w:p>
    <w:p w:rsidR="00113FE8" w:rsidRPr="00113FE8" w:rsidRDefault="00113FE8" w:rsidP="00113FE8">
      <w:pPr>
        <w:pStyle w:val="Odsekzoznamu1"/>
        <w:numPr>
          <w:ilvl w:val="0"/>
          <w:numId w:val="20"/>
        </w:numPr>
        <w:spacing w:after="0" w:line="240" w:lineRule="auto"/>
        <w:jc w:val="both"/>
        <w:rPr>
          <w:rFonts w:ascii="Times New Roman" w:hAnsi="Times New Roman" w:cs="Times New Roman"/>
          <w:sz w:val="24"/>
          <w:szCs w:val="24"/>
        </w:rPr>
      </w:pPr>
      <w:r w:rsidRPr="00113FE8">
        <w:rPr>
          <w:rFonts w:ascii="Times New Roman" w:hAnsi="Times New Roman" w:cs="Times New Roman"/>
          <w:sz w:val="24"/>
          <w:szCs w:val="24"/>
        </w:rPr>
        <w:t xml:space="preserve">priebežne aktivitu na vyučovaní, samostatnú či skupinovú prácu, zábavné opakovanie formou hry –  polovičná váha známky </w:t>
      </w:r>
    </w:p>
    <w:p w:rsidR="00113FE8" w:rsidRPr="00113FE8" w:rsidRDefault="00113FE8" w:rsidP="00113FE8">
      <w:pPr>
        <w:pStyle w:val="Odsekzoznamu1"/>
        <w:numPr>
          <w:ilvl w:val="0"/>
          <w:numId w:val="20"/>
        </w:numPr>
        <w:spacing w:after="0" w:line="240" w:lineRule="auto"/>
        <w:jc w:val="both"/>
        <w:rPr>
          <w:rFonts w:ascii="Times New Roman" w:hAnsi="Times New Roman" w:cs="Times New Roman"/>
          <w:sz w:val="24"/>
          <w:szCs w:val="24"/>
        </w:rPr>
      </w:pPr>
      <w:r w:rsidRPr="00113FE8">
        <w:rPr>
          <w:rFonts w:ascii="Times New Roman" w:hAnsi="Times New Roman" w:cs="Times New Roman"/>
          <w:sz w:val="24"/>
          <w:szCs w:val="24"/>
        </w:rPr>
        <w:t>úpravu a vedenie zošita – polovičná váha známky</w:t>
      </w:r>
    </w:p>
    <w:p w:rsidR="00113FE8" w:rsidRPr="00113FE8" w:rsidRDefault="00113FE8" w:rsidP="00113FE8">
      <w:pPr>
        <w:pStyle w:val="Odsekzoznamu1"/>
        <w:numPr>
          <w:ilvl w:val="0"/>
          <w:numId w:val="20"/>
        </w:numPr>
        <w:spacing w:after="0" w:line="240" w:lineRule="auto"/>
        <w:jc w:val="both"/>
        <w:rPr>
          <w:rFonts w:ascii="Times New Roman" w:hAnsi="Times New Roman" w:cs="Times New Roman"/>
          <w:sz w:val="24"/>
          <w:szCs w:val="24"/>
        </w:rPr>
      </w:pPr>
      <w:r w:rsidRPr="00113FE8">
        <w:rPr>
          <w:rFonts w:ascii="Times New Roman" w:hAnsi="Times New Roman" w:cs="Times New Roman"/>
          <w:sz w:val="24"/>
          <w:szCs w:val="24"/>
        </w:rPr>
        <w:t>orientáciu na mape v predmete dejepis - váha známky 1</w:t>
      </w:r>
    </w:p>
    <w:p w:rsidR="00113FE8" w:rsidRPr="00113FE8" w:rsidRDefault="00113FE8" w:rsidP="00113FE8">
      <w:pPr>
        <w:pStyle w:val="Odsekzoznamu1"/>
        <w:numPr>
          <w:ilvl w:val="0"/>
          <w:numId w:val="20"/>
        </w:numPr>
        <w:spacing w:after="0" w:line="240" w:lineRule="auto"/>
        <w:jc w:val="both"/>
        <w:rPr>
          <w:rFonts w:ascii="Times New Roman" w:hAnsi="Times New Roman" w:cs="Times New Roman"/>
          <w:sz w:val="24"/>
          <w:szCs w:val="24"/>
        </w:rPr>
      </w:pPr>
      <w:r w:rsidRPr="00113FE8">
        <w:rPr>
          <w:rFonts w:ascii="Times New Roman" w:hAnsi="Times New Roman" w:cs="Times New Roman"/>
          <w:sz w:val="24"/>
          <w:szCs w:val="24"/>
        </w:rPr>
        <w:t xml:space="preserve">písomné preverenie vedomostí  hodnotené podľa pokynov na hodnotenie písomných    </w:t>
      </w:r>
    </w:p>
    <w:p w:rsidR="00113FE8" w:rsidRPr="00113FE8" w:rsidRDefault="00113FE8" w:rsidP="00113FE8">
      <w:pPr>
        <w:pStyle w:val="Odsekzoznamu1"/>
        <w:spacing w:after="0" w:line="240" w:lineRule="auto"/>
        <w:ind w:left="360"/>
        <w:jc w:val="both"/>
        <w:rPr>
          <w:rFonts w:ascii="Times New Roman" w:hAnsi="Times New Roman" w:cs="Times New Roman"/>
          <w:sz w:val="24"/>
          <w:szCs w:val="24"/>
        </w:rPr>
      </w:pPr>
      <w:r w:rsidRPr="00113FE8">
        <w:rPr>
          <w:rFonts w:ascii="Times New Roman" w:hAnsi="Times New Roman" w:cs="Times New Roman"/>
          <w:sz w:val="24"/>
          <w:szCs w:val="24"/>
        </w:rPr>
        <w:t>prác.</w:t>
      </w:r>
    </w:p>
    <w:p w:rsidR="00113FE8" w:rsidRPr="00113FE8" w:rsidRDefault="00113FE8" w:rsidP="00113FE8">
      <w:pPr>
        <w:pStyle w:val="Odsekzoznamu1"/>
        <w:numPr>
          <w:ilvl w:val="0"/>
          <w:numId w:val="20"/>
        </w:numPr>
        <w:spacing w:after="0" w:line="240" w:lineRule="auto"/>
        <w:jc w:val="both"/>
        <w:rPr>
          <w:rFonts w:ascii="Times New Roman" w:hAnsi="Times New Roman" w:cs="Times New Roman"/>
          <w:sz w:val="24"/>
          <w:szCs w:val="24"/>
        </w:rPr>
      </w:pPr>
      <w:r w:rsidRPr="00113FE8">
        <w:rPr>
          <w:rFonts w:ascii="Times New Roman" w:hAnsi="Times New Roman" w:cs="Times New Roman"/>
          <w:sz w:val="24"/>
          <w:szCs w:val="24"/>
        </w:rPr>
        <w:t xml:space="preserve">ak je písomná práca väčšieho rozsahu, čiže opakovanie viacerých učív či celého </w:t>
      </w:r>
      <w:proofErr w:type="spellStart"/>
      <w:r w:rsidRPr="00113FE8">
        <w:rPr>
          <w:rFonts w:ascii="Times New Roman" w:hAnsi="Times New Roman" w:cs="Times New Roman"/>
          <w:sz w:val="24"/>
          <w:szCs w:val="24"/>
        </w:rPr>
        <w:t>tématického</w:t>
      </w:r>
      <w:proofErr w:type="spellEnd"/>
      <w:r w:rsidRPr="00113FE8">
        <w:rPr>
          <w:rFonts w:ascii="Times New Roman" w:hAnsi="Times New Roman" w:cs="Times New Roman"/>
          <w:sz w:val="24"/>
          <w:szCs w:val="24"/>
        </w:rPr>
        <w:t xml:space="preserve"> celku, váha známky je dvojnásobná</w:t>
      </w:r>
    </w:p>
    <w:p w:rsidR="00113FE8" w:rsidRPr="00113FE8" w:rsidRDefault="00113FE8" w:rsidP="00113FE8">
      <w:pPr>
        <w:pStyle w:val="Odsekzoznamu1"/>
        <w:numPr>
          <w:ilvl w:val="0"/>
          <w:numId w:val="20"/>
        </w:numPr>
        <w:spacing w:after="0" w:line="240" w:lineRule="auto"/>
        <w:jc w:val="both"/>
        <w:rPr>
          <w:rFonts w:ascii="Times New Roman" w:hAnsi="Times New Roman" w:cs="Times New Roman"/>
          <w:sz w:val="24"/>
          <w:szCs w:val="24"/>
        </w:rPr>
      </w:pPr>
      <w:r w:rsidRPr="00113FE8">
        <w:rPr>
          <w:rFonts w:ascii="Times New Roman" w:hAnsi="Times New Roman" w:cs="Times New Roman"/>
          <w:sz w:val="24"/>
          <w:szCs w:val="24"/>
        </w:rPr>
        <w:t>krátke previerky (môžu byť aj formou pracovných listov) v rámci aktuálne prebraného učiva majú váhu známky 1</w:t>
      </w:r>
    </w:p>
    <w:p w:rsidR="00113FE8" w:rsidRPr="00113FE8" w:rsidRDefault="00113FE8" w:rsidP="00113FE8">
      <w:pPr>
        <w:pStyle w:val="Odsekzoznamu1"/>
        <w:numPr>
          <w:ilvl w:val="0"/>
          <w:numId w:val="20"/>
        </w:numPr>
        <w:spacing w:after="0" w:line="240" w:lineRule="auto"/>
        <w:jc w:val="both"/>
        <w:rPr>
          <w:rFonts w:ascii="Times New Roman" w:hAnsi="Times New Roman" w:cs="Times New Roman"/>
          <w:sz w:val="24"/>
          <w:szCs w:val="24"/>
        </w:rPr>
      </w:pPr>
      <w:r w:rsidRPr="00113FE8">
        <w:rPr>
          <w:rFonts w:ascii="Times New Roman" w:hAnsi="Times New Roman" w:cs="Times New Roman"/>
          <w:sz w:val="24"/>
          <w:szCs w:val="24"/>
        </w:rPr>
        <w:t>zapájanie sa do súťaží a olympiád – váha známky 1</w:t>
      </w:r>
    </w:p>
    <w:p w:rsidR="00113FE8" w:rsidRPr="00113FE8" w:rsidRDefault="00113FE8" w:rsidP="00113FE8">
      <w:pPr>
        <w:pStyle w:val="Odsekzoznamu1"/>
        <w:numPr>
          <w:ilvl w:val="0"/>
          <w:numId w:val="20"/>
        </w:numPr>
        <w:spacing w:after="0" w:line="240" w:lineRule="auto"/>
        <w:jc w:val="both"/>
        <w:rPr>
          <w:rFonts w:ascii="Times New Roman" w:hAnsi="Times New Roman" w:cs="Times New Roman"/>
          <w:b/>
          <w:i/>
          <w:sz w:val="24"/>
          <w:szCs w:val="24"/>
          <w:u w:val="single"/>
        </w:rPr>
      </w:pPr>
      <w:r w:rsidRPr="00113FE8">
        <w:rPr>
          <w:rFonts w:ascii="Times New Roman" w:hAnsi="Times New Roman" w:cs="Times New Roman"/>
          <w:sz w:val="24"/>
          <w:szCs w:val="24"/>
        </w:rPr>
        <w:t>referáty podľa rozsahu, náročnosti, originality a prezentácie – váha známky 0,5</w:t>
      </w:r>
    </w:p>
    <w:p w:rsidR="00113FE8" w:rsidRPr="00113FE8" w:rsidRDefault="00113FE8" w:rsidP="00113FE8">
      <w:pPr>
        <w:pStyle w:val="Odsekzoznamu1"/>
        <w:numPr>
          <w:ilvl w:val="0"/>
          <w:numId w:val="20"/>
        </w:numPr>
        <w:spacing w:after="0" w:line="240" w:lineRule="auto"/>
        <w:jc w:val="both"/>
        <w:rPr>
          <w:rFonts w:ascii="Times New Roman" w:hAnsi="Times New Roman" w:cs="Times New Roman"/>
          <w:b/>
          <w:i/>
          <w:sz w:val="24"/>
          <w:szCs w:val="24"/>
          <w:u w:val="single"/>
        </w:rPr>
      </w:pPr>
      <w:r w:rsidRPr="00113FE8">
        <w:rPr>
          <w:rFonts w:ascii="Times New Roman" w:hAnsi="Times New Roman" w:cs="Times New Roman"/>
          <w:sz w:val="24"/>
          <w:szCs w:val="24"/>
        </w:rPr>
        <w:t>projekty – váha známky 1</w:t>
      </w:r>
    </w:p>
    <w:p w:rsidR="00113FE8" w:rsidRPr="00113FE8" w:rsidRDefault="00113FE8" w:rsidP="00113FE8">
      <w:pPr>
        <w:pStyle w:val="Odsekzoznamu"/>
        <w:ind w:left="1068"/>
        <w:rPr>
          <w:b/>
          <w:i/>
          <w:u w:val="single"/>
        </w:rPr>
      </w:pPr>
    </w:p>
    <w:p w:rsidR="00113FE8" w:rsidRPr="00113FE8" w:rsidRDefault="00113FE8" w:rsidP="00113FE8">
      <w:r w:rsidRPr="00113FE8">
        <w:rPr>
          <w:b/>
          <w:i/>
          <w:u w:val="single"/>
        </w:rPr>
        <w:t>Hodnotenie projektov:</w:t>
      </w:r>
      <w:r w:rsidRPr="00113FE8">
        <w:t xml:space="preserve">  hodnotíme 4 zložky v sumáre 15 bodov </w:t>
      </w:r>
    </w:p>
    <w:p w:rsidR="00113FE8" w:rsidRPr="00113FE8" w:rsidRDefault="00113FE8" w:rsidP="00113FE8">
      <w:r w:rsidRPr="00113FE8">
        <w:t xml:space="preserve">§  obsah - náročnosť témy, originalita, rozsah práce, </w:t>
      </w:r>
      <w:proofErr w:type="spellStart"/>
      <w:r w:rsidRPr="00113FE8">
        <w:t>obtiažnosť</w:t>
      </w:r>
      <w:proofErr w:type="spellEnd"/>
      <w:r w:rsidRPr="00113FE8">
        <w:t>, využitie IKT - 5b.</w:t>
      </w:r>
    </w:p>
    <w:p w:rsidR="00113FE8" w:rsidRPr="00113FE8" w:rsidRDefault="00113FE8" w:rsidP="00113FE8">
      <w:r w:rsidRPr="00113FE8">
        <w:t>§  samostatnosť prejavu - prezentácia, orientácia v projekte 5b.</w:t>
      </w:r>
    </w:p>
    <w:p w:rsidR="00113FE8" w:rsidRPr="00113FE8" w:rsidRDefault="00113FE8" w:rsidP="00113FE8">
      <w:r w:rsidRPr="00113FE8">
        <w:t>§  gramatická stránka - 3b.</w:t>
      </w:r>
    </w:p>
    <w:p w:rsidR="00113FE8" w:rsidRPr="00113FE8" w:rsidRDefault="00113FE8" w:rsidP="00113FE8">
      <w:r w:rsidRPr="00113FE8">
        <w:t>§  estetická stránka – 2b.</w:t>
      </w:r>
    </w:p>
    <w:p w:rsidR="00113FE8" w:rsidRPr="00113FE8" w:rsidRDefault="00113FE8" w:rsidP="00113FE8">
      <w:r w:rsidRPr="00113FE8">
        <w:t>Výsledná klasifikácia sa odvíja od dosiahnutého percentuálneho bodového úspechu prevedeného na známku.</w:t>
      </w:r>
    </w:p>
    <w:p w:rsidR="00113FE8" w:rsidRPr="008C7071" w:rsidRDefault="00113FE8" w:rsidP="00113FE8">
      <w:pPr>
        <w:rPr>
          <w:b/>
          <w:color w:val="000000"/>
          <w:highlight w:val="yellow"/>
          <w:u w:val="single"/>
        </w:rPr>
      </w:pPr>
    </w:p>
    <w:p w:rsidR="00113FE8" w:rsidRPr="00C72BA9" w:rsidRDefault="00113FE8" w:rsidP="00113FE8">
      <w:pPr>
        <w:rPr>
          <w:color w:val="000000"/>
        </w:rPr>
      </w:pPr>
      <w:r w:rsidRPr="00C72BA9">
        <w:rPr>
          <w:b/>
          <w:color w:val="000000"/>
          <w:u w:val="single"/>
        </w:rPr>
        <w:t>Stupňom 1</w:t>
      </w:r>
      <w:r w:rsidRPr="00C72BA9">
        <w:rPr>
          <w:color w:val="000000"/>
        </w:rPr>
        <w:t xml:space="preserve"> – </w:t>
      </w:r>
      <w:r w:rsidRPr="00C72BA9">
        <w:rPr>
          <w:b/>
          <w:color w:val="000000"/>
        </w:rPr>
        <w:t>výborný</w:t>
      </w:r>
      <w:r w:rsidRPr="00C72BA9">
        <w:rPr>
          <w:color w:val="000000"/>
        </w:rPr>
        <w:t xml:space="preserve"> sa žiak klasifikuje, ak ovláda požadované poznatky, fakty, pojmy,</w:t>
      </w:r>
    </w:p>
    <w:p w:rsidR="00113FE8" w:rsidRPr="00C72BA9" w:rsidRDefault="00113FE8" w:rsidP="00113FE8">
      <w:pPr>
        <w:rPr>
          <w:color w:val="000000"/>
        </w:rPr>
      </w:pPr>
      <w:r w:rsidRPr="00C72BA9">
        <w:rPr>
          <w:color w:val="000000"/>
        </w:rPr>
        <w:t>definície a zákonitosti presne a úplne a rozumie vzťahom medzi nimi. Pohotovo</w:t>
      </w:r>
    </w:p>
    <w:p w:rsidR="00113FE8" w:rsidRPr="00C72BA9" w:rsidRDefault="00113FE8" w:rsidP="00113FE8">
      <w:pPr>
        <w:rPr>
          <w:color w:val="000000"/>
        </w:rPr>
      </w:pPr>
      <w:r w:rsidRPr="00C72BA9">
        <w:rPr>
          <w:color w:val="000000"/>
        </w:rPr>
        <w:t>vykonáva požadované intelektuálne a motorické činnosti. Samostatne a tvorivo aplikuje</w:t>
      </w:r>
    </w:p>
    <w:p w:rsidR="00113FE8" w:rsidRPr="00C72BA9" w:rsidRDefault="00113FE8" w:rsidP="00113FE8">
      <w:pPr>
        <w:rPr>
          <w:color w:val="000000"/>
        </w:rPr>
      </w:pPr>
      <w:r w:rsidRPr="00C72BA9">
        <w:rPr>
          <w:color w:val="000000"/>
        </w:rPr>
        <w:t>osvojené poznatky a zručnosti pri riešení teoretických a praktických úloh, pri výklade a</w:t>
      </w:r>
    </w:p>
    <w:p w:rsidR="00113FE8" w:rsidRPr="00C72BA9" w:rsidRDefault="00113FE8" w:rsidP="00113FE8">
      <w:pPr>
        <w:rPr>
          <w:color w:val="000000"/>
        </w:rPr>
      </w:pPr>
      <w:r w:rsidRPr="00C72BA9">
        <w:rPr>
          <w:color w:val="000000"/>
        </w:rPr>
        <w:t>hodnotení javov a zákonitostí. Jeho ústny a písomný prejav je správny, presný a výstižný.</w:t>
      </w:r>
    </w:p>
    <w:p w:rsidR="00113FE8" w:rsidRPr="00C72BA9" w:rsidRDefault="00113FE8" w:rsidP="00113FE8">
      <w:pPr>
        <w:rPr>
          <w:color w:val="000000"/>
        </w:rPr>
      </w:pPr>
      <w:r w:rsidRPr="00C72BA9">
        <w:rPr>
          <w:color w:val="000000"/>
        </w:rPr>
        <w:lastRenderedPageBreak/>
        <w:t>Výsledky jeho činnosti sú kvalitné, len s menšími nepresnosťami. K požadovaným záležitostiam vie jasne a pohotovo zaujať postoj a vyjadriť vlastné stanovisko. Žiak je schopný pracovať tvorivo samostatne aj v skupine.</w:t>
      </w:r>
    </w:p>
    <w:p w:rsidR="00113FE8" w:rsidRPr="00C72BA9" w:rsidRDefault="00113FE8" w:rsidP="00113FE8">
      <w:pPr>
        <w:rPr>
          <w:color w:val="000000"/>
        </w:rPr>
      </w:pPr>
    </w:p>
    <w:p w:rsidR="00113FE8" w:rsidRPr="00C72BA9" w:rsidRDefault="00113FE8" w:rsidP="00113FE8">
      <w:pPr>
        <w:rPr>
          <w:color w:val="000000"/>
        </w:rPr>
      </w:pPr>
      <w:r w:rsidRPr="00C72BA9">
        <w:rPr>
          <w:b/>
          <w:color w:val="000000"/>
          <w:u w:val="single"/>
        </w:rPr>
        <w:t>Stupňom 2</w:t>
      </w:r>
      <w:r w:rsidRPr="00C72BA9">
        <w:rPr>
          <w:color w:val="000000"/>
        </w:rPr>
        <w:t xml:space="preserve"> – </w:t>
      </w:r>
      <w:r w:rsidRPr="00C72BA9">
        <w:rPr>
          <w:b/>
          <w:color w:val="000000"/>
        </w:rPr>
        <w:t xml:space="preserve">chválitebný </w:t>
      </w:r>
      <w:r w:rsidRPr="00C72BA9">
        <w:rPr>
          <w:color w:val="000000"/>
        </w:rPr>
        <w:t>sa žiak klasifikuje ak má v presnosti a úplnosti požadovaných</w:t>
      </w:r>
    </w:p>
    <w:p w:rsidR="00113FE8" w:rsidRPr="00C72BA9" w:rsidRDefault="00113FE8" w:rsidP="00113FE8">
      <w:pPr>
        <w:rPr>
          <w:color w:val="000000"/>
        </w:rPr>
      </w:pPr>
      <w:r w:rsidRPr="00C72BA9">
        <w:rPr>
          <w:color w:val="000000"/>
        </w:rPr>
        <w:t>poznatkov, faktov, pojmov, definícií a zákonitostí ojedinelé medzery ale rozumie vzťahom</w:t>
      </w:r>
    </w:p>
    <w:p w:rsidR="00113FE8" w:rsidRPr="00C72BA9" w:rsidRDefault="00113FE8" w:rsidP="00113FE8">
      <w:pPr>
        <w:rPr>
          <w:color w:val="000000"/>
        </w:rPr>
      </w:pPr>
      <w:r w:rsidRPr="00C72BA9">
        <w:rPr>
          <w:color w:val="000000"/>
        </w:rPr>
        <w:t>medzi nimi. Pri vykonávaní požadovaných intelektuálnych a motorických činností</w:t>
      </w:r>
    </w:p>
    <w:p w:rsidR="00113FE8" w:rsidRPr="00C72BA9" w:rsidRDefault="00113FE8" w:rsidP="00113FE8">
      <w:pPr>
        <w:rPr>
          <w:color w:val="000000"/>
        </w:rPr>
      </w:pPr>
      <w:r w:rsidRPr="00C72BA9">
        <w:rPr>
          <w:color w:val="000000"/>
        </w:rPr>
        <w:t>prejavuje nepresnosti, tie však vie s pomocou učiteľa korigovať. Samostatne alebo na</w:t>
      </w:r>
    </w:p>
    <w:p w:rsidR="00113FE8" w:rsidRPr="00C72BA9" w:rsidRDefault="00113FE8" w:rsidP="00113FE8">
      <w:pPr>
        <w:rPr>
          <w:color w:val="000000"/>
        </w:rPr>
      </w:pPr>
      <w:r w:rsidRPr="00C72BA9">
        <w:rPr>
          <w:color w:val="000000"/>
        </w:rPr>
        <w:t>základe menších podnetov učiteľa aplikuje osvojené poznatky a zručnosti pri riešení</w:t>
      </w:r>
    </w:p>
    <w:p w:rsidR="00113FE8" w:rsidRPr="00C72BA9" w:rsidRDefault="00113FE8" w:rsidP="00113FE8">
      <w:pPr>
        <w:rPr>
          <w:color w:val="000000"/>
        </w:rPr>
      </w:pPr>
      <w:r w:rsidRPr="00C72BA9">
        <w:rPr>
          <w:color w:val="000000"/>
        </w:rPr>
        <w:t>teoretických a praktických úloh, pri výklade a hodnotení javov a zákonitostí. Jeho ústny</w:t>
      </w:r>
    </w:p>
    <w:p w:rsidR="00113FE8" w:rsidRPr="00C72BA9" w:rsidRDefault="00113FE8" w:rsidP="00113FE8">
      <w:pPr>
        <w:rPr>
          <w:color w:val="000000"/>
        </w:rPr>
      </w:pPr>
      <w:r w:rsidRPr="00C72BA9">
        <w:rPr>
          <w:color w:val="000000"/>
        </w:rPr>
        <w:t>a písomný prejav má menšie nedostatky v správnosti, presnosti a výstižnosti. Výsledky jeho činnosti sú kvalitné, len s menšími nepresnosťami. K požadovaným záležitostiam vie zaujať postoj a vyjadriť vlastné stanovisko. Žiak je schopný pracovať samostatne aj v skupine.</w:t>
      </w:r>
    </w:p>
    <w:p w:rsidR="00113FE8" w:rsidRPr="00C72BA9" w:rsidRDefault="00113FE8" w:rsidP="00113FE8">
      <w:pPr>
        <w:rPr>
          <w:color w:val="000000"/>
        </w:rPr>
      </w:pPr>
    </w:p>
    <w:p w:rsidR="00113FE8" w:rsidRPr="00C72BA9" w:rsidRDefault="00113FE8" w:rsidP="00113FE8">
      <w:pPr>
        <w:rPr>
          <w:color w:val="000000"/>
        </w:rPr>
      </w:pPr>
      <w:r w:rsidRPr="00C72BA9">
        <w:rPr>
          <w:b/>
          <w:color w:val="000000"/>
          <w:u w:val="single"/>
        </w:rPr>
        <w:t>Stupňom 3</w:t>
      </w:r>
      <w:r w:rsidRPr="00C72BA9">
        <w:rPr>
          <w:color w:val="000000"/>
        </w:rPr>
        <w:t xml:space="preserve"> </w:t>
      </w:r>
      <w:r w:rsidRPr="00C72BA9">
        <w:rPr>
          <w:b/>
          <w:color w:val="000000"/>
        </w:rPr>
        <w:t>– dobrý</w:t>
      </w:r>
      <w:r w:rsidRPr="00C72BA9">
        <w:rPr>
          <w:color w:val="000000"/>
        </w:rPr>
        <w:t xml:space="preserve"> sa žiak klasifikuje, ak má v presnosti a úplnosti osvojenia</w:t>
      </w:r>
    </w:p>
    <w:p w:rsidR="00113FE8" w:rsidRPr="00C72BA9" w:rsidRDefault="00113FE8" w:rsidP="00113FE8">
      <w:pPr>
        <w:rPr>
          <w:color w:val="000000"/>
        </w:rPr>
      </w:pPr>
      <w:r w:rsidRPr="00C72BA9">
        <w:rPr>
          <w:color w:val="000000"/>
        </w:rPr>
        <w:t>požadovaných poznatkov, faktov, definícií a zákonitostí menšie medzery. Pri vykonávaní</w:t>
      </w:r>
    </w:p>
    <w:p w:rsidR="00113FE8" w:rsidRPr="00C72BA9" w:rsidRDefault="00113FE8" w:rsidP="00113FE8">
      <w:pPr>
        <w:rPr>
          <w:color w:val="000000"/>
        </w:rPr>
      </w:pPr>
      <w:r w:rsidRPr="00C72BA9">
        <w:rPr>
          <w:color w:val="000000"/>
        </w:rPr>
        <w:t>požadovaných intelektuálnych a motorických činností, ako aj pri aplikácií osvojených</w:t>
      </w:r>
    </w:p>
    <w:p w:rsidR="00113FE8" w:rsidRPr="00C72BA9" w:rsidRDefault="00113FE8" w:rsidP="00113FE8">
      <w:pPr>
        <w:rPr>
          <w:color w:val="000000"/>
        </w:rPr>
      </w:pPr>
      <w:r w:rsidRPr="00C72BA9">
        <w:rPr>
          <w:color w:val="000000"/>
        </w:rPr>
        <w:t>poznatkov a zručností pri riešení teoretických a praktických úloh sa dopúšťa chýb.</w:t>
      </w:r>
    </w:p>
    <w:p w:rsidR="00113FE8" w:rsidRPr="00C72BA9" w:rsidRDefault="00113FE8" w:rsidP="00113FE8">
      <w:pPr>
        <w:rPr>
          <w:color w:val="000000"/>
        </w:rPr>
      </w:pPr>
      <w:r w:rsidRPr="00C72BA9">
        <w:rPr>
          <w:color w:val="000000"/>
        </w:rPr>
        <w:t>Závažnejšie nepresnosti a chyby dokáže s pomocou učiteľa korigovať. V ústnom a</w:t>
      </w:r>
    </w:p>
    <w:p w:rsidR="00113FE8" w:rsidRPr="00C72BA9" w:rsidRDefault="00113FE8" w:rsidP="00113FE8">
      <w:pPr>
        <w:rPr>
          <w:color w:val="000000"/>
        </w:rPr>
      </w:pPr>
      <w:r w:rsidRPr="00C72BA9">
        <w:rPr>
          <w:color w:val="000000"/>
        </w:rPr>
        <w:t>písomnom prejave má nedostatky v správnosti, presnosti a výstižnosti.  K požadovaným záležitostiam vie menej pohotovo zaujať postoj a vyjadriť vlastné stanovisko. Žiak je schopný pod dohľadom pedagóga samostatne pracovať. Má priemerne rozvinuté zručnosti práce v skupine.</w:t>
      </w:r>
    </w:p>
    <w:p w:rsidR="00113FE8" w:rsidRPr="00C72BA9" w:rsidRDefault="00113FE8" w:rsidP="00113FE8">
      <w:pPr>
        <w:rPr>
          <w:color w:val="000000"/>
        </w:rPr>
      </w:pPr>
    </w:p>
    <w:p w:rsidR="00113FE8" w:rsidRPr="00C72BA9" w:rsidRDefault="00113FE8" w:rsidP="00113FE8">
      <w:pPr>
        <w:rPr>
          <w:color w:val="000000"/>
        </w:rPr>
      </w:pPr>
      <w:r w:rsidRPr="00C72BA9">
        <w:rPr>
          <w:b/>
          <w:color w:val="000000"/>
          <w:u w:val="single"/>
        </w:rPr>
        <w:t>Stupňom 4</w:t>
      </w:r>
      <w:r w:rsidRPr="00C72BA9">
        <w:rPr>
          <w:color w:val="000000"/>
        </w:rPr>
        <w:t xml:space="preserve"> – </w:t>
      </w:r>
      <w:r w:rsidRPr="00C72BA9">
        <w:rPr>
          <w:b/>
          <w:color w:val="000000"/>
        </w:rPr>
        <w:t>dostatočný</w:t>
      </w:r>
      <w:r w:rsidRPr="00C72BA9">
        <w:rPr>
          <w:color w:val="000000"/>
        </w:rPr>
        <w:t xml:space="preserve"> sa žiak klasifikuje, ak má v presnosti a úplnosti osvojenia</w:t>
      </w:r>
    </w:p>
    <w:p w:rsidR="00113FE8" w:rsidRPr="00C72BA9" w:rsidRDefault="00113FE8" w:rsidP="00113FE8">
      <w:pPr>
        <w:rPr>
          <w:color w:val="000000"/>
        </w:rPr>
      </w:pPr>
      <w:r w:rsidRPr="00C72BA9">
        <w:rPr>
          <w:color w:val="000000"/>
        </w:rPr>
        <w:t>požadovaných poznatkov, faktov, definícií a zákonitostí závažné medzery. Pri</w:t>
      </w:r>
    </w:p>
    <w:p w:rsidR="00113FE8" w:rsidRPr="00C72BA9" w:rsidRDefault="00113FE8" w:rsidP="00113FE8">
      <w:pPr>
        <w:rPr>
          <w:color w:val="000000"/>
        </w:rPr>
      </w:pPr>
      <w:r w:rsidRPr="00C72BA9">
        <w:rPr>
          <w:color w:val="000000"/>
        </w:rPr>
        <w:t>vykonávaní požadovaných intelektuálnych a motorických činností, ako aj pri aplikácii</w:t>
      </w:r>
    </w:p>
    <w:p w:rsidR="00113FE8" w:rsidRPr="00C72BA9" w:rsidRDefault="00113FE8" w:rsidP="00113FE8">
      <w:pPr>
        <w:rPr>
          <w:color w:val="000000"/>
        </w:rPr>
      </w:pPr>
      <w:r w:rsidRPr="00C72BA9">
        <w:rPr>
          <w:color w:val="000000"/>
        </w:rPr>
        <w:t>osvojených poznatkov a zručností pri riešení teoretických a praktických úloh sa dopúšťa</w:t>
      </w:r>
    </w:p>
    <w:p w:rsidR="00113FE8" w:rsidRPr="00C72BA9" w:rsidRDefault="00113FE8" w:rsidP="00113FE8">
      <w:pPr>
        <w:rPr>
          <w:color w:val="000000"/>
        </w:rPr>
      </w:pPr>
      <w:r w:rsidRPr="00C72BA9">
        <w:rPr>
          <w:color w:val="000000"/>
        </w:rPr>
        <w:t>závažných chýb. Jeho ústny a písomný prejav má vážne nedostatky v správnosti,</w:t>
      </w:r>
    </w:p>
    <w:p w:rsidR="00113FE8" w:rsidRPr="00C72BA9" w:rsidRDefault="00113FE8" w:rsidP="00113FE8">
      <w:pPr>
        <w:rPr>
          <w:color w:val="000000"/>
        </w:rPr>
      </w:pPr>
      <w:r w:rsidRPr="00C72BA9">
        <w:rPr>
          <w:color w:val="000000"/>
        </w:rPr>
        <w:t>presnosti a výstižnosti. V kvalite výsledkov jeho činnosti sa objavujú častejšie nedostatky. Závažné nedostatky a chyby dokáže žiak s pomocou učiteľa opraviť. K požadovaným záležitostiam nevie pohotovo zaujať postoj a s problémami vyjadruje vlastné stanovisko. Pri samostatnom štúdiu má žiak vážne problémy. Nemá dostatočne rozvinuté zručnosti spolupráce.</w:t>
      </w:r>
    </w:p>
    <w:p w:rsidR="00113FE8" w:rsidRPr="00C72BA9" w:rsidRDefault="00113FE8" w:rsidP="00113FE8">
      <w:pPr>
        <w:rPr>
          <w:color w:val="000000"/>
        </w:rPr>
      </w:pPr>
    </w:p>
    <w:p w:rsidR="00113FE8" w:rsidRPr="00C72BA9" w:rsidRDefault="00113FE8" w:rsidP="00113FE8">
      <w:pPr>
        <w:rPr>
          <w:color w:val="000000"/>
        </w:rPr>
      </w:pPr>
      <w:r w:rsidRPr="00C72BA9">
        <w:rPr>
          <w:b/>
          <w:color w:val="000000"/>
          <w:u w:val="single"/>
        </w:rPr>
        <w:t>Stupňom 5</w:t>
      </w:r>
      <w:r w:rsidRPr="00C72BA9">
        <w:rPr>
          <w:color w:val="000000"/>
        </w:rPr>
        <w:t xml:space="preserve"> – </w:t>
      </w:r>
      <w:r w:rsidRPr="00C72BA9">
        <w:rPr>
          <w:b/>
          <w:color w:val="000000"/>
        </w:rPr>
        <w:t>nedostatočný</w:t>
      </w:r>
      <w:r w:rsidRPr="00C72BA9">
        <w:rPr>
          <w:color w:val="000000"/>
        </w:rPr>
        <w:t xml:space="preserve"> sa žiak klasifikuje, ak si požadované poznatky, fakty,</w:t>
      </w:r>
    </w:p>
    <w:p w:rsidR="00113FE8" w:rsidRPr="00C72BA9" w:rsidRDefault="00113FE8" w:rsidP="00113FE8">
      <w:pPr>
        <w:rPr>
          <w:color w:val="000000"/>
        </w:rPr>
      </w:pPr>
      <w:r w:rsidRPr="00C72BA9">
        <w:rPr>
          <w:color w:val="000000"/>
        </w:rPr>
        <w:t>definície a zákonitosti neosvojil. Trvale má závažné nedostatky vo vykonávaní</w:t>
      </w:r>
    </w:p>
    <w:p w:rsidR="00113FE8" w:rsidRPr="00C72BA9" w:rsidRDefault="00113FE8" w:rsidP="00113FE8">
      <w:pPr>
        <w:rPr>
          <w:color w:val="000000"/>
        </w:rPr>
      </w:pPr>
      <w:r w:rsidRPr="00C72BA9">
        <w:rPr>
          <w:color w:val="000000"/>
        </w:rPr>
        <w:t>požadovaných intelektuálnych a motorických činností. Nie je schopný riešiť teoretické a</w:t>
      </w:r>
    </w:p>
    <w:p w:rsidR="00113FE8" w:rsidRPr="00C72BA9" w:rsidRDefault="00113FE8" w:rsidP="00113FE8">
      <w:pPr>
        <w:rPr>
          <w:color w:val="000000"/>
        </w:rPr>
      </w:pPr>
      <w:r w:rsidRPr="00C72BA9">
        <w:rPr>
          <w:color w:val="000000"/>
        </w:rPr>
        <w:t>praktické úlohy pre chýbajúce vedomosti a zručnosti. Jeho písomný a ústny</w:t>
      </w:r>
    </w:p>
    <w:p w:rsidR="00113FE8" w:rsidRPr="00C72BA9" w:rsidRDefault="00113FE8" w:rsidP="00113FE8">
      <w:pPr>
        <w:rPr>
          <w:color w:val="000000"/>
        </w:rPr>
      </w:pPr>
      <w:r w:rsidRPr="00C72BA9">
        <w:rPr>
          <w:color w:val="000000"/>
        </w:rPr>
        <w:t>prejav je nevyhovujúci. K požadovaným záležitostiam nevie zaujať postoj a nie je</w:t>
      </w:r>
    </w:p>
    <w:p w:rsidR="00113FE8" w:rsidRPr="00C72BA9" w:rsidRDefault="00113FE8" w:rsidP="00113FE8">
      <w:pPr>
        <w:rPr>
          <w:color w:val="000000"/>
        </w:rPr>
      </w:pPr>
      <w:r w:rsidRPr="00C72BA9">
        <w:rPr>
          <w:color w:val="000000"/>
        </w:rPr>
        <w:t>schopný vyjadriť vlastné stanovisko. Žiak nie je schopný uspokojivo pracovať ani pod</w:t>
      </w:r>
    </w:p>
    <w:p w:rsidR="00113FE8" w:rsidRPr="00C72BA9" w:rsidRDefault="00113FE8" w:rsidP="00113FE8">
      <w:pPr>
        <w:rPr>
          <w:color w:val="000000"/>
        </w:rPr>
      </w:pPr>
      <w:r w:rsidRPr="00C72BA9">
        <w:rPr>
          <w:color w:val="000000"/>
        </w:rPr>
        <w:t>trvalým dohľadom učiteľa. Nezapája sa do práce v skupine.</w:t>
      </w:r>
    </w:p>
    <w:p w:rsidR="00113FE8" w:rsidRPr="00C72BA9" w:rsidRDefault="00113FE8" w:rsidP="00113FE8">
      <w:pPr>
        <w:rPr>
          <w:color w:val="000000"/>
        </w:rPr>
      </w:pPr>
    </w:p>
    <w:p w:rsidR="00113FE8" w:rsidRPr="00C72BA9" w:rsidRDefault="00113FE8" w:rsidP="00113FE8">
      <w:r w:rsidRPr="00C72BA9">
        <w:t xml:space="preserve">Pri </w:t>
      </w:r>
      <w:proofErr w:type="spellStart"/>
      <w:r w:rsidRPr="00C72BA9">
        <w:t>sumatívnom</w:t>
      </w:r>
      <w:proofErr w:type="spellEnd"/>
      <w:r w:rsidRPr="00C72BA9">
        <w:t xml:space="preserve"> hodnotení na konci klasifikačného obdobia vychádzame z najmenej dvoch známok získaných počas jedného  klasifikačného obdobia (1 polrok – minimálne 2 známky/ 1 žiak).</w:t>
      </w:r>
    </w:p>
    <w:p w:rsidR="00113FE8" w:rsidRDefault="00113FE8" w:rsidP="00113FE8">
      <w:r w:rsidRPr="00C72BA9">
        <w:t xml:space="preserve">Pri záverečnom – </w:t>
      </w:r>
      <w:proofErr w:type="spellStart"/>
      <w:r w:rsidRPr="00C72BA9">
        <w:t>sumatívnom</w:t>
      </w:r>
      <w:proofErr w:type="spellEnd"/>
      <w:r w:rsidRPr="00C72BA9">
        <w:t xml:space="preserve">  hodnotení žiaka v jednotlivých klasifikačných obdobiach má každá známka v 5. – 9. ročníku rovnakú váhu.</w:t>
      </w:r>
    </w:p>
    <w:p w:rsidR="00113FE8" w:rsidRPr="003107C7" w:rsidRDefault="00113FE8" w:rsidP="00BE4960">
      <w:pPr>
        <w:rPr>
          <w:i/>
          <w:color w:val="000000"/>
          <w:u w:val="single"/>
        </w:rPr>
      </w:pPr>
    </w:p>
    <w:p w:rsidR="00BE4960" w:rsidRPr="003107C7" w:rsidRDefault="00113FE8" w:rsidP="00BE4960">
      <w:pPr>
        <w:rPr>
          <w:b/>
          <w:color w:val="000000"/>
        </w:rPr>
      </w:pPr>
      <w:r>
        <w:rPr>
          <w:b/>
          <w:color w:val="000000"/>
        </w:rPr>
        <w:t>GEOGRAFIA</w:t>
      </w:r>
    </w:p>
    <w:p w:rsidR="00BE4960" w:rsidRPr="003107C7" w:rsidRDefault="00BE4960" w:rsidP="00BE4960">
      <w:pPr>
        <w:rPr>
          <w:i/>
          <w:u w:val="single"/>
        </w:rPr>
      </w:pPr>
      <w:r w:rsidRPr="003107C7">
        <w:rPr>
          <w:color w:val="000000"/>
        </w:rPr>
        <w:lastRenderedPageBreak/>
        <w:t>Kritériom hodnotenia sú dosiahnuté vedomosti, zručnosti a osvojené základné poznatky stanovené výkonovou časťou vzdelávacieho štandardu v jednotlivých ročníkoch ŠVP.</w:t>
      </w:r>
    </w:p>
    <w:p w:rsidR="00BE4960" w:rsidRPr="003107C7" w:rsidRDefault="00BE4960" w:rsidP="00BE4960">
      <w:r w:rsidRPr="003107C7">
        <w:rPr>
          <w:i/>
          <w:u w:val="single"/>
        </w:rPr>
        <w:t xml:space="preserve">Hodnotíme: </w:t>
      </w:r>
    </w:p>
    <w:p w:rsidR="00BE4960" w:rsidRPr="003107C7" w:rsidRDefault="00BE4960" w:rsidP="00BE4960">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 xml:space="preserve">vzťah k predmetu, prístup k činnostiam v predmete, </w:t>
      </w:r>
    </w:p>
    <w:p w:rsidR="00BE4960" w:rsidRPr="003107C7" w:rsidRDefault="00BE4960" w:rsidP="00BE4960">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 xml:space="preserve">schopnosť samostatne odpovedať, </w:t>
      </w:r>
    </w:p>
    <w:p w:rsidR="00BE4960" w:rsidRPr="003107C7" w:rsidRDefault="00BE4960" w:rsidP="00BE4960">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ústna odpoveď, preverenie vedomostí – minimálne 1x/ polrok,</w:t>
      </w:r>
    </w:p>
    <w:p w:rsidR="00BE4960" w:rsidRPr="003107C7" w:rsidRDefault="00BE4960" w:rsidP="00BE4960">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 xml:space="preserve">aktivitu na vyučovaní – priebežne, </w:t>
      </w:r>
    </w:p>
    <w:p w:rsidR="00BE4960" w:rsidRPr="003107C7" w:rsidRDefault="00BE4960" w:rsidP="00BE4960">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 xml:space="preserve">úpravu a vedenie zošita, </w:t>
      </w:r>
    </w:p>
    <w:p w:rsidR="00BE4960" w:rsidRPr="003107C7" w:rsidRDefault="00BE4960" w:rsidP="00BE4960">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orientáciu na mape v predmete dejepis a geografia,</w:t>
      </w:r>
    </w:p>
    <w:p w:rsidR="00BE4960" w:rsidRDefault="00BE4960" w:rsidP="00BE4960">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 xml:space="preserve">písomné preverenie vedomostí  hodnotené podľa pokynov na hodnotenie písomných </w:t>
      </w:r>
      <w:r>
        <w:rPr>
          <w:rFonts w:ascii="Times New Roman" w:hAnsi="Times New Roman" w:cs="Times New Roman"/>
          <w:sz w:val="24"/>
          <w:szCs w:val="24"/>
        </w:rPr>
        <w:t xml:space="preserve">   </w:t>
      </w:r>
    </w:p>
    <w:p w:rsidR="00BE4960" w:rsidRPr="003107C7" w:rsidRDefault="00BE4960" w:rsidP="00BE4960">
      <w:pPr>
        <w:pStyle w:val="Odsekzoznamu1"/>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3107C7">
        <w:rPr>
          <w:rFonts w:ascii="Times New Roman" w:hAnsi="Times New Roman" w:cs="Times New Roman"/>
          <w:sz w:val="24"/>
          <w:szCs w:val="24"/>
        </w:rPr>
        <w:t>prác – minimálne 1-krát za polrok, napr. po tematickom celku,</w:t>
      </w:r>
    </w:p>
    <w:p w:rsidR="00BE4960" w:rsidRPr="003107C7" w:rsidRDefault="00BE4960" w:rsidP="00BE4960">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 xml:space="preserve">krátke previerky (pracovné listy) – priebežne, podľa potreby a podľa uváženia </w:t>
      </w:r>
      <w:proofErr w:type="spellStart"/>
      <w:r w:rsidRPr="003107C7">
        <w:rPr>
          <w:rFonts w:ascii="Times New Roman" w:hAnsi="Times New Roman" w:cs="Times New Roman"/>
          <w:sz w:val="24"/>
          <w:szCs w:val="24"/>
        </w:rPr>
        <w:t>pedag</w:t>
      </w:r>
      <w:proofErr w:type="spellEnd"/>
      <w:r w:rsidRPr="003107C7">
        <w:rPr>
          <w:rFonts w:ascii="Times New Roman" w:hAnsi="Times New Roman" w:cs="Times New Roman"/>
          <w:sz w:val="24"/>
          <w:szCs w:val="24"/>
        </w:rPr>
        <w:t>.,</w:t>
      </w:r>
    </w:p>
    <w:p w:rsidR="00BE4960" w:rsidRPr="003107C7" w:rsidRDefault="00BE4960" w:rsidP="00BE4960">
      <w:pPr>
        <w:pStyle w:val="Odsekzoznamu1"/>
        <w:numPr>
          <w:ilvl w:val="0"/>
          <w:numId w:val="10"/>
        </w:numPr>
        <w:spacing w:after="0"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zapájanie sa do súťaží a olympiád,</w:t>
      </w:r>
    </w:p>
    <w:p w:rsidR="00BE4960" w:rsidRPr="003107C7" w:rsidRDefault="00BE4960" w:rsidP="00BE4960">
      <w:pPr>
        <w:pStyle w:val="Odsekzoznamu1"/>
        <w:numPr>
          <w:ilvl w:val="0"/>
          <w:numId w:val="10"/>
        </w:numPr>
        <w:spacing w:after="0" w:line="240" w:lineRule="auto"/>
        <w:ind w:left="0" w:firstLine="0"/>
        <w:rPr>
          <w:rFonts w:ascii="Times New Roman" w:hAnsi="Times New Roman" w:cs="Times New Roman"/>
          <w:b/>
          <w:i/>
          <w:sz w:val="24"/>
          <w:szCs w:val="24"/>
          <w:u w:val="single"/>
        </w:rPr>
      </w:pPr>
      <w:r w:rsidRPr="003107C7">
        <w:rPr>
          <w:rFonts w:ascii="Times New Roman" w:hAnsi="Times New Roman" w:cs="Times New Roman"/>
          <w:sz w:val="24"/>
          <w:szCs w:val="24"/>
        </w:rPr>
        <w:t>referáty či  projekty a jeho prezentáciu (školské, domáce).</w:t>
      </w:r>
    </w:p>
    <w:p w:rsidR="00BE4960" w:rsidRDefault="00BE4960" w:rsidP="00BE4960">
      <w:pPr>
        <w:rPr>
          <w:b/>
          <w:i/>
          <w:u w:val="single"/>
        </w:rPr>
      </w:pPr>
    </w:p>
    <w:p w:rsidR="00BE4960" w:rsidRPr="003107C7" w:rsidRDefault="00BE4960" w:rsidP="00BE4960">
      <w:r w:rsidRPr="003107C7">
        <w:rPr>
          <w:b/>
          <w:i/>
          <w:u w:val="single"/>
        </w:rPr>
        <w:t>Hodnotenie projektov:</w:t>
      </w:r>
      <w:r w:rsidRPr="003107C7">
        <w:t xml:space="preserve">  hodnotíme 4 zložky v sumáre 20 bodov </w:t>
      </w:r>
    </w:p>
    <w:p w:rsidR="00BE4960" w:rsidRPr="003107C7" w:rsidRDefault="00BE4960" w:rsidP="00BE4960">
      <w:r w:rsidRPr="003107C7">
        <w:t xml:space="preserve">§  obsah - náročnosť témy, originalita, rozsah práce, </w:t>
      </w:r>
      <w:proofErr w:type="spellStart"/>
      <w:r w:rsidRPr="003107C7">
        <w:t>obtiažnosť</w:t>
      </w:r>
      <w:proofErr w:type="spellEnd"/>
      <w:r w:rsidRPr="003107C7">
        <w:t>, využitie IKT - 10b.</w:t>
      </w:r>
    </w:p>
    <w:p w:rsidR="00BE4960" w:rsidRPr="003107C7" w:rsidRDefault="00BE4960" w:rsidP="00BE4960">
      <w:r w:rsidRPr="003107C7">
        <w:t>§  samostatnosť prejavu - prezentácia, orientácia v projekte 5b.</w:t>
      </w:r>
    </w:p>
    <w:p w:rsidR="00BE4960" w:rsidRPr="003107C7" w:rsidRDefault="00BE4960" w:rsidP="00BE4960">
      <w:r w:rsidRPr="003107C7">
        <w:t>§  gramatická stránka - 2b.</w:t>
      </w:r>
    </w:p>
    <w:p w:rsidR="00BE4960" w:rsidRPr="003107C7" w:rsidRDefault="00BE4960" w:rsidP="00BE4960">
      <w:r w:rsidRPr="003107C7">
        <w:t>§  estetická stránka - 3b.</w:t>
      </w:r>
    </w:p>
    <w:p w:rsidR="00BE4960" w:rsidRDefault="00BE4960" w:rsidP="00BE4960">
      <w:r w:rsidRPr="003107C7">
        <w:t>Výsledná klasifikácia sa odvíja od dosiahnutého percentuálneho bodového úspechu prevedeného na známku.</w:t>
      </w:r>
    </w:p>
    <w:p w:rsidR="00BE4960" w:rsidRPr="003107C7" w:rsidRDefault="00BE4960" w:rsidP="00BE4960">
      <w:pPr>
        <w:rPr>
          <w:b/>
          <w:color w:val="000000"/>
          <w:u w:val="single"/>
        </w:rPr>
      </w:pPr>
    </w:p>
    <w:p w:rsidR="00BE4960" w:rsidRPr="003107C7" w:rsidRDefault="00BE4960" w:rsidP="00BE4960">
      <w:pPr>
        <w:rPr>
          <w:color w:val="000000"/>
        </w:rPr>
      </w:pPr>
      <w:r w:rsidRPr="003107C7">
        <w:rPr>
          <w:b/>
          <w:color w:val="000000"/>
          <w:u w:val="single"/>
        </w:rPr>
        <w:t>Stupňom 1</w:t>
      </w:r>
      <w:r w:rsidRPr="003107C7">
        <w:rPr>
          <w:color w:val="000000"/>
        </w:rPr>
        <w:t xml:space="preserve"> – </w:t>
      </w:r>
      <w:r w:rsidRPr="003107C7">
        <w:rPr>
          <w:b/>
          <w:color w:val="000000"/>
        </w:rPr>
        <w:t>výborný</w:t>
      </w:r>
      <w:r w:rsidRPr="003107C7">
        <w:rPr>
          <w:color w:val="000000"/>
        </w:rPr>
        <w:t xml:space="preserve"> sa žiak klasifikuje, ak ovláda požadované poznatky, fakty, pojmy,</w:t>
      </w:r>
    </w:p>
    <w:p w:rsidR="00BE4960" w:rsidRPr="003107C7" w:rsidRDefault="00BE4960" w:rsidP="00BE4960">
      <w:pPr>
        <w:rPr>
          <w:color w:val="000000"/>
        </w:rPr>
      </w:pPr>
      <w:r w:rsidRPr="003107C7">
        <w:rPr>
          <w:color w:val="000000"/>
        </w:rPr>
        <w:t>definície a zákonitosti presne a úplne a rozumie vzťahom medzi nimi. Pohotovo</w:t>
      </w:r>
    </w:p>
    <w:p w:rsidR="00BE4960" w:rsidRPr="003107C7" w:rsidRDefault="00BE4960" w:rsidP="00BE4960">
      <w:pPr>
        <w:rPr>
          <w:color w:val="000000"/>
        </w:rPr>
      </w:pPr>
      <w:r w:rsidRPr="003107C7">
        <w:rPr>
          <w:color w:val="000000"/>
        </w:rPr>
        <w:t>vykonáva požadované intelektuálne a motorické činnosti. Samostatne a tvorivo aplikuje</w:t>
      </w:r>
    </w:p>
    <w:p w:rsidR="00BE4960" w:rsidRPr="003107C7" w:rsidRDefault="00BE4960" w:rsidP="00BE4960">
      <w:pPr>
        <w:rPr>
          <w:color w:val="000000"/>
        </w:rPr>
      </w:pPr>
      <w:r w:rsidRPr="003107C7">
        <w:rPr>
          <w:color w:val="000000"/>
        </w:rPr>
        <w:t>osvojené poznatky a zručnosti pri riešení teoretických a praktických úloh, pri výklade a</w:t>
      </w:r>
    </w:p>
    <w:p w:rsidR="00BE4960" w:rsidRPr="003107C7" w:rsidRDefault="00BE4960" w:rsidP="00BE4960">
      <w:pPr>
        <w:rPr>
          <w:color w:val="000000"/>
        </w:rPr>
      </w:pPr>
      <w:r w:rsidRPr="003107C7">
        <w:rPr>
          <w:color w:val="000000"/>
        </w:rPr>
        <w:t>hodnotení javov a zákonitostí. Jeho ústny a písomný prejav je správny, presný a výstižný.</w:t>
      </w:r>
    </w:p>
    <w:p w:rsidR="00BE4960" w:rsidRPr="003107C7" w:rsidRDefault="00BE4960" w:rsidP="00BE4960">
      <w:pPr>
        <w:rPr>
          <w:color w:val="000000"/>
        </w:rPr>
      </w:pPr>
      <w:r w:rsidRPr="003107C7">
        <w:rPr>
          <w:color w:val="000000"/>
        </w:rPr>
        <w:t>Grafický prejav je presný a estetický. Výsledky jeho činnosti sú kvalitné, len s menšími</w:t>
      </w:r>
    </w:p>
    <w:p w:rsidR="00BE4960" w:rsidRPr="003107C7" w:rsidRDefault="00BE4960" w:rsidP="00BE4960">
      <w:pPr>
        <w:rPr>
          <w:color w:val="000000"/>
        </w:rPr>
      </w:pPr>
      <w:r w:rsidRPr="003107C7">
        <w:rPr>
          <w:color w:val="000000"/>
        </w:rPr>
        <w:t>nepresnosťami. K požadovaným záležitostiam vie jasne a pohotovo zaujať postoj a</w:t>
      </w:r>
    </w:p>
    <w:p w:rsidR="00BE4960" w:rsidRPr="003107C7" w:rsidRDefault="00BE4960" w:rsidP="00BE4960">
      <w:pPr>
        <w:rPr>
          <w:color w:val="000000"/>
        </w:rPr>
      </w:pPr>
      <w:r w:rsidRPr="003107C7">
        <w:rPr>
          <w:color w:val="000000"/>
        </w:rPr>
        <w:t>vyjadriť vlastné stanovisko. Žiak je schopný pracovať samostatne aj v skupine.</w:t>
      </w:r>
    </w:p>
    <w:p w:rsidR="00BE4960" w:rsidRPr="003107C7" w:rsidRDefault="00BE4960" w:rsidP="00BE4960">
      <w:pPr>
        <w:rPr>
          <w:color w:val="000000"/>
        </w:rPr>
      </w:pPr>
    </w:p>
    <w:p w:rsidR="00BE4960" w:rsidRPr="003107C7" w:rsidRDefault="00BE4960" w:rsidP="00BE4960">
      <w:pPr>
        <w:rPr>
          <w:color w:val="000000"/>
        </w:rPr>
      </w:pPr>
      <w:r w:rsidRPr="003107C7">
        <w:rPr>
          <w:b/>
          <w:color w:val="000000"/>
          <w:u w:val="single"/>
        </w:rPr>
        <w:t>Stupňom 2</w:t>
      </w:r>
      <w:r w:rsidRPr="003107C7">
        <w:rPr>
          <w:color w:val="000000"/>
        </w:rPr>
        <w:t xml:space="preserve"> – </w:t>
      </w:r>
      <w:r w:rsidRPr="003107C7">
        <w:rPr>
          <w:b/>
          <w:color w:val="000000"/>
        </w:rPr>
        <w:t xml:space="preserve">chválitebný </w:t>
      </w:r>
      <w:r w:rsidRPr="003107C7">
        <w:rPr>
          <w:color w:val="000000"/>
        </w:rPr>
        <w:t>sa žiak klasifikuje, ak má v presnosti a úplnosti požadovaných</w:t>
      </w:r>
    </w:p>
    <w:p w:rsidR="00BE4960" w:rsidRPr="003107C7" w:rsidRDefault="00BE4960" w:rsidP="00BE4960">
      <w:pPr>
        <w:rPr>
          <w:color w:val="000000"/>
        </w:rPr>
      </w:pPr>
      <w:r w:rsidRPr="003107C7">
        <w:rPr>
          <w:color w:val="000000"/>
        </w:rPr>
        <w:t>poznatkov, faktov, pojmov, definícií a zákonitostí ojedinelé medzery a rozumie vzťahom</w:t>
      </w:r>
    </w:p>
    <w:p w:rsidR="00BE4960" w:rsidRPr="003107C7" w:rsidRDefault="00BE4960" w:rsidP="00BE4960">
      <w:pPr>
        <w:rPr>
          <w:color w:val="000000"/>
        </w:rPr>
      </w:pPr>
      <w:r w:rsidRPr="003107C7">
        <w:rPr>
          <w:color w:val="000000"/>
        </w:rPr>
        <w:t>medzi nimi. Pri vykonávaní požadovaných intelektuálnych a motorických činností</w:t>
      </w:r>
    </w:p>
    <w:p w:rsidR="00BE4960" w:rsidRPr="003107C7" w:rsidRDefault="00BE4960" w:rsidP="00BE4960">
      <w:pPr>
        <w:rPr>
          <w:color w:val="000000"/>
        </w:rPr>
      </w:pPr>
      <w:r w:rsidRPr="003107C7">
        <w:rPr>
          <w:color w:val="000000"/>
        </w:rPr>
        <w:t>prejavuje nepresnosti, tie však vie s pomocou učiteľa korigovať. Samostatne alebo na</w:t>
      </w:r>
    </w:p>
    <w:p w:rsidR="00BE4960" w:rsidRPr="003107C7" w:rsidRDefault="00BE4960" w:rsidP="00BE4960">
      <w:pPr>
        <w:rPr>
          <w:color w:val="000000"/>
        </w:rPr>
      </w:pPr>
      <w:r w:rsidRPr="003107C7">
        <w:rPr>
          <w:color w:val="000000"/>
        </w:rPr>
        <w:t>základe menších podnetov učiteľa aplikuje osvojené poznatky a zručnosti pri riešení</w:t>
      </w:r>
    </w:p>
    <w:p w:rsidR="00BE4960" w:rsidRPr="003107C7" w:rsidRDefault="00BE4960" w:rsidP="00BE4960">
      <w:pPr>
        <w:rPr>
          <w:color w:val="000000"/>
        </w:rPr>
      </w:pPr>
      <w:r w:rsidRPr="003107C7">
        <w:rPr>
          <w:color w:val="000000"/>
        </w:rPr>
        <w:t>teoretických a praktických úloh, pri výklade a hodnotení javov a zákonitostí. Jeho ústny</w:t>
      </w:r>
    </w:p>
    <w:p w:rsidR="00BE4960" w:rsidRPr="003107C7" w:rsidRDefault="00BE4960" w:rsidP="00BE4960">
      <w:pPr>
        <w:rPr>
          <w:color w:val="000000"/>
        </w:rPr>
      </w:pPr>
      <w:r w:rsidRPr="003107C7">
        <w:rPr>
          <w:color w:val="000000"/>
        </w:rPr>
        <w:t>a písomný prejav má menšie nedostatky v správnosti, presnosti a výstižnosti. Grafický</w:t>
      </w:r>
    </w:p>
    <w:p w:rsidR="00BE4960" w:rsidRPr="003107C7" w:rsidRDefault="00BE4960" w:rsidP="00BE4960">
      <w:pPr>
        <w:rPr>
          <w:color w:val="000000"/>
        </w:rPr>
      </w:pPr>
      <w:r w:rsidRPr="003107C7">
        <w:rPr>
          <w:color w:val="000000"/>
        </w:rPr>
        <w:t>prejav je estetický, bez väčších nepresností. Výsledky jeho činnosti sú kvalitné, len s</w:t>
      </w:r>
    </w:p>
    <w:p w:rsidR="00BE4960" w:rsidRPr="003107C7" w:rsidRDefault="00BE4960" w:rsidP="00BE4960">
      <w:pPr>
        <w:rPr>
          <w:color w:val="000000"/>
        </w:rPr>
      </w:pPr>
      <w:r w:rsidRPr="003107C7">
        <w:rPr>
          <w:color w:val="000000"/>
        </w:rPr>
        <w:t>menšími nepresnosťami. K požadovaným záležitostiam vie zaujať postoj a vyjadriť</w:t>
      </w:r>
    </w:p>
    <w:p w:rsidR="00BE4960" w:rsidRPr="003107C7" w:rsidRDefault="00BE4960" w:rsidP="00BE4960">
      <w:pPr>
        <w:rPr>
          <w:color w:val="000000"/>
        </w:rPr>
      </w:pPr>
      <w:r w:rsidRPr="003107C7">
        <w:rPr>
          <w:color w:val="000000"/>
        </w:rPr>
        <w:t>vlastné stanovisko. Žiak je schopný pracovať samostatne aj v skupine.</w:t>
      </w:r>
    </w:p>
    <w:p w:rsidR="00BE4960" w:rsidRPr="003107C7" w:rsidRDefault="00BE4960" w:rsidP="00BE4960">
      <w:pPr>
        <w:rPr>
          <w:color w:val="000000"/>
        </w:rPr>
      </w:pPr>
    </w:p>
    <w:p w:rsidR="00BE4960" w:rsidRPr="003107C7" w:rsidRDefault="00BE4960" w:rsidP="00BE4960">
      <w:pPr>
        <w:rPr>
          <w:color w:val="000000"/>
        </w:rPr>
      </w:pPr>
      <w:r w:rsidRPr="003107C7">
        <w:rPr>
          <w:b/>
          <w:color w:val="000000"/>
          <w:u w:val="single"/>
        </w:rPr>
        <w:t>Stupňom 3</w:t>
      </w:r>
      <w:r w:rsidRPr="003107C7">
        <w:rPr>
          <w:color w:val="000000"/>
        </w:rPr>
        <w:t xml:space="preserve"> </w:t>
      </w:r>
      <w:r w:rsidRPr="003107C7">
        <w:rPr>
          <w:b/>
          <w:color w:val="000000"/>
        </w:rPr>
        <w:t>– dobrý</w:t>
      </w:r>
      <w:r w:rsidRPr="003107C7">
        <w:rPr>
          <w:color w:val="000000"/>
        </w:rPr>
        <w:t xml:space="preserve"> sa žiak klasifikuje, ak má v presnosti a úplnosti osvojenia</w:t>
      </w:r>
    </w:p>
    <w:p w:rsidR="00BE4960" w:rsidRPr="003107C7" w:rsidRDefault="00BE4960" w:rsidP="00BE4960">
      <w:pPr>
        <w:rPr>
          <w:color w:val="000000"/>
        </w:rPr>
      </w:pPr>
      <w:r w:rsidRPr="003107C7">
        <w:rPr>
          <w:color w:val="000000"/>
        </w:rPr>
        <w:t>požadovaných poznatkov, faktov, definícií a zákonitostí menšie medzery. Pri vykonávaní</w:t>
      </w:r>
    </w:p>
    <w:p w:rsidR="00BE4960" w:rsidRPr="003107C7" w:rsidRDefault="00BE4960" w:rsidP="00BE4960">
      <w:pPr>
        <w:rPr>
          <w:color w:val="000000"/>
        </w:rPr>
      </w:pPr>
      <w:r w:rsidRPr="003107C7">
        <w:rPr>
          <w:color w:val="000000"/>
        </w:rPr>
        <w:t>požadovaných intelektuálnych a motorických činností, ako aj pri aplikácií osvojených</w:t>
      </w:r>
    </w:p>
    <w:p w:rsidR="00BE4960" w:rsidRPr="003107C7" w:rsidRDefault="00BE4960" w:rsidP="00BE4960">
      <w:pPr>
        <w:rPr>
          <w:color w:val="000000"/>
        </w:rPr>
      </w:pPr>
      <w:r w:rsidRPr="003107C7">
        <w:rPr>
          <w:color w:val="000000"/>
        </w:rPr>
        <w:t>poznatkov a zručností pri riešení teoretických a praktických úloh sa dopúšťa chýb.</w:t>
      </w:r>
    </w:p>
    <w:p w:rsidR="00BE4960" w:rsidRPr="003107C7" w:rsidRDefault="00BE4960" w:rsidP="00BE4960">
      <w:pPr>
        <w:rPr>
          <w:color w:val="000000"/>
        </w:rPr>
      </w:pPr>
      <w:r w:rsidRPr="003107C7">
        <w:rPr>
          <w:color w:val="000000"/>
        </w:rPr>
        <w:t>Závažnejšie nepresnosti a chyby dokáže s pomocou učiteľa korigovať. V ústnom a</w:t>
      </w:r>
    </w:p>
    <w:p w:rsidR="00BE4960" w:rsidRPr="003107C7" w:rsidRDefault="00BE4960" w:rsidP="00BE4960">
      <w:pPr>
        <w:rPr>
          <w:color w:val="000000"/>
        </w:rPr>
      </w:pPr>
      <w:r w:rsidRPr="003107C7">
        <w:rPr>
          <w:color w:val="000000"/>
        </w:rPr>
        <w:t>písomnom prejave má nedostatky v správnosti, presnosti a výstižnosti. V kvalite</w:t>
      </w:r>
    </w:p>
    <w:p w:rsidR="00BE4960" w:rsidRPr="003107C7" w:rsidRDefault="00BE4960" w:rsidP="00BE4960">
      <w:pPr>
        <w:rPr>
          <w:color w:val="000000"/>
        </w:rPr>
      </w:pPr>
      <w:r w:rsidRPr="003107C7">
        <w:rPr>
          <w:color w:val="000000"/>
        </w:rPr>
        <w:t>výsledkov jeho činnosti a v grafickom prejave sa objavujú častejšie nedostatky, grafický</w:t>
      </w:r>
    </w:p>
    <w:p w:rsidR="00BE4960" w:rsidRPr="003107C7" w:rsidRDefault="00BE4960" w:rsidP="00BE4960">
      <w:pPr>
        <w:rPr>
          <w:color w:val="000000"/>
        </w:rPr>
      </w:pPr>
      <w:r w:rsidRPr="003107C7">
        <w:rPr>
          <w:color w:val="000000"/>
        </w:rPr>
        <w:lastRenderedPageBreak/>
        <w:t>prejav je menej estetický. K požadovaným záležitostiam vie menej pohotovo zaujať</w:t>
      </w:r>
    </w:p>
    <w:p w:rsidR="00BE4960" w:rsidRPr="003107C7" w:rsidRDefault="00BE4960" w:rsidP="00BE4960">
      <w:pPr>
        <w:rPr>
          <w:color w:val="000000"/>
        </w:rPr>
      </w:pPr>
      <w:r w:rsidRPr="003107C7">
        <w:rPr>
          <w:color w:val="000000"/>
        </w:rPr>
        <w:t>postoj a vyjadriť vlastné stanovisko. Žiak je schopný pod dohľadom pedagóga</w:t>
      </w:r>
    </w:p>
    <w:p w:rsidR="00BE4960" w:rsidRPr="003107C7" w:rsidRDefault="00BE4960" w:rsidP="00BE4960">
      <w:pPr>
        <w:rPr>
          <w:color w:val="000000"/>
        </w:rPr>
      </w:pPr>
      <w:r w:rsidRPr="003107C7">
        <w:rPr>
          <w:color w:val="000000"/>
        </w:rPr>
        <w:t>samostatne pracovať. Má priemerne rozvinuté zručnosti práce v skupine.</w:t>
      </w:r>
    </w:p>
    <w:p w:rsidR="00BE4960" w:rsidRPr="003107C7" w:rsidRDefault="00BE4960" w:rsidP="00BE4960">
      <w:pPr>
        <w:rPr>
          <w:color w:val="000000"/>
        </w:rPr>
      </w:pPr>
    </w:p>
    <w:p w:rsidR="00BE4960" w:rsidRPr="003107C7" w:rsidRDefault="00BE4960" w:rsidP="00BE4960">
      <w:pPr>
        <w:rPr>
          <w:color w:val="000000"/>
        </w:rPr>
      </w:pPr>
      <w:r w:rsidRPr="003107C7">
        <w:rPr>
          <w:b/>
          <w:color w:val="000000"/>
          <w:u w:val="single"/>
        </w:rPr>
        <w:t>Stupňom 4</w:t>
      </w:r>
      <w:r w:rsidRPr="003107C7">
        <w:rPr>
          <w:color w:val="000000"/>
        </w:rPr>
        <w:t xml:space="preserve"> – </w:t>
      </w:r>
      <w:r w:rsidRPr="003107C7">
        <w:rPr>
          <w:b/>
          <w:color w:val="000000"/>
        </w:rPr>
        <w:t>dostatočný</w:t>
      </w:r>
      <w:r w:rsidRPr="003107C7">
        <w:rPr>
          <w:color w:val="000000"/>
        </w:rPr>
        <w:t xml:space="preserve"> sa žiak klasifikuje, ak má v presnosti a úplnosti osvojenia</w:t>
      </w:r>
    </w:p>
    <w:p w:rsidR="00BE4960" w:rsidRPr="003107C7" w:rsidRDefault="00BE4960" w:rsidP="00BE4960">
      <w:pPr>
        <w:rPr>
          <w:color w:val="000000"/>
        </w:rPr>
      </w:pPr>
      <w:r w:rsidRPr="003107C7">
        <w:rPr>
          <w:color w:val="000000"/>
        </w:rPr>
        <w:t>požadovaných poznatkov, faktov, definícií a zákonitostí závažné medzery. Pri</w:t>
      </w:r>
    </w:p>
    <w:p w:rsidR="00BE4960" w:rsidRPr="003107C7" w:rsidRDefault="00BE4960" w:rsidP="00BE4960">
      <w:pPr>
        <w:rPr>
          <w:color w:val="000000"/>
        </w:rPr>
      </w:pPr>
      <w:r w:rsidRPr="003107C7">
        <w:rPr>
          <w:color w:val="000000"/>
        </w:rPr>
        <w:t>vykonávaní požadovaných intelektuálnych a motorických činností, ako aj pri aplikácii</w:t>
      </w:r>
    </w:p>
    <w:p w:rsidR="00BE4960" w:rsidRPr="003107C7" w:rsidRDefault="00BE4960" w:rsidP="00BE4960">
      <w:pPr>
        <w:rPr>
          <w:color w:val="000000"/>
        </w:rPr>
      </w:pPr>
      <w:r w:rsidRPr="003107C7">
        <w:rPr>
          <w:color w:val="000000"/>
        </w:rPr>
        <w:t>osvojených poznatkov a zručností pri riešení teoretických a praktických úloh sa dopúšťa</w:t>
      </w:r>
    </w:p>
    <w:p w:rsidR="00BE4960" w:rsidRPr="003107C7" w:rsidRDefault="00BE4960" w:rsidP="00BE4960">
      <w:pPr>
        <w:rPr>
          <w:color w:val="000000"/>
        </w:rPr>
      </w:pPr>
      <w:r w:rsidRPr="003107C7">
        <w:rPr>
          <w:color w:val="000000"/>
        </w:rPr>
        <w:t>závažných chýb. Jeho ústny a písomný prejav má vážne nedostatky v správnosti,</w:t>
      </w:r>
    </w:p>
    <w:p w:rsidR="00BE4960" w:rsidRPr="003107C7" w:rsidRDefault="00BE4960" w:rsidP="00BE4960">
      <w:pPr>
        <w:rPr>
          <w:color w:val="000000"/>
        </w:rPr>
      </w:pPr>
      <w:r w:rsidRPr="003107C7">
        <w:rPr>
          <w:color w:val="000000"/>
        </w:rPr>
        <w:t>presnosti a výstižnosti. V kvalite výsledkov jeho činnosti a v grafickom prejave sa</w:t>
      </w:r>
    </w:p>
    <w:p w:rsidR="00BE4960" w:rsidRPr="003107C7" w:rsidRDefault="00BE4960" w:rsidP="00BE4960">
      <w:pPr>
        <w:rPr>
          <w:color w:val="000000"/>
        </w:rPr>
      </w:pPr>
      <w:r w:rsidRPr="003107C7">
        <w:rPr>
          <w:color w:val="000000"/>
        </w:rPr>
        <w:t>objavujú častejšie nedostatky, grafický prejav je menej estetický. Závažné nedostatky a</w:t>
      </w:r>
    </w:p>
    <w:p w:rsidR="00BE4960" w:rsidRPr="003107C7" w:rsidRDefault="00BE4960" w:rsidP="00BE4960">
      <w:pPr>
        <w:rPr>
          <w:color w:val="000000"/>
        </w:rPr>
      </w:pPr>
      <w:r w:rsidRPr="003107C7">
        <w:rPr>
          <w:color w:val="000000"/>
        </w:rPr>
        <w:t>chyby dokáže žiak s pomocou učiteľa opraviť. K požadovaným záležitostiam nevie</w:t>
      </w:r>
    </w:p>
    <w:p w:rsidR="00BE4960" w:rsidRPr="003107C7" w:rsidRDefault="00BE4960" w:rsidP="00BE4960">
      <w:pPr>
        <w:rPr>
          <w:color w:val="000000"/>
        </w:rPr>
      </w:pPr>
      <w:r w:rsidRPr="003107C7">
        <w:rPr>
          <w:color w:val="000000"/>
        </w:rPr>
        <w:t>pohotovo zaujať postoj a s problémami vyjadruje vlastné stanovisko. Pri samostatnom</w:t>
      </w:r>
    </w:p>
    <w:p w:rsidR="00BE4960" w:rsidRPr="003107C7" w:rsidRDefault="00BE4960" w:rsidP="00BE4960">
      <w:pPr>
        <w:rPr>
          <w:color w:val="000000"/>
        </w:rPr>
      </w:pPr>
      <w:r w:rsidRPr="003107C7">
        <w:rPr>
          <w:color w:val="000000"/>
        </w:rPr>
        <w:t>štúdiu má žiak vážne problémy. Nemá dostatočne rozvinuté zručnosti spolupráce.</w:t>
      </w:r>
    </w:p>
    <w:p w:rsidR="00BE4960" w:rsidRPr="003107C7" w:rsidRDefault="00BE4960" w:rsidP="00BE4960">
      <w:pPr>
        <w:rPr>
          <w:color w:val="000000"/>
        </w:rPr>
      </w:pPr>
    </w:p>
    <w:p w:rsidR="00BE4960" w:rsidRPr="003107C7" w:rsidRDefault="00BE4960" w:rsidP="00BE4960">
      <w:pPr>
        <w:rPr>
          <w:color w:val="000000"/>
        </w:rPr>
      </w:pPr>
      <w:r w:rsidRPr="003107C7">
        <w:rPr>
          <w:b/>
          <w:color w:val="000000"/>
          <w:u w:val="single"/>
        </w:rPr>
        <w:t>Stupňom 5</w:t>
      </w:r>
      <w:r w:rsidRPr="003107C7">
        <w:rPr>
          <w:color w:val="000000"/>
        </w:rPr>
        <w:t xml:space="preserve"> – </w:t>
      </w:r>
      <w:r w:rsidRPr="003107C7">
        <w:rPr>
          <w:b/>
          <w:color w:val="000000"/>
        </w:rPr>
        <w:t>nedostatočný</w:t>
      </w:r>
      <w:r w:rsidRPr="003107C7">
        <w:rPr>
          <w:color w:val="000000"/>
        </w:rPr>
        <w:t xml:space="preserve"> sa žiak klasifikuje, ak si požadované poznatky, fakty,</w:t>
      </w:r>
    </w:p>
    <w:p w:rsidR="00BE4960" w:rsidRPr="003107C7" w:rsidRDefault="00BE4960" w:rsidP="00BE4960">
      <w:pPr>
        <w:rPr>
          <w:color w:val="000000"/>
        </w:rPr>
      </w:pPr>
      <w:r w:rsidRPr="003107C7">
        <w:rPr>
          <w:color w:val="000000"/>
        </w:rPr>
        <w:t>definície a zákonitosti neosvojil. Trvale má závažné nedostatky vo vykonávaní</w:t>
      </w:r>
    </w:p>
    <w:p w:rsidR="00BE4960" w:rsidRPr="003107C7" w:rsidRDefault="00BE4960" w:rsidP="00BE4960">
      <w:pPr>
        <w:rPr>
          <w:color w:val="000000"/>
        </w:rPr>
      </w:pPr>
      <w:r w:rsidRPr="003107C7">
        <w:rPr>
          <w:color w:val="000000"/>
        </w:rPr>
        <w:t>požadovaných intelektuálnych a motorických činností. Nie je schopný riešiť teoretické a</w:t>
      </w:r>
    </w:p>
    <w:p w:rsidR="00BE4960" w:rsidRPr="003107C7" w:rsidRDefault="00BE4960" w:rsidP="00BE4960">
      <w:pPr>
        <w:rPr>
          <w:color w:val="000000"/>
        </w:rPr>
      </w:pPr>
      <w:r w:rsidRPr="003107C7">
        <w:rPr>
          <w:color w:val="000000"/>
        </w:rPr>
        <w:t>praktické úlohy pre chýbajúce vedomosti a zručnosti. Jeho písomný a ústny</w:t>
      </w:r>
    </w:p>
    <w:p w:rsidR="00BE4960" w:rsidRPr="003107C7" w:rsidRDefault="00BE4960" w:rsidP="00BE4960">
      <w:pPr>
        <w:rPr>
          <w:color w:val="000000"/>
        </w:rPr>
      </w:pPr>
      <w:r w:rsidRPr="003107C7">
        <w:rPr>
          <w:color w:val="000000"/>
        </w:rPr>
        <w:t>prejav je nevyhovujúci. K požadovaným záležitostiam nevie zaujať postoj a nie je</w:t>
      </w:r>
    </w:p>
    <w:p w:rsidR="00BE4960" w:rsidRPr="003107C7" w:rsidRDefault="00BE4960" w:rsidP="00BE4960">
      <w:pPr>
        <w:rPr>
          <w:color w:val="000000"/>
        </w:rPr>
      </w:pPr>
      <w:r w:rsidRPr="003107C7">
        <w:rPr>
          <w:color w:val="000000"/>
        </w:rPr>
        <w:t>schopný vyjadriť vlastné stanovisko. Žiak nie je schopný uspokojivo pracovať ani pod</w:t>
      </w:r>
    </w:p>
    <w:p w:rsidR="00BE4960" w:rsidRPr="003107C7" w:rsidRDefault="00BE4960" w:rsidP="00BE4960">
      <w:pPr>
        <w:rPr>
          <w:color w:val="000000"/>
        </w:rPr>
      </w:pPr>
      <w:r w:rsidRPr="003107C7">
        <w:rPr>
          <w:color w:val="000000"/>
        </w:rPr>
        <w:t>trvalým dohľadom učiteľa. Nezapája sa do práce v skupine.</w:t>
      </w:r>
    </w:p>
    <w:p w:rsidR="00BE4960" w:rsidRPr="003107C7" w:rsidRDefault="00BE4960" w:rsidP="00BE4960">
      <w:pPr>
        <w:rPr>
          <w:color w:val="000000"/>
        </w:rPr>
      </w:pPr>
    </w:p>
    <w:p w:rsidR="00BE4960" w:rsidRPr="003107C7" w:rsidRDefault="00BE4960" w:rsidP="00BE4960">
      <w:r w:rsidRPr="003107C7">
        <w:t xml:space="preserve">Pri </w:t>
      </w:r>
      <w:proofErr w:type="spellStart"/>
      <w:r w:rsidRPr="003107C7">
        <w:t>sumatívnom</w:t>
      </w:r>
      <w:proofErr w:type="spellEnd"/>
      <w:r w:rsidRPr="003107C7">
        <w:t xml:space="preserve"> hodnotení na konci klasifikačného obdobia vychádzame z najmenej dvoch známok získaných počas jedného  klasifikačného obdobia (1 polrok – minimálne 2 známky/ 1 žiak).</w:t>
      </w:r>
    </w:p>
    <w:p w:rsidR="00BE4960" w:rsidRPr="003107C7" w:rsidRDefault="00BE4960" w:rsidP="00BE4960">
      <w:r w:rsidRPr="003107C7">
        <w:t xml:space="preserve">Pri záverečnom – </w:t>
      </w:r>
      <w:proofErr w:type="spellStart"/>
      <w:r w:rsidRPr="003107C7">
        <w:t>sumatívnom</w:t>
      </w:r>
      <w:proofErr w:type="spellEnd"/>
      <w:r w:rsidRPr="003107C7">
        <w:t xml:space="preserve">  hodnotení žiaka v jednotlivých klasifikačných obdobiach má každá známka v 5. – 9. ročníku rovnakú váhu.</w:t>
      </w:r>
    </w:p>
    <w:p w:rsidR="00BE4960" w:rsidRPr="003107C7" w:rsidRDefault="00BE4960" w:rsidP="00BE4960"/>
    <w:p w:rsidR="00BE4960" w:rsidRPr="003107C7" w:rsidRDefault="00BE4960" w:rsidP="00BE4960">
      <w:pPr>
        <w:rPr>
          <w:b/>
          <w:color w:val="000000"/>
        </w:rPr>
      </w:pPr>
      <w:r w:rsidRPr="003107C7">
        <w:rPr>
          <w:b/>
          <w:color w:val="000000"/>
        </w:rPr>
        <w:t>HUDOBNÁ VÝCHOVA, VÝTVARNÁ VÝCHOVA, TELESNÁ VÝCHOVA</w:t>
      </w:r>
    </w:p>
    <w:p w:rsidR="00BE4960" w:rsidRPr="003107C7" w:rsidRDefault="00BE4960" w:rsidP="00BE4960">
      <w:pPr>
        <w:rPr>
          <w:color w:val="000000"/>
        </w:rPr>
      </w:pPr>
      <w:r w:rsidRPr="003107C7">
        <w:t xml:space="preserve">Vo vyučovacích predmetoch hudobná výchova, výtvarná výchova, telesná výchova a </w:t>
      </w:r>
      <w:r w:rsidRPr="003107C7">
        <w:rPr>
          <w:color w:val="000000"/>
        </w:rPr>
        <w:t>pracovné vyučovanie  je prioritou hodnotiť postoj žiaka k obsahu predmetov, záujem o učivo a snahu vzdelávať sa a neustále zlepšovať svoje prejavy v danej oblasti. Hodnotenie výchov je špecifické, pretože musí zohľadniť ich špecifický prínos k formovaniu zdravej osobnosti žiaka a k jeho vzdelanostnému rastu. Preto je dôležitá motivačná funkcia hodnotenia, a to najmä pri menej nadaných žiakoch v každej konkrétnej oblasti. Výkon žiaka vždy hodnotíme vzhľadom na jeho možnosti, prevláda pozitívne hodnotenie. Od učiteľa sa vyžaduje diferencovaný prístup k hodnoteniu jednotlivých žiakov. Na hodnotenie má vplyv aj zodpovednosť za prípravu pomôcok. Podklady na hodnotenie a klasifikáciu výchovno-vzdelávacích výsledkov žiaka učiteľ získava najmä sústavným pozorovaním žiaka, sledovaním stupňa rozvoja individuálnych osobnostných predpokladov a nadania hodnotením prístupu k činnostiam.</w:t>
      </w:r>
    </w:p>
    <w:p w:rsidR="00BE4960" w:rsidRPr="003107C7" w:rsidRDefault="00BE4960" w:rsidP="00BE4960">
      <w:pPr>
        <w:rPr>
          <w:b/>
          <w:color w:val="000000"/>
          <w:u w:val="single"/>
        </w:rPr>
      </w:pPr>
      <w:r w:rsidRPr="003107C7">
        <w:rPr>
          <w:color w:val="000000"/>
        </w:rPr>
        <w:t xml:space="preserve">Pri </w:t>
      </w:r>
      <w:proofErr w:type="spellStart"/>
      <w:r w:rsidRPr="003107C7">
        <w:rPr>
          <w:color w:val="000000"/>
        </w:rPr>
        <w:t>sumatívnom</w:t>
      </w:r>
      <w:proofErr w:type="spellEnd"/>
      <w:r w:rsidRPr="003107C7">
        <w:rPr>
          <w:color w:val="000000"/>
        </w:rPr>
        <w:t xml:space="preserve"> hodnotení na konci klasifikačného obdobia vychádzame z najmenej dvoch známok získaných počas 1 klasifikačného obdobia (1 polrok – minimálne 2 známky/ 1 žiak). Každá zo známok má rovnakú váhu. </w:t>
      </w:r>
    </w:p>
    <w:p w:rsidR="00BE4960" w:rsidRPr="003107C7" w:rsidRDefault="00BE4960" w:rsidP="00BE4960">
      <w:pPr>
        <w:rPr>
          <w:color w:val="000000"/>
        </w:rPr>
      </w:pPr>
      <w:r w:rsidRPr="003107C7">
        <w:rPr>
          <w:b/>
          <w:color w:val="000000"/>
          <w:u w:val="single"/>
        </w:rPr>
        <w:t>Hodnotenie projektov</w:t>
      </w:r>
      <w:r w:rsidRPr="003107C7">
        <w:rPr>
          <w:color w:val="000000"/>
        </w:rPr>
        <w:t>: hodnotíme 4 zložky v sumáre 20 bodov</w:t>
      </w:r>
    </w:p>
    <w:p w:rsidR="00BE4960" w:rsidRPr="003107C7" w:rsidRDefault="00BE4960" w:rsidP="00BE4960">
      <w:pPr>
        <w:rPr>
          <w:color w:val="000000"/>
        </w:rPr>
      </w:pPr>
      <w:r w:rsidRPr="003107C7">
        <w:rPr>
          <w:color w:val="000000"/>
        </w:rPr>
        <w:t xml:space="preserve">§  obsah - náročnosť témy, originalita, rozsah práce, </w:t>
      </w:r>
      <w:proofErr w:type="spellStart"/>
      <w:r w:rsidRPr="003107C7">
        <w:rPr>
          <w:color w:val="000000"/>
        </w:rPr>
        <w:t>obtiažnosť</w:t>
      </w:r>
      <w:proofErr w:type="spellEnd"/>
      <w:r w:rsidRPr="003107C7">
        <w:rPr>
          <w:color w:val="000000"/>
        </w:rPr>
        <w:t>, využitie IKT (alebo</w:t>
      </w:r>
    </w:p>
    <w:p w:rsidR="00BE4960" w:rsidRPr="003107C7" w:rsidRDefault="00BE4960" w:rsidP="00BE4960">
      <w:pPr>
        <w:rPr>
          <w:color w:val="000000"/>
        </w:rPr>
      </w:pPr>
      <w:r w:rsidRPr="003107C7">
        <w:rPr>
          <w:color w:val="000000"/>
        </w:rPr>
        <w:t xml:space="preserve">    čerpanie z min. 3 zdrojov) - 10b.</w:t>
      </w:r>
    </w:p>
    <w:p w:rsidR="00BE4960" w:rsidRPr="003107C7" w:rsidRDefault="00BE4960" w:rsidP="00BE4960">
      <w:pPr>
        <w:rPr>
          <w:color w:val="000000"/>
        </w:rPr>
      </w:pPr>
      <w:r w:rsidRPr="003107C7">
        <w:rPr>
          <w:color w:val="000000"/>
        </w:rPr>
        <w:t>§  samostatnosť prejavu - prezentácia, orientácia v projekte 5b.</w:t>
      </w:r>
    </w:p>
    <w:p w:rsidR="00BE4960" w:rsidRPr="003107C7" w:rsidRDefault="00BE4960" w:rsidP="00BE4960">
      <w:pPr>
        <w:rPr>
          <w:color w:val="000000"/>
        </w:rPr>
      </w:pPr>
      <w:r w:rsidRPr="003107C7">
        <w:rPr>
          <w:color w:val="000000"/>
        </w:rPr>
        <w:t>§  gramatická stránka - 2b.</w:t>
      </w:r>
    </w:p>
    <w:p w:rsidR="00BE4960" w:rsidRPr="003107C7" w:rsidRDefault="00BE4960" w:rsidP="00BE4960">
      <w:pPr>
        <w:rPr>
          <w:color w:val="000000"/>
        </w:rPr>
      </w:pPr>
      <w:r w:rsidRPr="003107C7">
        <w:rPr>
          <w:color w:val="000000"/>
        </w:rPr>
        <w:lastRenderedPageBreak/>
        <w:t>§  estetická stránka - 3b.</w:t>
      </w:r>
    </w:p>
    <w:p w:rsidR="00BE4960" w:rsidRPr="003107C7" w:rsidRDefault="00BE4960" w:rsidP="00BE4960">
      <w:pPr>
        <w:rPr>
          <w:b/>
          <w:sz w:val="32"/>
          <w:u w:val="single"/>
        </w:rPr>
      </w:pPr>
      <w:r w:rsidRPr="003107C7">
        <w:rPr>
          <w:color w:val="000000"/>
        </w:rPr>
        <w:t>Výsledná klasifikácia sa odvíja od dosiahnutého percentuálneho bodového úspechu prevedeného na známku.</w:t>
      </w:r>
    </w:p>
    <w:p w:rsidR="00BE4960" w:rsidRPr="003107C7" w:rsidRDefault="00BE4960" w:rsidP="00BE4960">
      <w:pPr>
        <w:pStyle w:val="Odsekzoznamu1"/>
        <w:numPr>
          <w:ilvl w:val="0"/>
          <w:numId w:val="12"/>
        </w:numPr>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b/>
          <w:sz w:val="32"/>
          <w:szCs w:val="24"/>
          <w:u w:val="single"/>
        </w:rPr>
        <w:t>v hudobnej výchove hodnotíme:</w:t>
      </w:r>
    </w:p>
    <w:p w:rsidR="00BE4960" w:rsidRPr="003107C7" w:rsidRDefault="00BE4960" w:rsidP="00BE4960">
      <w:pPr>
        <w:rPr>
          <w:color w:val="000000"/>
        </w:rPr>
      </w:pPr>
      <w:r w:rsidRPr="003107C7">
        <w:rPr>
          <w:color w:val="000000"/>
        </w:rPr>
        <w:t>- úroveň hudobných činností preukázaných v činnosti v skupinách, neodporúča sa vyžadovať sólový hudobný výkon žiaka,</w:t>
      </w:r>
    </w:p>
    <w:p w:rsidR="00BE4960" w:rsidRPr="003107C7" w:rsidRDefault="00BE4960" w:rsidP="00BE4960">
      <w:pPr>
        <w:rPr>
          <w:color w:val="000000"/>
        </w:rPr>
      </w:pPr>
      <w:r w:rsidRPr="003107C7">
        <w:rPr>
          <w:color w:val="000000"/>
        </w:rPr>
        <w:t>- reakcie žiaka na hudbu slovom, pohybom, prípadne výtvarným prejavom,</w:t>
      </w:r>
    </w:p>
    <w:p w:rsidR="00BE4960" w:rsidRPr="003107C7" w:rsidRDefault="00BE4960" w:rsidP="00BE4960">
      <w:pPr>
        <w:rPr>
          <w:color w:val="000000"/>
        </w:rPr>
      </w:pPr>
      <w:r w:rsidRPr="003107C7">
        <w:rPr>
          <w:color w:val="000000"/>
        </w:rPr>
        <w:t>- veku primerané názory na hudobné umenie,</w:t>
      </w:r>
    </w:p>
    <w:p w:rsidR="00BE4960" w:rsidRPr="003107C7" w:rsidRDefault="00BE4960" w:rsidP="00BE4960">
      <w:pPr>
        <w:rPr>
          <w:color w:val="000000"/>
        </w:rPr>
      </w:pPr>
      <w:r w:rsidRPr="003107C7">
        <w:rPr>
          <w:color w:val="000000"/>
        </w:rPr>
        <w:t>- vypracovanie referátu o hudobnom skladateľovi podľa zadania  v jednotlivých ročníkoch a jeho prezentácia,</w:t>
      </w:r>
    </w:p>
    <w:p w:rsidR="00BE4960" w:rsidRPr="003107C7" w:rsidRDefault="00BE4960" w:rsidP="00BE4960">
      <w:pPr>
        <w:rPr>
          <w:color w:val="000000"/>
        </w:rPr>
      </w:pPr>
      <w:r w:rsidRPr="003107C7">
        <w:rPr>
          <w:color w:val="000000"/>
        </w:rPr>
        <w:t>- krátke písomné práce alebo ústne preverenie  vedomostí – pojmov z istej oblasti podľa ŠVP,</w:t>
      </w:r>
    </w:p>
    <w:p w:rsidR="00BE4960" w:rsidRPr="003107C7" w:rsidRDefault="00BE4960" w:rsidP="00BE4960">
      <w:pPr>
        <w:rPr>
          <w:color w:val="000000"/>
        </w:rPr>
      </w:pPr>
      <w:r w:rsidRPr="003107C7">
        <w:rPr>
          <w:color w:val="000000"/>
        </w:rPr>
        <w:t>- aktivita na vyučovacej hodine.</w:t>
      </w:r>
    </w:p>
    <w:p w:rsidR="00BE4960" w:rsidRPr="003107C7" w:rsidRDefault="00BE4960" w:rsidP="00BE4960">
      <w:pPr>
        <w:rPr>
          <w:color w:val="000000"/>
        </w:rPr>
      </w:pPr>
      <w:r w:rsidRPr="003107C7">
        <w:rPr>
          <w:color w:val="000000"/>
        </w:rPr>
        <w:t xml:space="preserve">Hodnotíme postoj žiaka k hudbe, jeho formujúce sa názory na svet,  snahu vzdelávať sa v hudbe a zlepšovať svoje hudobné prejavy, uplatňujeme veku primeranú náročnosť a pedagogický takt voči žiakovi. Berieme do úvahy vynaložené úsilie žiaka. Dôležitosť sa kladie na motiváciu pri menej nadaných žiakoch.                  </w:t>
      </w:r>
    </w:p>
    <w:p w:rsidR="00BE4960" w:rsidRPr="003107C7" w:rsidRDefault="00BE4960" w:rsidP="00BE4960">
      <w:pPr>
        <w:rPr>
          <w:i/>
          <w:color w:val="000000"/>
          <w:sz w:val="28"/>
          <w:u w:val="single"/>
        </w:rPr>
      </w:pPr>
      <w:r w:rsidRPr="003107C7">
        <w:rPr>
          <w:color w:val="000000"/>
        </w:rPr>
        <w:t>Kritériá hodnotenia sú vypracované v súlade s kompetenciami a je potrebné, aby učiteľ pri hodnotení mal tieto kompetencie (uvedené v učebných osnovách predmetu) a ich postupné dosahovanie na zreteli.</w:t>
      </w:r>
    </w:p>
    <w:p w:rsidR="00BE4960" w:rsidRPr="003107C7" w:rsidRDefault="00BE4960" w:rsidP="00BE4960">
      <w:pPr>
        <w:rPr>
          <w:i/>
          <w:color w:val="000000"/>
          <w:u w:val="single"/>
        </w:rPr>
      </w:pPr>
      <w:r w:rsidRPr="003107C7">
        <w:rPr>
          <w:i/>
          <w:color w:val="000000"/>
          <w:sz w:val="28"/>
          <w:u w:val="single"/>
        </w:rPr>
        <w:t>Učiteľ u žiaka hodnotí primerane veku:</w:t>
      </w:r>
    </w:p>
    <w:p w:rsidR="00BE4960" w:rsidRPr="003107C7" w:rsidRDefault="00BE4960" w:rsidP="00BE4960">
      <w:pPr>
        <w:rPr>
          <w:color w:val="000000"/>
        </w:rPr>
      </w:pPr>
      <w:r w:rsidRPr="003107C7">
        <w:rPr>
          <w:i/>
          <w:color w:val="000000"/>
          <w:u w:val="single"/>
        </w:rPr>
        <w:t>a) priebeh vytvárania postojov</w:t>
      </w:r>
    </w:p>
    <w:p w:rsidR="00BE4960" w:rsidRPr="003107C7" w:rsidRDefault="00BE4960" w:rsidP="00BE4960">
      <w:pPr>
        <w:rPr>
          <w:color w:val="000000"/>
        </w:rPr>
      </w:pPr>
      <w:r w:rsidRPr="003107C7">
        <w:rPr>
          <w:color w:val="000000"/>
        </w:rPr>
        <w:t>– záujem o hudobné činnosti a o hudobné umenie v rámci edukačných úloh,</w:t>
      </w:r>
    </w:p>
    <w:p w:rsidR="00BE4960" w:rsidRPr="003107C7" w:rsidRDefault="00BE4960" w:rsidP="00BE4960">
      <w:pPr>
        <w:rPr>
          <w:color w:val="000000"/>
        </w:rPr>
      </w:pPr>
      <w:r w:rsidRPr="003107C7">
        <w:rPr>
          <w:color w:val="000000"/>
        </w:rPr>
        <w:t>– schopnosť spolupracovať pri kolektívnych hudobných prejavoch a edukačných úlohách,</w:t>
      </w:r>
    </w:p>
    <w:p w:rsidR="00BE4960" w:rsidRPr="003107C7" w:rsidRDefault="00BE4960" w:rsidP="00BE4960">
      <w:pPr>
        <w:rPr>
          <w:i/>
          <w:color w:val="000000"/>
          <w:u w:val="single"/>
        </w:rPr>
      </w:pPr>
      <w:r w:rsidRPr="003107C7">
        <w:rPr>
          <w:color w:val="000000"/>
        </w:rPr>
        <w:t>– schopnosť posúdiť svoj výkon (hudobné prejavy a vedomosti) a výkon spolužiakov,</w:t>
      </w:r>
    </w:p>
    <w:p w:rsidR="00BE4960" w:rsidRPr="003107C7" w:rsidRDefault="00BE4960" w:rsidP="00BE4960">
      <w:pPr>
        <w:rPr>
          <w:color w:val="000000"/>
        </w:rPr>
      </w:pPr>
      <w:r w:rsidRPr="003107C7">
        <w:rPr>
          <w:i/>
          <w:color w:val="000000"/>
          <w:u w:val="single"/>
        </w:rPr>
        <w:t>b) priebeh získavania zručností a spôsobilostí</w:t>
      </w:r>
    </w:p>
    <w:p w:rsidR="00BE4960" w:rsidRPr="003107C7" w:rsidRDefault="00BE4960" w:rsidP="00BE4960">
      <w:pPr>
        <w:rPr>
          <w:color w:val="000000"/>
        </w:rPr>
      </w:pPr>
      <w:r w:rsidRPr="003107C7">
        <w:rPr>
          <w:color w:val="000000"/>
        </w:rPr>
        <w:t>– žiak spieva na základe svojich dispozícií intonačné čisto, rytmicky presne so zodpovedajúcim výrazom, pritom využíva získané spevácke, intonačne a sluchové zručností a návyky,</w:t>
      </w:r>
    </w:p>
    <w:p w:rsidR="00BE4960" w:rsidRPr="003107C7" w:rsidRDefault="00BE4960" w:rsidP="00BE4960">
      <w:pPr>
        <w:rPr>
          <w:color w:val="000000"/>
        </w:rPr>
      </w:pPr>
      <w:r w:rsidRPr="003107C7">
        <w:rPr>
          <w:color w:val="000000"/>
        </w:rPr>
        <w:t>– orientácia v grafickom zázname jednohlasnej melódie,</w:t>
      </w:r>
    </w:p>
    <w:p w:rsidR="00BE4960" w:rsidRPr="003107C7" w:rsidRDefault="00BE4960" w:rsidP="00BE4960">
      <w:pPr>
        <w:rPr>
          <w:color w:val="000000"/>
        </w:rPr>
      </w:pPr>
      <w:r w:rsidRPr="003107C7">
        <w:rPr>
          <w:color w:val="000000"/>
        </w:rPr>
        <w:t>– hra a tvorba jednoduchých rytmických sprievodov k piesňam na detských hudobných nástrojoch a hrou na telo,</w:t>
      </w:r>
    </w:p>
    <w:p w:rsidR="00BE4960" w:rsidRPr="003107C7" w:rsidRDefault="00BE4960" w:rsidP="00BE4960">
      <w:pPr>
        <w:rPr>
          <w:color w:val="000000"/>
        </w:rPr>
      </w:pPr>
      <w:r w:rsidRPr="003107C7">
        <w:rPr>
          <w:color w:val="000000"/>
        </w:rPr>
        <w:t>– orientácia v znejúcej hudbe na základe dominujúcich výrazových prostriedkov hudby a ich funkcií,</w:t>
      </w:r>
    </w:p>
    <w:p w:rsidR="00BE4960" w:rsidRPr="003107C7" w:rsidRDefault="00BE4960" w:rsidP="00BE4960">
      <w:pPr>
        <w:rPr>
          <w:i/>
          <w:color w:val="000000"/>
          <w:u w:val="single"/>
        </w:rPr>
      </w:pPr>
      <w:r w:rsidRPr="003107C7">
        <w:rPr>
          <w:color w:val="000000"/>
        </w:rPr>
        <w:t>– pochopenie veku primeraných hudobných diel a schopnosť zážitky verbalizovať a zdôvodniť,– integrácia a transfer hore uvedených zručnosti a spôsobilostí pri realizácií hudobnodramatických činnosti,– aktivita a prístup k hudobným činnostiam a k poznávaniu umenia,</w:t>
      </w:r>
    </w:p>
    <w:p w:rsidR="00BE4960" w:rsidRPr="003107C7" w:rsidRDefault="00BE4960" w:rsidP="00BE4960">
      <w:pPr>
        <w:rPr>
          <w:color w:val="000000"/>
        </w:rPr>
      </w:pPr>
      <w:r w:rsidRPr="003107C7">
        <w:rPr>
          <w:i/>
          <w:color w:val="000000"/>
          <w:u w:val="single"/>
        </w:rPr>
        <w:t>c) priebeh získavania hudobných vedomostí</w:t>
      </w:r>
    </w:p>
    <w:p w:rsidR="00BE4960" w:rsidRPr="003107C7" w:rsidRDefault="00BE4960" w:rsidP="00BE4960">
      <w:pPr>
        <w:rPr>
          <w:color w:val="000000"/>
        </w:rPr>
      </w:pPr>
      <w:r w:rsidRPr="003107C7">
        <w:rPr>
          <w:color w:val="000000"/>
        </w:rPr>
        <w:t>– vedomosti z oblasti hudobnej kultúry a prvkov hudobnej náuky súvisiacich s preberanými edukačnými úlohami,</w:t>
      </w:r>
    </w:p>
    <w:p w:rsidR="00BE4960" w:rsidRPr="003107C7" w:rsidRDefault="00BE4960" w:rsidP="00BE4960">
      <w:pPr>
        <w:rPr>
          <w:color w:val="000000"/>
        </w:rPr>
      </w:pPr>
      <w:r w:rsidRPr="003107C7">
        <w:rPr>
          <w:color w:val="000000"/>
        </w:rPr>
        <w:t>– poznanie najvýraznejších slovenských folklórnych regiónov, ich typické piesne a tance, slovenské zvykoslovie,</w:t>
      </w:r>
    </w:p>
    <w:p w:rsidR="00BE4960" w:rsidRPr="003107C7" w:rsidRDefault="00BE4960" w:rsidP="00BE4960">
      <w:pPr>
        <w:rPr>
          <w:color w:val="000000"/>
        </w:rPr>
      </w:pPr>
      <w:r w:rsidRPr="003107C7">
        <w:rPr>
          <w:color w:val="000000"/>
        </w:rPr>
        <w:t>– poznanie mien najvýznamnejších slovenských a svetových hudobných skladateľov a ich najznámejšie diela, vedieť ich zaradiť do štýlových období.</w:t>
      </w:r>
    </w:p>
    <w:p w:rsidR="00BE4960" w:rsidRPr="003107C7" w:rsidRDefault="00BE4960" w:rsidP="00BE4960">
      <w:pPr>
        <w:rPr>
          <w:color w:val="000000"/>
        </w:rPr>
      </w:pPr>
      <w:r w:rsidRPr="003107C7">
        <w:rPr>
          <w:color w:val="000000"/>
        </w:rPr>
        <w:t>Orientačný opis naplnenia kritérií vo vzťahu ku škále hodnotenia hudobnej výchovy</w:t>
      </w:r>
    </w:p>
    <w:p w:rsidR="00BE4960" w:rsidRPr="003107C7" w:rsidRDefault="00BE4960" w:rsidP="00BE4960">
      <w:pPr>
        <w:rPr>
          <w:i/>
          <w:color w:val="000000"/>
          <w:sz w:val="28"/>
          <w:u w:val="single"/>
        </w:rPr>
      </w:pPr>
      <w:r w:rsidRPr="003107C7">
        <w:rPr>
          <w:color w:val="000000"/>
        </w:rPr>
        <w:t xml:space="preserve"> </w:t>
      </w:r>
    </w:p>
    <w:p w:rsidR="00BE4960" w:rsidRPr="003107C7" w:rsidRDefault="00BE4960" w:rsidP="00BE4960">
      <w:pPr>
        <w:rPr>
          <w:b/>
          <w:color w:val="000000"/>
        </w:rPr>
      </w:pPr>
      <w:r w:rsidRPr="00793069">
        <w:rPr>
          <w:i/>
          <w:color w:val="000000"/>
          <w:sz w:val="28"/>
          <w:u w:val="single"/>
        </w:rPr>
        <w:t>Stupeň hodnotenia</w:t>
      </w:r>
    </w:p>
    <w:p w:rsidR="00BE4960" w:rsidRPr="003107C7" w:rsidRDefault="00BE4960" w:rsidP="00BE4960">
      <w:pPr>
        <w:rPr>
          <w:color w:val="000000"/>
        </w:rPr>
      </w:pPr>
      <w:r w:rsidRPr="003107C7">
        <w:rPr>
          <w:b/>
          <w:color w:val="000000"/>
        </w:rPr>
        <w:t>S t u p e ň   1   (výborný)</w:t>
      </w:r>
    </w:p>
    <w:p w:rsidR="00BE4960" w:rsidRPr="003107C7" w:rsidRDefault="00BE4960" w:rsidP="00BE4960">
      <w:pPr>
        <w:rPr>
          <w:color w:val="000000"/>
        </w:rPr>
      </w:pPr>
      <w:r w:rsidRPr="003107C7">
        <w:rPr>
          <w:b/>
          <w:color w:val="000000"/>
        </w:rPr>
        <w:t xml:space="preserve"> - </w:t>
      </w:r>
      <w:r w:rsidRPr="003107C7">
        <w:rPr>
          <w:color w:val="000000"/>
        </w:rPr>
        <w:t xml:space="preserve"> žiak spĺňa kritériá (a – c) na vynikajúcej úrovni:</w:t>
      </w:r>
    </w:p>
    <w:p w:rsidR="00BE4960" w:rsidRPr="003107C7" w:rsidRDefault="00BE4960" w:rsidP="00BE4960">
      <w:pPr>
        <w:rPr>
          <w:color w:val="000000"/>
        </w:rPr>
      </w:pPr>
      <w:r w:rsidRPr="003107C7">
        <w:rPr>
          <w:color w:val="000000"/>
        </w:rPr>
        <w:lastRenderedPageBreak/>
        <w:t>• je usilovný, vytrvalý, pracuje primerane svojmu veku, prevažne samostatne, tvorivo a  pohotovo uplatňuje osvojené zručnosti, vedomosti, návyky úlohách,</w:t>
      </w:r>
    </w:p>
    <w:p w:rsidR="00BE4960" w:rsidRPr="003107C7" w:rsidRDefault="00BE4960" w:rsidP="00BE4960">
      <w:pPr>
        <w:rPr>
          <w:color w:val="000000"/>
        </w:rPr>
      </w:pPr>
      <w:r w:rsidRPr="003107C7">
        <w:rPr>
          <w:color w:val="000000"/>
        </w:rPr>
        <w:t>• úspešne ich rozvíja v skupinovom a individuálnom prejave,</w:t>
      </w:r>
    </w:p>
    <w:p w:rsidR="00BE4960" w:rsidRPr="003107C7" w:rsidRDefault="00BE4960" w:rsidP="00BE4960">
      <w:pPr>
        <w:rPr>
          <w:color w:val="000000"/>
        </w:rPr>
      </w:pPr>
      <w:r w:rsidRPr="003107C7">
        <w:rPr>
          <w:color w:val="000000"/>
        </w:rPr>
        <w:t>• dokáže vyjadriť veku primerané postoje, názory na hudobné umenie,</w:t>
      </w:r>
    </w:p>
    <w:p w:rsidR="00BE4960" w:rsidRPr="003107C7" w:rsidRDefault="00BE4960" w:rsidP="00BE4960">
      <w:pPr>
        <w:rPr>
          <w:color w:val="000000"/>
        </w:rPr>
      </w:pPr>
      <w:r w:rsidRPr="003107C7">
        <w:rPr>
          <w:color w:val="000000"/>
        </w:rPr>
        <w:t>• má aktívny záujem o hudobné umenie,</w:t>
      </w:r>
    </w:p>
    <w:p w:rsidR="00BE4960" w:rsidRPr="003107C7" w:rsidRDefault="00BE4960" w:rsidP="00BE4960">
      <w:pPr>
        <w:rPr>
          <w:b/>
          <w:color w:val="000000"/>
        </w:rPr>
      </w:pPr>
      <w:r w:rsidRPr="003107C7">
        <w:rPr>
          <w:color w:val="000000"/>
        </w:rPr>
        <w:t>• individuálny spev nie je podmienkou, pokiaľ sa úspešne a aktívne realizuje v ostatných  hudobných činnostiach.</w:t>
      </w:r>
    </w:p>
    <w:p w:rsidR="00BE4960" w:rsidRPr="003107C7" w:rsidRDefault="00BE4960" w:rsidP="00BE4960">
      <w:pPr>
        <w:rPr>
          <w:color w:val="000000"/>
        </w:rPr>
      </w:pPr>
      <w:r w:rsidRPr="003107C7">
        <w:rPr>
          <w:b/>
          <w:color w:val="000000"/>
        </w:rPr>
        <w:t>S t u p e ň  2  (chválitebný)</w:t>
      </w:r>
    </w:p>
    <w:p w:rsidR="00BE4960" w:rsidRPr="003107C7" w:rsidRDefault="00BE4960" w:rsidP="00BE4960">
      <w:pPr>
        <w:rPr>
          <w:color w:val="000000"/>
        </w:rPr>
      </w:pPr>
      <w:r w:rsidRPr="003107C7">
        <w:rPr>
          <w:b/>
          <w:color w:val="000000"/>
        </w:rPr>
        <w:t xml:space="preserve">- </w:t>
      </w:r>
      <w:r w:rsidRPr="003107C7">
        <w:rPr>
          <w:color w:val="000000"/>
        </w:rPr>
        <w:t xml:space="preserve"> žiak spĺňa kritériá:</w:t>
      </w:r>
    </w:p>
    <w:p w:rsidR="00BE4960" w:rsidRPr="003107C7" w:rsidRDefault="00BE4960" w:rsidP="00BE4960">
      <w:pPr>
        <w:rPr>
          <w:color w:val="000000"/>
        </w:rPr>
      </w:pPr>
      <w:r w:rsidRPr="003107C7">
        <w:rPr>
          <w:color w:val="000000"/>
        </w:rPr>
        <w:t>• je menej samostatný, iniciatívny a tvorivý,</w:t>
      </w:r>
    </w:p>
    <w:p w:rsidR="00BE4960" w:rsidRPr="003107C7" w:rsidRDefault="00BE4960" w:rsidP="00BE4960">
      <w:pPr>
        <w:rPr>
          <w:color w:val="000000"/>
        </w:rPr>
      </w:pPr>
      <w:r w:rsidRPr="003107C7">
        <w:rPr>
          <w:color w:val="000000"/>
        </w:rPr>
        <w:t>• menej využíva svoje schopnosti v individuálnom a kolektívnom prejave,</w:t>
      </w:r>
    </w:p>
    <w:p w:rsidR="00BE4960" w:rsidRPr="003107C7" w:rsidRDefault="00BE4960" w:rsidP="00BE4960">
      <w:pPr>
        <w:rPr>
          <w:b/>
          <w:color w:val="000000"/>
        </w:rPr>
      </w:pPr>
      <w:r w:rsidRPr="003107C7">
        <w:rPr>
          <w:color w:val="000000"/>
        </w:rPr>
        <w:t>• potrebuje sústavnú pomoc učiteľa.</w:t>
      </w:r>
    </w:p>
    <w:p w:rsidR="00BE4960" w:rsidRPr="003107C7" w:rsidRDefault="00BE4960" w:rsidP="00BE4960">
      <w:pPr>
        <w:jc w:val="both"/>
      </w:pPr>
      <w:r w:rsidRPr="003107C7">
        <w:rPr>
          <w:b/>
        </w:rPr>
        <w:t>Stupeň 3 (dobrý)</w:t>
      </w:r>
    </w:p>
    <w:p w:rsidR="00BE4960" w:rsidRPr="003107C7" w:rsidRDefault="00BE4960" w:rsidP="00BE4960">
      <w:pPr>
        <w:rPr>
          <w:color w:val="000000"/>
        </w:rPr>
      </w:pPr>
      <w:r w:rsidRPr="003107C7">
        <w:rPr>
          <w:b/>
          <w:color w:val="000000"/>
        </w:rPr>
        <w:t xml:space="preserve">- </w:t>
      </w:r>
      <w:r w:rsidRPr="003107C7">
        <w:rPr>
          <w:color w:val="000000"/>
        </w:rPr>
        <w:t xml:space="preserve"> žiak realizuje edukačné úlohy priemerne:</w:t>
      </w:r>
    </w:p>
    <w:p w:rsidR="00BE4960" w:rsidRPr="003107C7" w:rsidRDefault="00BE4960" w:rsidP="00BE4960">
      <w:pPr>
        <w:rPr>
          <w:color w:val="000000"/>
        </w:rPr>
      </w:pPr>
      <w:r w:rsidRPr="003107C7">
        <w:rPr>
          <w:color w:val="000000"/>
        </w:rPr>
        <w:t>• chýba mu iniciatívnosť a tvorivosť,</w:t>
      </w:r>
    </w:p>
    <w:p w:rsidR="00BE4960" w:rsidRPr="003107C7" w:rsidRDefault="00BE4960" w:rsidP="00BE4960">
      <w:pPr>
        <w:rPr>
          <w:b/>
          <w:color w:val="000000"/>
        </w:rPr>
      </w:pPr>
      <w:r w:rsidRPr="003107C7">
        <w:rPr>
          <w:color w:val="000000"/>
        </w:rPr>
        <w:t>• je málo aktívny a snaživý, potrebuje sústavnú pomoc a povzbudenie učiteľa.</w:t>
      </w:r>
    </w:p>
    <w:p w:rsidR="00BE4960" w:rsidRPr="003107C7" w:rsidRDefault="00BE4960" w:rsidP="00BE4960">
      <w:pPr>
        <w:jc w:val="both"/>
      </w:pPr>
      <w:r w:rsidRPr="003107C7">
        <w:rPr>
          <w:b/>
        </w:rPr>
        <w:t>Stupeň 4 (dostatočný)</w:t>
      </w:r>
    </w:p>
    <w:p w:rsidR="00BE4960" w:rsidRPr="003107C7" w:rsidRDefault="00BE4960" w:rsidP="00BE4960">
      <w:pPr>
        <w:rPr>
          <w:b/>
          <w:color w:val="000000"/>
        </w:rPr>
      </w:pPr>
      <w:r w:rsidRPr="003107C7">
        <w:rPr>
          <w:color w:val="000000"/>
        </w:rPr>
        <w:t xml:space="preserve">  - žiak realizuje edukačné úlohy na nízkej úrovni, bez vlastného vkladu.</w:t>
      </w:r>
    </w:p>
    <w:p w:rsidR="00BE4960" w:rsidRPr="003107C7" w:rsidRDefault="00BE4960" w:rsidP="00BE4960">
      <w:pPr>
        <w:jc w:val="both"/>
      </w:pPr>
      <w:r w:rsidRPr="003107C7">
        <w:rPr>
          <w:b/>
        </w:rPr>
        <w:t>Stupeň 5 (nedostatočný)</w:t>
      </w:r>
    </w:p>
    <w:p w:rsidR="00BE4960" w:rsidRPr="003107C7" w:rsidRDefault="00BE4960" w:rsidP="00BE4960">
      <w:pPr>
        <w:rPr>
          <w:color w:val="000000"/>
        </w:rPr>
      </w:pPr>
      <w:r w:rsidRPr="003107C7">
        <w:rPr>
          <w:b/>
          <w:color w:val="000000"/>
        </w:rPr>
        <w:t xml:space="preserve">- </w:t>
      </w:r>
      <w:r w:rsidRPr="003107C7">
        <w:rPr>
          <w:color w:val="000000"/>
        </w:rPr>
        <w:t xml:space="preserve"> žiak nespĺňa kritériá.</w:t>
      </w:r>
    </w:p>
    <w:p w:rsidR="00BE4960" w:rsidRPr="003107C7" w:rsidRDefault="00BE4960" w:rsidP="00BE4960">
      <w:pPr>
        <w:rPr>
          <w:color w:val="000000"/>
        </w:rPr>
      </w:pPr>
    </w:p>
    <w:p w:rsidR="00BE4960" w:rsidRPr="003107C7" w:rsidRDefault="00BE4960" w:rsidP="00BE4960">
      <w:pPr>
        <w:pStyle w:val="Odsekzoznamu1"/>
        <w:numPr>
          <w:ilvl w:val="0"/>
          <w:numId w:val="12"/>
        </w:numPr>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b/>
          <w:sz w:val="32"/>
          <w:szCs w:val="24"/>
          <w:u w:val="single"/>
        </w:rPr>
        <w:t>vo výtvarnej výchove hodnotíme</w:t>
      </w:r>
    </w:p>
    <w:p w:rsidR="00BE4960" w:rsidRPr="003107C7" w:rsidRDefault="00BE4960" w:rsidP="00BE4960">
      <w:pPr>
        <w:rPr>
          <w:color w:val="000000"/>
        </w:rPr>
      </w:pPr>
      <w:r w:rsidRPr="003107C7">
        <w:rPr>
          <w:color w:val="000000"/>
        </w:rPr>
        <w:t xml:space="preserve">- dodržanie určenej techniky, </w:t>
      </w:r>
    </w:p>
    <w:p w:rsidR="00BE4960" w:rsidRPr="003107C7" w:rsidRDefault="00BE4960" w:rsidP="00BE4960">
      <w:pPr>
        <w:rPr>
          <w:color w:val="000000"/>
        </w:rPr>
      </w:pPr>
      <w:r w:rsidRPr="003107C7">
        <w:rPr>
          <w:color w:val="000000"/>
        </w:rPr>
        <w:t>- proces výtvarných činností, či žiak prijíma nové vyjadrovacie prostriedky,</w:t>
      </w:r>
      <w:r w:rsidRPr="003107C7">
        <w:rPr>
          <w:color w:val="000000"/>
        </w:rPr>
        <w:tab/>
        <w:t xml:space="preserve"> </w:t>
      </w:r>
    </w:p>
    <w:p w:rsidR="00BE4960" w:rsidRPr="003107C7" w:rsidRDefault="00BE4960" w:rsidP="00BE4960">
      <w:pPr>
        <w:rPr>
          <w:color w:val="000000"/>
        </w:rPr>
      </w:pPr>
      <w:r w:rsidRPr="003107C7">
        <w:rPr>
          <w:color w:val="000000"/>
        </w:rPr>
        <w:t>- tvorivosť, originalitu, samostatnosť v práci, snahu, vytrvalosť,</w:t>
      </w:r>
    </w:p>
    <w:p w:rsidR="00BE4960" w:rsidRPr="003107C7" w:rsidRDefault="00BE4960" w:rsidP="00BE4960">
      <w:pPr>
        <w:rPr>
          <w:color w:val="000000"/>
        </w:rPr>
      </w:pPr>
      <w:r w:rsidRPr="003107C7">
        <w:rPr>
          <w:color w:val="000000"/>
        </w:rPr>
        <w:t>- veku primerané názory na výtvarné umenie,</w:t>
      </w:r>
    </w:p>
    <w:p w:rsidR="00BE4960" w:rsidRPr="003107C7" w:rsidRDefault="00BE4960" w:rsidP="00BE4960">
      <w:pPr>
        <w:rPr>
          <w:color w:val="000000"/>
        </w:rPr>
      </w:pPr>
      <w:r w:rsidRPr="003107C7">
        <w:rPr>
          <w:color w:val="000000"/>
        </w:rPr>
        <w:t>- toleranciu voči tvorivým prejavom iných, ich názorom a vkusu,</w:t>
      </w:r>
    </w:p>
    <w:p w:rsidR="00BE4960" w:rsidRPr="003107C7" w:rsidRDefault="00BE4960" w:rsidP="00BE4960">
      <w:pPr>
        <w:rPr>
          <w:color w:val="000000"/>
        </w:rPr>
      </w:pPr>
      <w:r w:rsidRPr="003107C7">
        <w:rPr>
          <w:color w:val="000000"/>
        </w:rPr>
        <w:t>- prípravu pomôcok na prácu,</w:t>
      </w:r>
    </w:p>
    <w:p w:rsidR="00BE4960" w:rsidRPr="003107C7" w:rsidRDefault="00BE4960" w:rsidP="00BE4960">
      <w:pPr>
        <w:rPr>
          <w:color w:val="000000"/>
        </w:rPr>
      </w:pPr>
      <w:r w:rsidRPr="003107C7">
        <w:rPr>
          <w:color w:val="000000"/>
        </w:rPr>
        <w:t>- dodržanie témy,</w:t>
      </w:r>
    </w:p>
    <w:p w:rsidR="00BE4960" w:rsidRPr="003107C7" w:rsidRDefault="00BE4960" w:rsidP="00BE4960">
      <w:pPr>
        <w:rPr>
          <w:color w:val="000000"/>
        </w:rPr>
      </w:pPr>
      <w:r w:rsidRPr="003107C7">
        <w:rPr>
          <w:color w:val="000000"/>
        </w:rPr>
        <w:t xml:space="preserve">- dokončenie práce, úroveň a výsledok výtvarných činností, </w:t>
      </w:r>
    </w:p>
    <w:p w:rsidR="00BE4960" w:rsidRPr="003107C7" w:rsidRDefault="00BE4960" w:rsidP="00BE4960">
      <w:pPr>
        <w:rPr>
          <w:color w:val="000000"/>
        </w:rPr>
      </w:pPr>
      <w:r w:rsidRPr="003107C7">
        <w:rPr>
          <w:color w:val="000000"/>
        </w:rPr>
        <w:t>- celkový estetický dojem.</w:t>
      </w:r>
    </w:p>
    <w:p w:rsidR="00BE4960" w:rsidRPr="003107C7" w:rsidRDefault="00BE4960" w:rsidP="00BE4960">
      <w:pPr>
        <w:rPr>
          <w:b/>
          <w:i/>
          <w:color w:val="000000"/>
          <w:u w:val="single"/>
        </w:rPr>
      </w:pPr>
      <w:r w:rsidRPr="003107C7">
        <w:rPr>
          <w:color w:val="000000"/>
        </w:rPr>
        <w:t>Učiteľ berie ohľad na schopnosti žiaka, na jeho nadanie, záujem a rešpektuje jeho  vkus. Je na voľbe učiteľa, ktoré úlohy  bude hodnotiť, nemusí známkovať každú prácu. Predmetom kontroly budú dosiahnuté zručnosti, prístup a samostatnosť žiaka.</w:t>
      </w:r>
    </w:p>
    <w:p w:rsidR="00BE4960" w:rsidRPr="003107C7" w:rsidRDefault="00BE4960" w:rsidP="00BE4960">
      <w:pPr>
        <w:rPr>
          <w:b/>
        </w:rPr>
      </w:pPr>
      <w:r w:rsidRPr="00793069">
        <w:rPr>
          <w:b/>
          <w:i/>
          <w:color w:val="000000"/>
          <w:u w:val="single"/>
        </w:rPr>
        <w:t>Stupeň hodnotenia</w:t>
      </w:r>
    </w:p>
    <w:p w:rsidR="00BE4960" w:rsidRPr="003107C7" w:rsidRDefault="00BE4960" w:rsidP="00BE4960">
      <w:pPr>
        <w:rPr>
          <w:color w:val="000000"/>
        </w:rPr>
      </w:pPr>
      <w:r w:rsidRPr="003107C7">
        <w:rPr>
          <w:b/>
          <w:color w:val="000000"/>
        </w:rPr>
        <w:t>S t u p e ň   1   (výborný)</w:t>
      </w:r>
    </w:p>
    <w:p w:rsidR="00BE4960" w:rsidRPr="003107C7" w:rsidRDefault="00BE4960" w:rsidP="00BE4960">
      <w:pPr>
        <w:rPr>
          <w:b/>
        </w:rPr>
      </w:pPr>
      <w:r w:rsidRPr="003107C7">
        <w:rPr>
          <w:b/>
        </w:rPr>
        <w:t xml:space="preserve"> -</w:t>
      </w:r>
      <w:r w:rsidRPr="003107C7">
        <w:t xml:space="preserve"> žiak je iniciatívny, tvorivý, ovláda zručnosti, preukazuje veku primerané mentálne spôsobilosti, dokáže interpretovať svoje zážitky, preukazuje vedomosti z oblasti vizuálnej kultúry, je tolerantný k prejavom iných, vie zrealizovať artefakt primerane svojmu veku.</w:t>
      </w:r>
    </w:p>
    <w:p w:rsidR="00BE4960" w:rsidRPr="003107C7" w:rsidRDefault="00BE4960" w:rsidP="00BE4960">
      <w:pPr>
        <w:rPr>
          <w:color w:val="000000"/>
        </w:rPr>
      </w:pPr>
      <w:r w:rsidRPr="003107C7">
        <w:rPr>
          <w:b/>
          <w:color w:val="000000"/>
        </w:rPr>
        <w:t>S t u p e ň  2  (chválitebný)</w:t>
      </w:r>
    </w:p>
    <w:p w:rsidR="00BE4960" w:rsidRPr="003107C7" w:rsidRDefault="00BE4960" w:rsidP="00BE4960">
      <w:pPr>
        <w:rPr>
          <w:b/>
        </w:rPr>
      </w:pPr>
      <w:r w:rsidRPr="003107C7">
        <w:t>-  žiak spĺňa kritériá 1. stupňa hodnotenia, ale je menej iniciatívny, tvorivý a samostatný.</w:t>
      </w:r>
    </w:p>
    <w:p w:rsidR="00BE4960" w:rsidRPr="003107C7" w:rsidRDefault="00BE4960" w:rsidP="00BE4960">
      <w:pPr>
        <w:jc w:val="both"/>
      </w:pPr>
      <w:r w:rsidRPr="003107C7">
        <w:rPr>
          <w:b/>
        </w:rPr>
        <w:t>Stupeň 3 (dobrý)</w:t>
      </w:r>
    </w:p>
    <w:p w:rsidR="00BE4960" w:rsidRPr="003107C7" w:rsidRDefault="00BE4960" w:rsidP="00BE4960">
      <w:pPr>
        <w:rPr>
          <w:b/>
        </w:rPr>
      </w:pPr>
      <w:r w:rsidRPr="003107C7">
        <w:t xml:space="preserve"> - žiak realizuje úlohy priemerne, chýba mu iniciatívnosť, tvorivosť ,tolerancia, nerozširuje svoju flexibilnosť, neosvojuje si nové vyjadrovacie prostriedky, podlieha predsudkom a stereotypom.</w:t>
      </w:r>
    </w:p>
    <w:p w:rsidR="00BE4960" w:rsidRPr="003107C7" w:rsidRDefault="00BE4960" w:rsidP="00BE4960">
      <w:pPr>
        <w:jc w:val="both"/>
      </w:pPr>
      <w:r w:rsidRPr="003107C7">
        <w:rPr>
          <w:b/>
        </w:rPr>
        <w:t>Stupeň 4 (dostatočný)</w:t>
      </w:r>
    </w:p>
    <w:p w:rsidR="00BE4960" w:rsidRPr="003107C7" w:rsidRDefault="00BE4960" w:rsidP="00BE4960">
      <w:pPr>
        <w:rPr>
          <w:b/>
        </w:rPr>
      </w:pPr>
      <w:r w:rsidRPr="003107C7">
        <w:t>- žiak realizuje úlohy na nízkej úrovni, bez vlastného vkladu, s ťažkosťami aplikuje získané zručnosti a poznatky v nových oblastiach.</w:t>
      </w:r>
    </w:p>
    <w:p w:rsidR="00BE4960" w:rsidRPr="003107C7" w:rsidRDefault="00BE4960" w:rsidP="00BE4960">
      <w:pPr>
        <w:jc w:val="both"/>
      </w:pPr>
      <w:r w:rsidRPr="003107C7">
        <w:rPr>
          <w:b/>
        </w:rPr>
        <w:t>Stupeň 5 (nedostatočný)</w:t>
      </w:r>
    </w:p>
    <w:p w:rsidR="00BE4960" w:rsidRPr="003107C7" w:rsidRDefault="00BE4960" w:rsidP="00BE4960">
      <w:r w:rsidRPr="003107C7">
        <w:t xml:space="preserve"> - žiak nespĺňa kritériá, nemá záujem o výtvarné aktivity, neguje vyučovací proces.</w:t>
      </w:r>
    </w:p>
    <w:p w:rsidR="00BE4960" w:rsidRPr="003107C7" w:rsidRDefault="00BE4960" w:rsidP="00BE4960">
      <w:r w:rsidRPr="003107C7">
        <w:lastRenderedPageBreak/>
        <w:t xml:space="preserve">Pri záverečnom – </w:t>
      </w:r>
      <w:proofErr w:type="spellStart"/>
      <w:r w:rsidRPr="003107C7">
        <w:t>sumatívnom</w:t>
      </w:r>
      <w:proofErr w:type="spellEnd"/>
      <w:r w:rsidRPr="003107C7">
        <w:t xml:space="preserve">  hodnotení žiaka v jednotlivých klasifikačných obdobiach má každá známka v 5. – 9. ročníku rovnakú váhu.</w:t>
      </w:r>
    </w:p>
    <w:p w:rsidR="00BE4960" w:rsidRPr="003107C7" w:rsidRDefault="00BE4960" w:rsidP="00BE4960"/>
    <w:p w:rsidR="00BE4960" w:rsidRPr="003107C7" w:rsidRDefault="00BE4960" w:rsidP="00BE4960">
      <w:pPr>
        <w:pStyle w:val="Odsekzoznamu1"/>
        <w:numPr>
          <w:ilvl w:val="0"/>
          <w:numId w:val="13"/>
        </w:numPr>
        <w:spacing w:after="0" w:line="240" w:lineRule="auto"/>
        <w:ind w:left="0" w:firstLine="0"/>
        <w:rPr>
          <w:rFonts w:ascii="Times New Roman" w:hAnsi="Times New Roman" w:cs="Times New Roman"/>
          <w:color w:val="000000"/>
          <w:sz w:val="24"/>
          <w:szCs w:val="24"/>
        </w:rPr>
      </w:pPr>
      <w:r w:rsidRPr="003107C7">
        <w:rPr>
          <w:rFonts w:ascii="Times New Roman" w:hAnsi="Times New Roman" w:cs="Times New Roman"/>
          <w:b/>
          <w:color w:val="000000"/>
          <w:sz w:val="32"/>
          <w:szCs w:val="24"/>
          <w:u w:val="single"/>
        </w:rPr>
        <w:t>v  telesnej výchove hodnotíme</w:t>
      </w:r>
    </w:p>
    <w:p w:rsidR="00BE4960" w:rsidRPr="003107C7" w:rsidRDefault="00BE4960" w:rsidP="00BE4960">
      <w:pPr>
        <w:rPr>
          <w:color w:val="000000"/>
        </w:rPr>
      </w:pPr>
      <w:r w:rsidRPr="003107C7">
        <w:rPr>
          <w:color w:val="000000"/>
        </w:rPr>
        <w:t xml:space="preserve"> - individuálne zlepšenie sa v pohybových zručnostiach, vedomostiach, </w:t>
      </w:r>
      <w:proofErr w:type="spellStart"/>
      <w:r w:rsidRPr="003107C7">
        <w:rPr>
          <w:color w:val="000000"/>
        </w:rPr>
        <w:t>psycho-motorických</w:t>
      </w:r>
      <w:proofErr w:type="spellEnd"/>
      <w:r w:rsidRPr="003107C7">
        <w:rPr>
          <w:color w:val="000000"/>
        </w:rPr>
        <w:t xml:space="preserve"> schopnostiach,</w:t>
      </w:r>
    </w:p>
    <w:p w:rsidR="00BE4960" w:rsidRPr="003107C7" w:rsidRDefault="00BE4960" w:rsidP="00BE4960">
      <w:pPr>
        <w:rPr>
          <w:color w:val="000000"/>
        </w:rPr>
      </w:pPr>
      <w:r w:rsidRPr="003107C7">
        <w:rPr>
          <w:color w:val="000000"/>
        </w:rPr>
        <w:t>- technicky správne vykonávanie pohybových úkonov,</w:t>
      </w:r>
    </w:p>
    <w:p w:rsidR="00BE4960" w:rsidRPr="003107C7" w:rsidRDefault="00BE4960" w:rsidP="00BE4960">
      <w:pPr>
        <w:rPr>
          <w:color w:val="000000"/>
        </w:rPr>
      </w:pPr>
      <w:r w:rsidRPr="003107C7">
        <w:rPr>
          <w:color w:val="000000"/>
        </w:rPr>
        <w:t>- orientáciu v priestore, držanie tela, pohyb v súlade s hudbou,</w:t>
      </w:r>
    </w:p>
    <w:p w:rsidR="00BE4960" w:rsidRPr="003107C7" w:rsidRDefault="00BE4960" w:rsidP="00BE4960">
      <w:pPr>
        <w:rPr>
          <w:color w:val="000000"/>
        </w:rPr>
      </w:pPr>
      <w:r w:rsidRPr="003107C7">
        <w:rPr>
          <w:color w:val="000000"/>
        </w:rPr>
        <w:t>- dodržiavanie pravidiel a ich uplatňovanie v herných činnostiach,</w:t>
      </w:r>
    </w:p>
    <w:p w:rsidR="00BE4960" w:rsidRPr="003107C7" w:rsidRDefault="00BE4960" w:rsidP="00BE4960">
      <w:pPr>
        <w:rPr>
          <w:color w:val="000000"/>
        </w:rPr>
      </w:pPr>
      <w:r w:rsidRPr="003107C7">
        <w:rPr>
          <w:color w:val="000000"/>
        </w:rPr>
        <w:t>- intenzitu vynakladaného úsilia o lepšie individuálne výkony,</w:t>
      </w:r>
    </w:p>
    <w:p w:rsidR="00BE4960" w:rsidRPr="003107C7" w:rsidRDefault="00BE4960" w:rsidP="00BE4960">
      <w:pPr>
        <w:rPr>
          <w:color w:val="000000"/>
        </w:rPr>
      </w:pPr>
      <w:r w:rsidRPr="003107C7">
        <w:rPr>
          <w:color w:val="000000"/>
        </w:rPr>
        <w:t>- záujem viesť dialóg na aktuálne, žiackej úrovni primerané témy s telovýchovnou problematikou,</w:t>
      </w:r>
    </w:p>
    <w:p w:rsidR="00BE4960" w:rsidRPr="003107C7" w:rsidRDefault="00BE4960" w:rsidP="00BE4960">
      <w:pPr>
        <w:rPr>
          <w:color w:val="000000"/>
        </w:rPr>
      </w:pPr>
      <w:r w:rsidRPr="003107C7">
        <w:rPr>
          <w:color w:val="000000"/>
        </w:rPr>
        <w:t>- postoj k starostlivosti o zdravie a o hygienu tela, odevu, ale i prostredia,</w:t>
      </w:r>
    </w:p>
    <w:p w:rsidR="00BE4960" w:rsidRPr="003107C7" w:rsidRDefault="00BE4960" w:rsidP="00BE4960">
      <w:pPr>
        <w:rPr>
          <w:color w:val="000000"/>
        </w:rPr>
      </w:pPr>
      <w:r w:rsidRPr="003107C7">
        <w:rPr>
          <w:color w:val="000000"/>
        </w:rPr>
        <w:t>- angažovanosť v telesnej výchove, aktívny vzťah k telovýchovnej, športovej a turistickej činnosti, aktivity v mimoškolskej športovej činnosti.</w:t>
      </w:r>
    </w:p>
    <w:p w:rsidR="00BE4960" w:rsidRPr="003107C7" w:rsidRDefault="00BE4960" w:rsidP="00BE4960">
      <w:pPr>
        <w:rPr>
          <w:color w:val="000000"/>
        </w:rPr>
      </w:pPr>
    </w:p>
    <w:p w:rsidR="00BE4960" w:rsidRPr="002D2C6E" w:rsidRDefault="00BE4960" w:rsidP="00BE4960">
      <w:pPr>
        <w:rPr>
          <w:rFonts w:eastAsia="Calibri"/>
          <w:sz w:val="20"/>
          <w:szCs w:val="20"/>
        </w:rPr>
      </w:pPr>
      <w:r w:rsidRPr="002D2C6E">
        <w:rPr>
          <w:b/>
          <w:color w:val="000000"/>
          <w:u w:val="single"/>
        </w:rPr>
        <w:t>Kritériá hodnotenia:</w:t>
      </w:r>
    </w:p>
    <w:tbl>
      <w:tblPr>
        <w:tblW w:w="8460" w:type="dxa"/>
        <w:tblInd w:w="55" w:type="dxa"/>
        <w:tblCellMar>
          <w:left w:w="70" w:type="dxa"/>
          <w:right w:w="70" w:type="dxa"/>
        </w:tblCellMar>
        <w:tblLook w:val="0000" w:firstRow="0" w:lastRow="0" w:firstColumn="0" w:lastColumn="0" w:noHBand="0" w:noVBand="0"/>
      </w:tblPr>
      <w:tblGrid>
        <w:gridCol w:w="4460"/>
        <w:gridCol w:w="2020"/>
        <w:gridCol w:w="1980"/>
      </w:tblGrid>
      <w:tr w:rsidR="00BE4960" w:rsidRPr="0064761C" w:rsidTr="00510B0B">
        <w:trPr>
          <w:trHeight w:val="255"/>
        </w:trPr>
        <w:tc>
          <w:tcPr>
            <w:tcW w:w="446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b/>
                <w:bCs/>
                <w:sz w:val="20"/>
                <w:szCs w:val="20"/>
                <w:u w:val="single"/>
              </w:rPr>
            </w:pPr>
            <w:r w:rsidRPr="0064761C">
              <w:rPr>
                <w:b/>
                <w:bCs/>
                <w:sz w:val="20"/>
                <w:szCs w:val="20"/>
                <w:u w:val="single"/>
              </w:rPr>
              <w:t>VOLEJBAL</w:t>
            </w:r>
          </w:p>
        </w:tc>
        <w:tc>
          <w:tcPr>
            <w:tcW w:w="4000" w:type="dxa"/>
            <w:gridSpan w:val="2"/>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Pri hodnotení prihliadať na ročník.</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b/>
                <w:bCs/>
                <w:sz w:val="20"/>
                <w:szCs w:val="20"/>
              </w:rPr>
            </w:pPr>
            <w:r w:rsidRPr="0064761C">
              <w:rPr>
                <w:b/>
                <w:bCs/>
                <w:sz w:val="20"/>
                <w:szCs w:val="20"/>
              </w:rPr>
              <w:t>                  Odbíjanie prstami:</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spevnené prsty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pokrčené ruky v lakti</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mierny podrep</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výška úderu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 bager“ – odbíjanie zdola:</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hrať predlaktím</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hlboký drep</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celý čas vystreté ruky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uloženie dlaní</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výška úderu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smeč:</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časovanie nábehu – „</w:t>
            </w:r>
            <w:proofErr w:type="spellStart"/>
            <w:r w:rsidRPr="0064761C">
              <w:rPr>
                <w:sz w:val="20"/>
                <w:szCs w:val="20"/>
              </w:rPr>
              <w:t>timing</w:t>
            </w:r>
            <w:proofErr w:type="spellEnd"/>
            <w:r w:rsidRPr="0064761C">
              <w:rPr>
                <w:sz w:val="20"/>
                <w:szCs w:val="20"/>
              </w:rPr>
              <w:t>“</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výskok</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proofErr w:type="spellStart"/>
            <w:r w:rsidRPr="0064761C">
              <w:rPr>
                <w:sz w:val="20"/>
                <w:szCs w:val="20"/>
              </w:rPr>
              <w:t>náprah</w:t>
            </w:r>
            <w:proofErr w:type="spellEnd"/>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hrať dlaňou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presnosť umiestnenia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VH:</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pochopenie pravidiel</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reakcia na vzniknuté situácie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aktivite pri hre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uplatnenie HČJ v samotnej hre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kombinácia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b/>
                <w:bCs/>
                <w:sz w:val="20"/>
                <w:szCs w:val="20"/>
                <w:u w:val="single"/>
              </w:rPr>
            </w:pPr>
            <w:r w:rsidRPr="0064761C">
              <w:rPr>
                <w:b/>
                <w:bCs/>
                <w:sz w:val="20"/>
                <w:szCs w:val="20"/>
                <w:u w:val="single"/>
              </w:rPr>
              <w:t>PRESKOKY NA ŠVIHADLE</w:t>
            </w:r>
          </w:p>
        </w:tc>
        <w:tc>
          <w:tcPr>
            <w:tcW w:w="4000" w:type="dxa"/>
            <w:gridSpan w:val="2"/>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Pri hodnotení si všímať techniku skákania.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lastRenderedPageBreak/>
              <w:t xml:space="preserve"> zostava 5. – 6. ročník: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spraví</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right"/>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10 s. znožmo</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nespraví</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right"/>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10 s. na 1 nohe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10 s. na 2. nohe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10 s. striedavo Ľ – P</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roofErr w:type="spellStart"/>
            <w:r w:rsidRPr="0064761C">
              <w:rPr>
                <w:sz w:val="20"/>
                <w:szCs w:val="20"/>
              </w:rPr>
              <w:t>dvojšvih</w:t>
            </w:r>
            <w:proofErr w:type="spellEnd"/>
            <w:r w:rsidRPr="0064761C">
              <w:rPr>
                <w:sz w:val="20"/>
                <w:szCs w:val="20"/>
              </w:rPr>
              <w:t xml:space="preserve"> (nepovinný cvik)</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zložené švihadlo (nepovinný cvik)</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 xml:space="preserve"> zostava 7. – 8.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nil"/>
            </w:tcBorders>
            <w:shd w:val="clear" w:color="auto" w:fill="auto"/>
            <w:noWrap/>
            <w:vAlign w:val="bottom"/>
          </w:tcPr>
          <w:p w:rsidR="00BE4960" w:rsidRPr="0064761C" w:rsidRDefault="00BE4960" w:rsidP="00510B0B">
            <w:pPr>
              <w:rPr>
                <w:sz w:val="20"/>
                <w:szCs w:val="20"/>
              </w:rPr>
            </w:pPr>
            <w:r w:rsidRPr="0064761C">
              <w:rPr>
                <w:sz w:val="20"/>
                <w:szCs w:val="20"/>
              </w:rPr>
              <w:t xml:space="preserve"> 20 s. znožmo</w:t>
            </w: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spraví</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right"/>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nil"/>
            </w:tcBorders>
            <w:shd w:val="clear" w:color="auto" w:fill="auto"/>
            <w:noWrap/>
            <w:vAlign w:val="bottom"/>
          </w:tcPr>
          <w:p w:rsidR="00BE4960" w:rsidRPr="0064761C" w:rsidRDefault="00BE4960" w:rsidP="00510B0B">
            <w:pPr>
              <w:rPr>
                <w:sz w:val="20"/>
                <w:szCs w:val="20"/>
              </w:rPr>
            </w:pPr>
            <w:r w:rsidRPr="0064761C">
              <w:rPr>
                <w:sz w:val="20"/>
                <w:szCs w:val="20"/>
              </w:rPr>
              <w:t xml:space="preserve"> 20 s. na 1 nohe</w:t>
            </w: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nespraví</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right"/>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nil"/>
            </w:tcBorders>
            <w:shd w:val="clear" w:color="auto" w:fill="auto"/>
            <w:noWrap/>
            <w:vAlign w:val="bottom"/>
          </w:tcPr>
          <w:p w:rsidR="00BE4960" w:rsidRPr="0064761C" w:rsidRDefault="00BE4960" w:rsidP="00510B0B">
            <w:pPr>
              <w:rPr>
                <w:sz w:val="20"/>
                <w:szCs w:val="20"/>
              </w:rPr>
            </w:pPr>
            <w:r w:rsidRPr="0064761C">
              <w:rPr>
                <w:sz w:val="20"/>
                <w:szCs w:val="20"/>
              </w:rPr>
              <w:t xml:space="preserve"> 20 s. na 2. nohe</w:t>
            </w: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nil"/>
            </w:tcBorders>
            <w:shd w:val="clear" w:color="auto" w:fill="auto"/>
            <w:noWrap/>
            <w:vAlign w:val="bottom"/>
          </w:tcPr>
          <w:p w:rsidR="00BE4960" w:rsidRPr="0064761C" w:rsidRDefault="00BE4960" w:rsidP="00510B0B">
            <w:pPr>
              <w:rPr>
                <w:sz w:val="20"/>
                <w:szCs w:val="20"/>
              </w:rPr>
            </w:pPr>
            <w:r w:rsidRPr="0064761C">
              <w:rPr>
                <w:sz w:val="20"/>
                <w:szCs w:val="20"/>
              </w:rPr>
              <w:t xml:space="preserve"> 20 s. striedavo Ľ – P</w:t>
            </w: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nil"/>
            </w:tcBorders>
            <w:shd w:val="clear" w:color="auto" w:fill="auto"/>
            <w:noWrap/>
            <w:vAlign w:val="bottom"/>
          </w:tcPr>
          <w:p w:rsidR="00BE4960" w:rsidRPr="0064761C" w:rsidRDefault="00BE4960" w:rsidP="00510B0B">
            <w:pPr>
              <w:rPr>
                <w:sz w:val="20"/>
                <w:szCs w:val="20"/>
              </w:rPr>
            </w:pPr>
            <w:proofErr w:type="spellStart"/>
            <w:r w:rsidRPr="0064761C">
              <w:rPr>
                <w:sz w:val="20"/>
                <w:szCs w:val="20"/>
              </w:rPr>
              <w:t>dvojšvih</w:t>
            </w:r>
            <w:proofErr w:type="spellEnd"/>
            <w:r w:rsidRPr="0064761C">
              <w:rPr>
                <w:sz w:val="20"/>
                <w:szCs w:val="20"/>
              </w:rPr>
              <w:t xml:space="preserve"> (povinný cvik)</w:t>
            </w: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nil"/>
            </w:tcBorders>
            <w:shd w:val="clear" w:color="auto" w:fill="auto"/>
            <w:noWrap/>
            <w:vAlign w:val="bottom"/>
          </w:tcPr>
          <w:p w:rsidR="00BE4960" w:rsidRPr="0064761C" w:rsidRDefault="00BE4960" w:rsidP="00510B0B">
            <w:pPr>
              <w:rPr>
                <w:sz w:val="20"/>
                <w:szCs w:val="20"/>
              </w:rPr>
            </w:pPr>
            <w:r w:rsidRPr="0064761C">
              <w:rPr>
                <w:sz w:val="20"/>
                <w:szCs w:val="20"/>
              </w:rPr>
              <w:t>  zložené švihadlo (povinný cvik 5x po sebe)</w:t>
            </w: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single" w:sz="4" w:space="0" w:color="auto"/>
              <w:bottom w:val="single" w:sz="4" w:space="0" w:color="auto"/>
              <w:right w:val="nil"/>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 xml:space="preserve"> zostava 9. ročník: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30 s. znožmo</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spraví</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right"/>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30 s. na 1 nohe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nespraví</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right"/>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30 s. na 2. nohe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30 s. striedavo Ľ – P</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3x </w:t>
            </w:r>
            <w:proofErr w:type="spellStart"/>
            <w:r w:rsidRPr="0064761C">
              <w:rPr>
                <w:sz w:val="20"/>
                <w:szCs w:val="20"/>
              </w:rPr>
              <w:t>dvojšvih</w:t>
            </w:r>
            <w:proofErr w:type="spellEnd"/>
            <w:r w:rsidRPr="0064761C">
              <w:rPr>
                <w:sz w:val="20"/>
                <w:szCs w:val="20"/>
              </w:rPr>
              <w:t xml:space="preserve"> (povinný cvik)</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zložené švihadlo (povinný cvik 10x po sebe)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b/>
                <w:bCs/>
                <w:sz w:val="20"/>
                <w:szCs w:val="20"/>
                <w:u w:val="single"/>
              </w:rPr>
            </w:pPr>
            <w:r w:rsidRPr="0064761C">
              <w:rPr>
                <w:b/>
                <w:bCs/>
                <w:sz w:val="20"/>
                <w:szCs w:val="20"/>
                <w:u w:val="single"/>
              </w:rPr>
              <w:t>BASKETBAL</w:t>
            </w:r>
          </w:p>
        </w:tc>
        <w:tc>
          <w:tcPr>
            <w:tcW w:w="4000" w:type="dxa"/>
            <w:gridSpan w:val="2"/>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Pri hodnotení prihliadať na ročník.</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Prihrávka:</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maska – palce pri sebe, prsty okolo lopty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presnosť prihrávky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chytenie lopty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prihrávka od hrudníka</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prihrávka v pohybe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proofErr w:type="spellStart"/>
            <w:r w:rsidRPr="0064761C">
              <w:rPr>
                <w:b/>
                <w:bCs/>
                <w:sz w:val="20"/>
                <w:szCs w:val="20"/>
              </w:rPr>
              <w:t>Dribling</w:t>
            </w:r>
            <w:proofErr w:type="spellEnd"/>
            <w:r w:rsidRPr="0064761C">
              <w:rPr>
                <w:b/>
                <w:bCs/>
                <w:sz w:val="20"/>
                <w:szCs w:val="20"/>
              </w:rPr>
              <w:t>:</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„nebúchať po lopte“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pružnosť predlaktia</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výška </w:t>
            </w:r>
            <w:proofErr w:type="spellStart"/>
            <w:r w:rsidRPr="0064761C">
              <w:rPr>
                <w:sz w:val="20"/>
                <w:szCs w:val="20"/>
              </w:rPr>
              <w:t>driblingu</w:t>
            </w:r>
            <w:proofErr w:type="spellEnd"/>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proofErr w:type="spellStart"/>
            <w:r w:rsidRPr="0064761C">
              <w:rPr>
                <w:sz w:val="20"/>
                <w:szCs w:val="20"/>
              </w:rPr>
              <w:t>dribling</w:t>
            </w:r>
            <w:proofErr w:type="spellEnd"/>
            <w:r w:rsidRPr="0064761C">
              <w:rPr>
                <w:sz w:val="20"/>
                <w:szCs w:val="20"/>
              </w:rPr>
              <w:t xml:space="preserve"> v pohybe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proofErr w:type="spellStart"/>
            <w:r w:rsidRPr="0064761C">
              <w:rPr>
                <w:sz w:val="20"/>
                <w:szCs w:val="20"/>
              </w:rPr>
              <w:t>dribling</w:t>
            </w:r>
            <w:proofErr w:type="spellEnd"/>
            <w:r w:rsidRPr="0064761C">
              <w:rPr>
                <w:sz w:val="20"/>
                <w:szCs w:val="20"/>
              </w:rPr>
              <w:t xml:space="preserve"> so zmenou smeru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obe ruky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 xml:space="preserve"> </w:t>
            </w:r>
            <w:proofErr w:type="spellStart"/>
            <w:r w:rsidRPr="0064761C">
              <w:rPr>
                <w:b/>
                <w:bCs/>
                <w:sz w:val="20"/>
                <w:szCs w:val="20"/>
              </w:rPr>
              <w:t>Dvojtakt</w:t>
            </w:r>
            <w:proofErr w:type="spellEnd"/>
            <w:r w:rsidRPr="0064761C">
              <w:rPr>
                <w:b/>
                <w:bCs/>
                <w:sz w:val="20"/>
                <w:szCs w:val="20"/>
              </w:rPr>
              <w:t>:</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plynulosť</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výrazné dva kroky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rýchlosť </w:t>
            </w:r>
            <w:proofErr w:type="spellStart"/>
            <w:r w:rsidRPr="0064761C">
              <w:rPr>
                <w:sz w:val="20"/>
                <w:szCs w:val="20"/>
              </w:rPr>
              <w:t>dvojtaktu</w:t>
            </w:r>
            <w:proofErr w:type="spellEnd"/>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presnosť streľby po </w:t>
            </w:r>
            <w:proofErr w:type="spellStart"/>
            <w:r w:rsidRPr="0064761C">
              <w:rPr>
                <w:sz w:val="20"/>
                <w:szCs w:val="20"/>
              </w:rPr>
              <w:t>dvojtakte</w:t>
            </w:r>
            <w:proofErr w:type="spellEnd"/>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hlava hore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Streľba:</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držanie lopty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lakte pri sebe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presnosť</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lastRenderedPageBreak/>
              <w:t>streľba po zastavení z pohybu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mierny podrep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b/>
                <w:bCs/>
                <w:sz w:val="20"/>
                <w:szCs w:val="20"/>
                <w:u w:val="single"/>
              </w:rPr>
            </w:pPr>
            <w:r w:rsidRPr="0064761C">
              <w:rPr>
                <w:b/>
                <w:bCs/>
                <w:sz w:val="20"/>
                <w:szCs w:val="20"/>
                <w:u w:val="single"/>
              </w:rPr>
              <w:t>GYMNASTIKA</w:t>
            </w: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u w:val="single"/>
              </w:rPr>
            </w:pPr>
            <w:r w:rsidRPr="0064761C">
              <w:rPr>
                <w:sz w:val="20"/>
                <w:szCs w:val="20"/>
                <w:u w:val="single"/>
              </w:rPr>
              <w:t>KOTÚĽOVÁ ZOSTAVA:</w:t>
            </w: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Kotúľ vpred:</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upaženie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guľatý chrbát</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brada na hrudníku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nezdvíhať sa s pomocou rúk</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rýchlosť a pružnosť kotúľu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Kotúľ vzad:</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rytmus pred kotúľom</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padať s vystretými nohami</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ruky vedľa bokov</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celý čas vystreté nohy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dopad na chodidlá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Stoj na rukách:</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proofErr w:type="spellStart"/>
            <w:r w:rsidRPr="0064761C">
              <w:rPr>
                <w:sz w:val="20"/>
                <w:szCs w:val="20"/>
              </w:rPr>
              <w:t>predskok</w:t>
            </w:r>
            <w:proofErr w:type="spellEnd"/>
            <w:r w:rsidRPr="0064761C">
              <w:rPr>
                <w:sz w:val="20"/>
                <w:szCs w:val="20"/>
              </w:rPr>
              <w:t xml:space="preserve"> pred stojkou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vystreté ruky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dopnuté špičky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výdrž v stojke 5 sekúnd (pri stene)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spevnené celé telo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u w:val="single"/>
              </w:rPr>
            </w:pPr>
            <w:r w:rsidRPr="0064761C">
              <w:rPr>
                <w:sz w:val="20"/>
                <w:szCs w:val="20"/>
                <w:u w:val="single"/>
              </w:rPr>
              <w:t>ZOSTAVA NA  DOSKOČNÝCH KRUHOCH:</w:t>
            </w: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 xml:space="preserve">Vis </w:t>
            </w:r>
            <w:proofErr w:type="spellStart"/>
            <w:r w:rsidRPr="0064761C">
              <w:rPr>
                <w:b/>
                <w:bCs/>
                <w:sz w:val="20"/>
                <w:szCs w:val="20"/>
              </w:rPr>
              <w:t>vznesmo</w:t>
            </w:r>
            <w:proofErr w:type="spellEnd"/>
            <w:r w:rsidRPr="0064761C">
              <w:rPr>
                <w:b/>
                <w:bCs/>
                <w:sz w:val="20"/>
                <w:szCs w:val="20"/>
              </w:rPr>
              <w:t>:</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vystreté nohy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dopnuté špičky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kruhy pri sebe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hlava ku kolenám</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pohyb kruhov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Vis strmhlav:</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spevnené telo</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dopnuté špičky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pohyb kruhov</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záklon hlavy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lopatky k sebe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Vis do roznožky:</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široký rozkrok</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vystreté kolená</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dopnuté špičky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hlava medzi kolená</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kruhy pri sebe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u w:val="single"/>
              </w:rPr>
            </w:pPr>
            <w:r w:rsidRPr="0064761C">
              <w:rPr>
                <w:sz w:val="20"/>
                <w:szCs w:val="20"/>
                <w:u w:val="single"/>
              </w:rPr>
              <w:t>HRAZDA:</w:t>
            </w: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Zostava na hrazde:</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podmet pod hrazdu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vis strmhlav</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lastRenderedPageBreak/>
              <w:t xml:space="preserve">vis </w:t>
            </w:r>
            <w:proofErr w:type="spellStart"/>
            <w:r w:rsidRPr="0064761C">
              <w:rPr>
                <w:sz w:val="20"/>
                <w:szCs w:val="20"/>
              </w:rPr>
              <w:t>vznesmo</w:t>
            </w:r>
            <w:proofErr w:type="spellEnd"/>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preložené nohy cez hrazdu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stoj na rukách (oprieť o hrazdu 5 sekúnd)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Kladina - dievčatá:</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výskok znožmo na kladinu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koordinácia pohybu pri doskoku na kladinu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gymnastická chôdza:</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spevnené telo</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hlava hore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lopatky k sebe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upažené ruky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váha </w:t>
            </w:r>
            <w:proofErr w:type="spellStart"/>
            <w:r w:rsidRPr="0064761C">
              <w:rPr>
                <w:sz w:val="20"/>
                <w:szCs w:val="20"/>
              </w:rPr>
              <w:t>zánožmo</w:t>
            </w:r>
            <w:proofErr w:type="spellEnd"/>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zoskok z kladiny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nil"/>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 xml:space="preserve">Kondičné cvičenie na </w:t>
            </w:r>
            <w:proofErr w:type="spellStart"/>
            <w:r w:rsidRPr="0064761C">
              <w:rPr>
                <w:b/>
                <w:bCs/>
                <w:sz w:val="20"/>
                <w:szCs w:val="20"/>
              </w:rPr>
              <w:t>výskočnej</w:t>
            </w:r>
            <w:proofErr w:type="spellEnd"/>
            <w:r w:rsidRPr="0064761C">
              <w:rPr>
                <w:b/>
                <w:bCs/>
                <w:sz w:val="20"/>
                <w:szCs w:val="20"/>
              </w:rPr>
              <w:t xml:space="preserve"> hrazde:</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w:t>
            </w: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ind w:firstLineChars="100" w:firstLine="200"/>
              <w:rPr>
                <w:sz w:val="20"/>
                <w:szCs w:val="20"/>
              </w:rPr>
            </w:pPr>
            <w:r w:rsidRPr="0064761C">
              <w:rPr>
                <w:sz w:val="20"/>
                <w:szCs w:val="20"/>
              </w:rPr>
              <w:t>zostava 5. – 6. ročník: 5x</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xml:space="preserve">        </w:t>
            </w: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kotúľ vpred na žinenke pred hrazdou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za 1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výskok na hrazdu – zhyb – po bradu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xml:space="preserve">za 1,10 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nil"/>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zoskok – kotúľ vzad</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za 1,20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za 1,30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ind w:firstLineChars="100" w:firstLine="200"/>
              <w:rPr>
                <w:sz w:val="20"/>
                <w:szCs w:val="20"/>
              </w:rPr>
            </w:pPr>
            <w:r w:rsidRPr="0064761C">
              <w:rPr>
                <w:sz w:val="20"/>
                <w:szCs w:val="20"/>
              </w:rPr>
              <w:t>zostava 7. – 8. ročník: 8x</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xml:space="preserve">        </w:t>
            </w: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kotúľ vpred na žinenke pred hrazdou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za 1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výskok na hrazdu – zhyb – po bradu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xml:space="preserve">za 1,10 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nil"/>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zoskok – kotúľ vzad</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za 1,20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za 1,30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ind w:firstLineChars="100" w:firstLine="200"/>
              <w:rPr>
                <w:sz w:val="20"/>
                <w:szCs w:val="20"/>
              </w:rPr>
            </w:pPr>
            <w:r w:rsidRPr="0064761C">
              <w:rPr>
                <w:sz w:val="20"/>
                <w:szCs w:val="20"/>
              </w:rPr>
              <w:t>zostava 9. ročník: 10x</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xml:space="preserve">        </w:t>
            </w: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kotúľ vpred na žinenke pred hrazdou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za 1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výskok na hrazdu – zhyb – po bradu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xml:space="preserve">za 1,10 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zoskok – kotúľ vzad</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za 1,20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a 1,30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 xml:space="preserve">Kondičné cvičenie na </w:t>
            </w:r>
            <w:proofErr w:type="spellStart"/>
            <w:r w:rsidRPr="0064761C">
              <w:rPr>
                <w:b/>
                <w:bCs/>
                <w:sz w:val="20"/>
                <w:szCs w:val="20"/>
              </w:rPr>
              <w:t>doskočnej</w:t>
            </w:r>
            <w:proofErr w:type="spellEnd"/>
            <w:r w:rsidRPr="0064761C">
              <w:rPr>
                <w:b/>
                <w:bCs/>
                <w:sz w:val="20"/>
                <w:szCs w:val="20"/>
              </w:rPr>
              <w:t xml:space="preserve"> hrazde:</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ind w:firstLineChars="100" w:firstLine="200"/>
              <w:rPr>
                <w:sz w:val="20"/>
                <w:szCs w:val="20"/>
              </w:rPr>
            </w:pPr>
            <w:r w:rsidRPr="0064761C">
              <w:rPr>
                <w:sz w:val="20"/>
                <w:szCs w:val="20"/>
              </w:rPr>
              <w:t>zostava 5. – 6. ročník: 5x</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xml:space="preserve">        </w:t>
            </w: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kotúľ vpred na žinenke pred hrazdou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za 1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výskok do vzporu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xml:space="preserve">za 1,10 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kotúľ vpred na hrazde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za 1,20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kotúľ vzad na žinenke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za 1,30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ind w:firstLineChars="100" w:firstLine="200"/>
              <w:rPr>
                <w:sz w:val="20"/>
                <w:szCs w:val="20"/>
              </w:rPr>
            </w:pPr>
            <w:r w:rsidRPr="0064761C">
              <w:rPr>
                <w:sz w:val="20"/>
                <w:szCs w:val="20"/>
              </w:rPr>
              <w:t>zostava 7. – 8. ročník:8x</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xml:space="preserve">        </w:t>
            </w: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kotúľ vpred na žinenke pred hrazdou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za 1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výskok do vzporu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xml:space="preserve">za 1,10 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kotúľ vpred na hrazde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za 1,20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kotúľ vzad na žinenke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xml:space="preserve">za 1,30 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ind w:firstLineChars="100" w:firstLine="200"/>
              <w:rPr>
                <w:sz w:val="20"/>
                <w:szCs w:val="20"/>
              </w:rPr>
            </w:pPr>
            <w:r w:rsidRPr="0064761C">
              <w:rPr>
                <w:sz w:val="20"/>
                <w:szCs w:val="20"/>
              </w:rPr>
              <w:lastRenderedPageBreak/>
              <w:t>zostava 9. ročník:10x</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xml:space="preserve">        </w:t>
            </w: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kotúľ vpred na žinenke pred hrazdou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za 1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výskok do vzporu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xml:space="preserve">za 1,10 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kotúľ vpred na hrazde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za 1,20 min.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kotúľ vzad na žinenke</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xml:space="preserve">za 1,30 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b/>
                <w:bCs/>
                <w:sz w:val="20"/>
                <w:szCs w:val="20"/>
                <w:u w:val="single"/>
              </w:rPr>
            </w:pPr>
            <w:r w:rsidRPr="0064761C">
              <w:rPr>
                <w:b/>
                <w:bCs/>
                <w:sz w:val="20"/>
                <w:szCs w:val="20"/>
                <w:u w:val="single"/>
              </w:rPr>
              <w:t>SKOK DO VÝŠKY</w:t>
            </w:r>
          </w:p>
        </w:tc>
        <w:tc>
          <w:tcPr>
            <w:tcW w:w="2020" w:type="dxa"/>
            <w:tcBorders>
              <w:top w:val="nil"/>
              <w:left w:val="nil"/>
              <w:bottom w:val="nil"/>
              <w:right w:val="nil"/>
            </w:tcBorders>
            <w:shd w:val="clear" w:color="auto" w:fill="auto"/>
            <w:noWrap/>
            <w:vAlign w:val="bottom"/>
          </w:tcPr>
          <w:p w:rsidR="00BE4960" w:rsidRPr="0064761C" w:rsidRDefault="00BE4960" w:rsidP="00510B0B">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rFonts w:ascii="Arial" w:hAnsi="Arial" w:cs="Arial"/>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vymeranie si rozbehu</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Počet chýb</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doskočenie do 1/3 doskočiska</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0 – 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vybehnutie oblúku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odraz do kolena</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 – 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vytočenie švihového kolena od latky</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prehnutie sa nad latkou</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viac</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r w:rsidRPr="0064761C">
              <w:rPr>
                <w:sz w:val="20"/>
                <w:szCs w:val="20"/>
              </w:rPr>
              <w:t>CHLAPCI</w:t>
            </w:r>
          </w:p>
        </w:tc>
        <w:tc>
          <w:tcPr>
            <w:tcW w:w="2020" w:type="dxa"/>
            <w:tcBorders>
              <w:top w:val="nil"/>
              <w:left w:val="nil"/>
              <w:bottom w:val="nil"/>
              <w:right w:val="nil"/>
            </w:tcBorders>
            <w:shd w:val="clear" w:color="auto" w:fill="auto"/>
            <w:noWrap/>
            <w:vAlign w:val="bottom"/>
          </w:tcPr>
          <w:p w:rsidR="00BE4960" w:rsidRPr="0064761C" w:rsidRDefault="00BE4960" w:rsidP="00510B0B">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rFonts w:ascii="Arial" w:hAnsi="Arial" w:cs="Arial"/>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5.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05 cm"/>
              </w:smartTagPr>
              <w:r w:rsidRPr="0064761C">
                <w:rPr>
                  <w:sz w:val="20"/>
                  <w:szCs w:val="20"/>
                </w:rPr>
                <w:t>105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00 cm"/>
              </w:smartTagPr>
              <w:r w:rsidRPr="0064761C">
                <w:rPr>
                  <w:sz w:val="20"/>
                  <w:szCs w:val="20"/>
                </w:rPr>
                <w:t>100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95 cm"/>
              </w:smartTagPr>
              <w:r w:rsidRPr="0064761C">
                <w:rPr>
                  <w:sz w:val="20"/>
                  <w:szCs w:val="20"/>
                </w:rPr>
                <w:t>95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90 cm"/>
              </w:smartTagPr>
              <w:r w:rsidRPr="0064761C">
                <w:rPr>
                  <w:sz w:val="20"/>
                  <w:szCs w:val="20"/>
                </w:rPr>
                <w:t>90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rFonts w:ascii="Arial" w:hAnsi="Arial" w:cs="Arial"/>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6.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10 cm"/>
              </w:smartTagPr>
              <w:r w:rsidRPr="0064761C">
                <w:rPr>
                  <w:sz w:val="20"/>
                  <w:szCs w:val="20"/>
                </w:rPr>
                <w:t>110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05 cm"/>
              </w:smartTagPr>
              <w:r w:rsidRPr="0064761C">
                <w:rPr>
                  <w:sz w:val="20"/>
                  <w:szCs w:val="20"/>
                </w:rPr>
                <w:t>105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00 cm"/>
              </w:smartTagPr>
              <w:r w:rsidRPr="0064761C">
                <w:rPr>
                  <w:sz w:val="20"/>
                  <w:szCs w:val="20"/>
                </w:rPr>
                <w:t>100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xml:space="preserve"> </w:t>
            </w:r>
            <w:smartTag w:uri="urn:schemas-microsoft-com:office:smarttags" w:element="metricconverter">
              <w:smartTagPr>
                <w:attr w:name="ProductID" w:val="95 cm"/>
              </w:smartTagPr>
              <w:r w:rsidRPr="0064761C">
                <w:rPr>
                  <w:sz w:val="20"/>
                  <w:szCs w:val="20"/>
                </w:rPr>
                <w:t>95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ind w:firstLineChars="1100" w:firstLine="2200"/>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rFonts w:ascii="Arial" w:hAnsi="Arial" w:cs="Arial"/>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14"/>
                <w:szCs w:val="14"/>
              </w:rPr>
            </w:pPr>
            <w:r w:rsidRPr="0064761C">
              <w:rPr>
                <w:sz w:val="14"/>
                <w:szCs w:val="14"/>
              </w:rPr>
              <w:t xml:space="preserve"> </w:t>
            </w:r>
            <w:r w:rsidRPr="0064761C">
              <w:rPr>
                <w:sz w:val="20"/>
                <w:szCs w:val="20"/>
              </w:rPr>
              <w:t xml:space="preserve">7.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15 cm"/>
              </w:smartTagPr>
              <w:r w:rsidRPr="0064761C">
                <w:rPr>
                  <w:sz w:val="20"/>
                  <w:szCs w:val="20"/>
                </w:rPr>
                <w:t>115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10 cm"/>
              </w:smartTagPr>
              <w:r w:rsidRPr="0064761C">
                <w:rPr>
                  <w:sz w:val="20"/>
                  <w:szCs w:val="20"/>
                </w:rPr>
                <w:t>110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05 cm"/>
              </w:smartTagPr>
              <w:r w:rsidRPr="0064761C">
                <w:rPr>
                  <w:sz w:val="20"/>
                  <w:szCs w:val="20"/>
                </w:rPr>
                <w:t>105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00 cm"/>
              </w:smartTagPr>
              <w:r w:rsidRPr="0064761C">
                <w:rPr>
                  <w:sz w:val="20"/>
                  <w:szCs w:val="20"/>
                </w:rPr>
                <w:t>100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ind w:firstLineChars="1100" w:firstLine="2200"/>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rFonts w:ascii="Arial" w:hAnsi="Arial" w:cs="Arial"/>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8.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20 cm"/>
              </w:smartTagPr>
              <w:r w:rsidRPr="0064761C">
                <w:rPr>
                  <w:sz w:val="20"/>
                  <w:szCs w:val="20"/>
                </w:rPr>
                <w:t>120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15 cm"/>
              </w:smartTagPr>
              <w:r w:rsidRPr="0064761C">
                <w:rPr>
                  <w:sz w:val="20"/>
                  <w:szCs w:val="20"/>
                </w:rPr>
                <w:t>115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10 cm"/>
              </w:smartTagPr>
              <w:r w:rsidRPr="0064761C">
                <w:rPr>
                  <w:sz w:val="20"/>
                  <w:szCs w:val="20"/>
                </w:rPr>
                <w:t>110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05 cm"/>
              </w:smartTagPr>
              <w:r w:rsidRPr="0064761C">
                <w:rPr>
                  <w:sz w:val="20"/>
                  <w:szCs w:val="20"/>
                </w:rPr>
                <w:t>105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ind w:firstLineChars="1100" w:firstLine="2200"/>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rFonts w:ascii="Arial" w:hAnsi="Arial" w:cs="Arial"/>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9.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25 cm"/>
              </w:smartTagPr>
              <w:r w:rsidRPr="0064761C">
                <w:rPr>
                  <w:sz w:val="20"/>
                  <w:szCs w:val="20"/>
                </w:rPr>
                <w:t>125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20 cm"/>
              </w:smartTagPr>
              <w:r w:rsidRPr="0064761C">
                <w:rPr>
                  <w:sz w:val="20"/>
                  <w:szCs w:val="20"/>
                </w:rPr>
                <w:t>120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15 cm"/>
              </w:smartTagPr>
              <w:r w:rsidRPr="0064761C">
                <w:rPr>
                  <w:sz w:val="20"/>
                  <w:szCs w:val="20"/>
                </w:rPr>
                <w:t>115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10 cm"/>
              </w:smartTagPr>
              <w:r w:rsidRPr="0064761C">
                <w:rPr>
                  <w:sz w:val="20"/>
                  <w:szCs w:val="20"/>
                </w:rPr>
                <w:t>110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ind w:firstLineChars="1100" w:firstLine="2200"/>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rFonts w:ascii="Arial" w:hAnsi="Arial" w:cs="Arial"/>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r w:rsidRPr="0064761C">
              <w:rPr>
                <w:sz w:val="20"/>
                <w:szCs w:val="20"/>
              </w:rPr>
              <w:t>DIEVČATÁ</w:t>
            </w: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rFonts w:ascii="Arial" w:hAnsi="Arial" w:cs="Arial"/>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lastRenderedPageBreak/>
              <w:t xml:space="preserve">5.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00 cm"/>
              </w:smartTagPr>
              <w:r w:rsidRPr="0064761C">
                <w:rPr>
                  <w:sz w:val="20"/>
                  <w:szCs w:val="20"/>
                </w:rPr>
                <w:t>100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95 cm"/>
              </w:smartTagPr>
              <w:r w:rsidRPr="0064761C">
                <w:rPr>
                  <w:sz w:val="20"/>
                  <w:szCs w:val="20"/>
                </w:rPr>
                <w:t>95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90 cm"/>
              </w:smartTagPr>
              <w:r w:rsidRPr="0064761C">
                <w:rPr>
                  <w:sz w:val="20"/>
                  <w:szCs w:val="20"/>
                </w:rPr>
                <w:t>90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85 cm"/>
              </w:smartTagPr>
              <w:r w:rsidRPr="0064761C">
                <w:rPr>
                  <w:sz w:val="20"/>
                  <w:szCs w:val="20"/>
                </w:rPr>
                <w:t>85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6.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05 cm"/>
              </w:smartTagPr>
              <w:r w:rsidRPr="0064761C">
                <w:rPr>
                  <w:sz w:val="20"/>
                  <w:szCs w:val="20"/>
                </w:rPr>
                <w:t>105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00 cm"/>
              </w:smartTagPr>
              <w:r w:rsidRPr="0064761C">
                <w:rPr>
                  <w:sz w:val="20"/>
                  <w:szCs w:val="20"/>
                </w:rPr>
                <w:t>100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95 cm"/>
              </w:smartTagPr>
              <w:r w:rsidRPr="0064761C">
                <w:rPr>
                  <w:sz w:val="20"/>
                  <w:szCs w:val="20"/>
                </w:rPr>
                <w:t>95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90 cm"/>
              </w:smartTagPr>
              <w:r w:rsidRPr="0064761C">
                <w:rPr>
                  <w:sz w:val="20"/>
                  <w:szCs w:val="20"/>
                </w:rPr>
                <w:t>90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ind w:firstLineChars="1100" w:firstLine="2200"/>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14"/>
                <w:szCs w:val="14"/>
              </w:rPr>
            </w:pPr>
            <w:r w:rsidRPr="0064761C">
              <w:rPr>
                <w:sz w:val="14"/>
                <w:szCs w:val="14"/>
              </w:rPr>
              <w:t xml:space="preserve"> </w:t>
            </w:r>
            <w:r w:rsidRPr="0064761C">
              <w:rPr>
                <w:sz w:val="20"/>
                <w:szCs w:val="20"/>
              </w:rPr>
              <w:t xml:space="preserve">7.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10 cm"/>
              </w:smartTagPr>
              <w:r w:rsidRPr="0064761C">
                <w:rPr>
                  <w:sz w:val="20"/>
                  <w:szCs w:val="20"/>
                </w:rPr>
                <w:t>110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05 cm"/>
              </w:smartTagPr>
              <w:r w:rsidRPr="0064761C">
                <w:rPr>
                  <w:sz w:val="20"/>
                  <w:szCs w:val="20"/>
                </w:rPr>
                <w:t>105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00 cm"/>
              </w:smartTagPr>
              <w:r w:rsidRPr="0064761C">
                <w:rPr>
                  <w:sz w:val="20"/>
                  <w:szCs w:val="20"/>
                </w:rPr>
                <w:t>100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95 cm"/>
              </w:smartTagPr>
              <w:r w:rsidRPr="0064761C">
                <w:rPr>
                  <w:sz w:val="20"/>
                  <w:szCs w:val="20"/>
                </w:rPr>
                <w:t>95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ind w:firstLineChars="1100" w:firstLine="2200"/>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8.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15 cm"/>
              </w:smartTagPr>
              <w:r w:rsidRPr="0064761C">
                <w:rPr>
                  <w:sz w:val="20"/>
                  <w:szCs w:val="20"/>
                </w:rPr>
                <w:t>115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rFonts w:ascii="Arial" w:hAnsi="Arial" w:cs="Arial"/>
                <w:sz w:val="20"/>
                <w:szCs w:val="20"/>
              </w:rPr>
            </w:pPr>
            <w:r w:rsidRPr="0064761C">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10 cm"/>
              </w:smartTagPr>
              <w:r w:rsidRPr="0064761C">
                <w:rPr>
                  <w:sz w:val="20"/>
                  <w:szCs w:val="20"/>
                </w:rPr>
                <w:t>110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05 cm"/>
              </w:smartTagPr>
              <w:r w:rsidRPr="0064761C">
                <w:rPr>
                  <w:sz w:val="20"/>
                  <w:szCs w:val="20"/>
                </w:rPr>
                <w:t>105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00 cm"/>
              </w:smartTagPr>
              <w:r w:rsidRPr="0064761C">
                <w:rPr>
                  <w:sz w:val="20"/>
                  <w:szCs w:val="20"/>
                </w:rPr>
                <w:t>100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ind w:firstLineChars="1100" w:firstLine="2200"/>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xml:space="preserve">9. 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20 cm"/>
              </w:smartTagPr>
              <w:r w:rsidRPr="0064761C">
                <w:rPr>
                  <w:sz w:val="20"/>
                  <w:szCs w:val="20"/>
                </w:rPr>
                <w:t>120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15 cm"/>
              </w:smartTagPr>
              <w:r w:rsidRPr="0064761C">
                <w:rPr>
                  <w:sz w:val="20"/>
                  <w:szCs w:val="20"/>
                </w:rPr>
                <w:t>115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10 cm"/>
              </w:smartTagPr>
              <w:r w:rsidRPr="0064761C">
                <w:rPr>
                  <w:sz w:val="20"/>
                  <w:szCs w:val="20"/>
                </w:rPr>
                <w:t>110 cm</w:t>
              </w:r>
            </w:smartTag>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smartTag w:uri="urn:schemas-microsoft-com:office:smarttags" w:element="metricconverter">
              <w:smartTagPr>
                <w:attr w:name="ProductID" w:val="105 cm"/>
              </w:smartTagPr>
              <w:r w:rsidRPr="0064761C">
                <w:rPr>
                  <w:sz w:val="20"/>
                  <w:szCs w:val="20"/>
                </w:rPr>
                <w:t>105 cm</w:t>
              </w:r>
            </w:smartTag>
            <w:r w:rsidRPr="0064761C">
              <w:rPr>
                <w:sz w:val="20"/>
                <w:szCs w:val="20"/>
              </w:rPr>
              <w:t xml:space="preserve">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menej</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b/>
                <w:bCs/>
                <w:sz w:val="20"/>
                <w:szCs w:val="20"/>
                <w:u w:val="single"/>
              </w:rPr>
            </w:pPr>
            <w:r w:rsidRPr="0064761C">
              <w:rPr>
                <w:b/>
                <w:bCs/>
                <w:sz w:val="20"/>
                <w:szCs w:val="20"/>
                <w:u w:val="single"/>
              </w:rPr>
              <w:t>ATLETIKA</w:t>
            </w: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r w:rsidRPr="0064761C">
              <w:rPr>
                <w:sz w:val="20"/>
                <w:szCs w:val="20"/>
              </w:rPr>
              <w:t>CHLAPCI</w:t>
            </w: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b/>
                <w:bCs/>
                <w:color w:val="000000"/>
                <w:sz w:val="20"/>
                <w:szCs w:val="20"/>
              </w:rPr>
            </w:pPr>
            <w:smartTag w:uri="urn:schemas-microsoft-com:office:smarttags" w:element="metricconverter">
              <w:smartTagPr>
                <w:attr w:name="ProductID" w:val="60 metrov"/>
              </w:smartTagPr>
              <w:r w:rsidRPr="0064761C">
                <w:rPr>
                  <w:b/>
                  <w:bCs/>
                  <w:color w:val="000000"/>
                  <w:sz w:val="20"/>
                  <w:szCs w:val="20"/>
                </w:rPr>
                <w:t>60 metrov</w:t>
              </w:r>
            </w:smartTag>
            <w:r w:rsidRPr="0064761C">
              <w:rPr>
                <w:b/>
                <w:bCs/>
                <w:color w:val="00000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do 11,5s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12,5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13,5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14,5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viac ako 14,5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do 11,0s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13</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viac ako 14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tcPr>
          <w:p w:rsidR="00BE4960" w:rsidRPr="0064761C" w:rsidRDefault="00BE4960" w:rsidP="00510B0B">
            <w:pPr>
              <w:rPr>
                <w:color w:val="000000"/>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7.ročník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lastRenderedPageBreak/>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do 10,5s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11,5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12,5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13,5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viac ako 13,5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8.ročník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do 10,0s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13</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viac ako 13</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9.ročník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do 9,5s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10,5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11,5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12,5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viac ako 12,5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r w:rsidRPr="0064761C">
              <w:rPr>
                <w:sz w:val="20"/>
                <w:szCs w:val="20"/>
              </w:rPr>
              <w:t>DIEVČATÁ</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do 12,0s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13</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viac ako 15,0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do 11,5s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12,5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13,5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14,5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viac ako14,5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tcPr>
          <w:p w:rsidR="00BE4960" w:rsidRPr="0064761C" w:rsidRDefault="00BE4960" w:rsidP="00510B0B">
            <w:pPr>
              <w:rPr>
                <w:color w:val="000000"/>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7.ročník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do 11,0s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13</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viac ako 14,0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8.ročník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do 10,5s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11,5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12,5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13,5</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viac ako 13,5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9.ročník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do 10,0s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11</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lastRenderedPageBreak/>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13</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viac ako 13,0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tcPr>
          <w:p w:rsidR="00BE4960" w:rsidRPr="0064761C" w:rsidRDefault="00BE4960" w:rsidP="00510B0B">
            <w:pPr>
              <w:rPr>
                <w:b/>
                <w:bCs/>
                <w:color w:val="000000"/>
                <w:sz w:val="20"/>
                <w:szCs w:val="20"/>
              </w:rPr>
            </w:pPr>
            <w:r w:rsidRPr="0064761C">
              <w:rPr>
                <w:b/>
                <w:bCs/>
                <w:color w:val="000000"/>
                <w:sz w:val="20"/>
                <w:szCs w:val="20"/>
              </w:rPr>
              <w:t>Skok do diaľky</w:t>
            </w: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r w:rsidRPr="0064761C">
              <w:rPr>
                <w:sz w:val="20"/>
                <w:szCs w:val="20"/>
              </w:rPr>
              <w:t>CHLAPCI</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300cm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260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nil"/>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nil"/>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180</w:t>
            </w:r>
          </w:p>
        </w:tc>
        <w:tc>
          <w:tcPr>
            <w:tcW w:w="1980" w:type="dxa"/>
            <w:tcBorders>
              <w:top w:val="nil"/>
              <w:left w:val="nil"/>
              <w:bottom w:val="nil"/>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single" w:sz="4" w:space="0" w:color="auto"/>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180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tcPr>
          <w:p w:rsidR="00BE4960" w:rsidRPr="0064761C" w:rsidRDefault="00BE4960" w:rsidP="00510B0B">
            <w:pPr>
              <w:rPr>
                <w:color w:val="000000"/>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320cm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280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nil"/>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nil"/>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240</w:t>
            </w:r>
          </w:p>
        </w:tc>
        <w:tc>
          <w:tcPr>
            <w:tcW w:w="1980" w:type="dxa"/>
            <w:tcBorders>
              <w:top w:val="nil"/>
              <w:left w:val="nil"/>
              <w:bottom w:val="nil"/>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single" w:sz="4" w:space="0" w:color="auto"/>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200</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200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tcPr>
          <w:p w:rsidR="00BE4960" w:rsidRPr="0064761C" w:rsidRDefault="00BE4960" w:rsidP="00510B0B">
            <w:pPr>
              <w:rPr>
                <w:color w:val="000000"/>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7.ročník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340cm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300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260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220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8.ročník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370cm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330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290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250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250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9.ročník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400cm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360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320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280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280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tcPr>
          <w:p w:rsidR="00BE4960" w:rsidRPr="0064761C" w:rsidRDefault="00BE4960" w:rsidP="00510B0B">
            <w:pPr>
              <w:rPr>
                <w:b/>
                <w:bCs/>
                <w:color w:val="000000"/>
                <w:sz w:val="20"/>
                <w:szCs w:val="20"/>
              </w:rPr>
            </w:pPr>
            <w:r w:rsidRPr="0064761C">
              <w:rPr>
                <w:b/>
                <w:bCs/>
                <w:color w:val="000000"/>
                <w:sz w:val="20"/>
                <w:szCs w:val="20"/>
              </w:rPr>
              <w:t>Skok do diaľky</w:t>
            </w: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r w:rsidRPr="0064761C">
              <w:rPr>
                <w:sz w:val="20"/>
                <w:szCs w:val="20"/>
              </w:rPr>
              <w:t>DIEVČATÁ</w:t>
            </w:r>
          </w:p>
        </w:tc>
        <w:tc>
          <w:tcPr>
            <w:tcW w:w="2020" w:type="dxa"/>
            <w:tcBorders>
              <w:top w:val="nil"/>
              <w:left w:val="nil"/>
              <w:bottom w:val="single" w:sz="4" w:space="0" w:color="auto"/>
              <w:right w:val="nil"/>
            </w:tcBorders>
            <w:shd w:val="clear" w:color="auto" w:fill="auto"/>
          </w:tcPr>
          <w:p w:rsidR="00BE4960" w:rsidRPr="0064761C" w:rsidRDefault="00BE4960" w:rsidP="00510B0B">
            <w:pPr>
              <w:jc w:val="center"/>
              <w:rPr>
                <w:color w:val="000000"/>
                <w:sz w:val="20"/>
                <w:szCs w:val="20"/>
              </w:rPr>
            </w:pPr>
            <w:r w:rsidRPr="0064761C">
              <w:rPr>
                <w:color w:val="000000"/>
                <w:sz w:val="20"/>
                <w:szCs w:val="20"/>
              </w:rPr>
              <w:t> </w:t>
            </w:r>
          </w:p>
        </w:tc>
        <w:tc>
          <w:tcPr>
            <w:tcW w:w="1980" w:type="dxa"/>
            <w:tcBorders>
              <w:top w:val="nil"/>
              <w:left w:val="nil"/>
              <w:bottom w:val="single" w:sz="4" w:space="0" w:color="auto"/>
              <w:right w:val="nil"/>
            </w:tcBorders>
            <w:shd w:val="clear" w:color="auto" w:fill="auto"/>
          </w:tcPr>
          <w:p w:rsidR="00BE4960" w:rsidRPr="0064761C" w:rsidRDefault="00BE4960" w:rsidP="00510B0B">
            <w:pPr>
              <w:jc w:val="center"/>
              <w:rPr>
                <w:color w:val="000000"/>
                <w:sz w:val="20"/>
                <w:szCs w:val="20"/>
              </w:rPr>
            </w:pPr>
            <w:r w:rsidRPr="0064761C">
              <w:rPr>
                <w:color w:val="000000"/>
                <w:sz w:val="20"/>
                <w:szCs w:val="20"/>
              </w:rPr>
              <w:t> </w:t>
            </w: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280cm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240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160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160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300cm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260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lastRenderedPageBreak/>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180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180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7.ročník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320cm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280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240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200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8.ročník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340cm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300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260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220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9.ročník</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360cm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320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280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240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240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tcPr>
          <w:p w:rsidR="00BE4960" w:rsidRPr="0064761C" w:rsidRDefault="00BE4960" w:rsidP="00510B0B">
            <w:pPr>
              <w:rPr>
                <w:b/>
                <w:bCs/>
                <w:color w:val="000000"/>
                <w:sz w:val="20"/>
                <w:szCs w:val="20"/>
              </w:rPr>
            </w:pPr>
            <w:r w:rsidRPr="0064761C">
              <w:rPr>
                <w:b/>
                <w:bCs/>
                <w:color w:val="000000"/>
                <w:sz w:val="20"/>
                <w:szCs w:val="20"/>
              </w:rPr>
              <w:t xml:space="preserve">Hod </w:t>
            </w:r>
            <w:proofErr w:type="spellStart"/>
            <w:r w:rsidRPr="0064761C">
              <w:rPr>
                <w:b/>
                <w:bCs/>
                <w:color w:val="000000"/>
                <w:sz w:val="20"/>
                <w:szCs w:val="20"/>
              </w:rPr>
              <w:t>kriketkou</w:t>
            </w:r>
            <w:proofErr w:type="spellEnd"/>
            <w:r w:rsidRPr="0064761C">
              <w:rPr>
                <w:b/>
                <w:bCs/>
                <w:color w:val="000000"/>
                <w:sz w:val="20"/>
                <w:szCs w:val="20"/>
              </w:rPr>
              <w:t xml:space="preserve"> </w:t>
            </w:r>
          </w:p>
        </w:tc>
        <w:tc>
          <w:tcPr>
            <w:tcW w:w="2020" w:type="dxa"/>
            <w:tcBorders>
              <w:top w:val="nil"/>
              <w:left w:val="nil"/>
              <w:bottom w:val="single" w:sz="4" w:space="0" w:color="auto"/>
              <w:right w:val="nil"/>
            </w:tcBorders>
            <w:shd w:val="clear" w:color="auto" w:fill="auto"/>
          </w:tcPr>
          <w:p w:rsidR="00BE4960" w:rsidRPr="0064761C" w:rsidRDefault="00BE4960" w:rsidP="00510B0B">
            <w:pPr>
              <w:jc w:val="center"/>
              <w:rPr>
                <w:color w:val="000000"/>
                <w:sz w:val="20"/>
                <w:szCs w:val="20"/>
              </w:rPr>
            </w:pPr>
            <w:r w:rsidRPr="0064761C">
              <w:rPr>
                <w:color w:val="000000"/>
                <w:sz w:val="20"/>
                <w:szCs w:val="20"/>
              </w:rPr>
              <w:t> </w:t>
            </w:r>
          </w:p>
        </w:tc>
        <w:tc>
          <w:tcPr>
            <w:tcW w:w="1980" w:type="dxa"/>
            <w:tcBorders>
              <w:top w:val="nil"/>
              <w:left w:val="nil"/>
              <w:bottom w:val="single" w:sz="4" w:space="0" w:color="auto"/>
              <w:right w:val="nil"/>
            </w:tcBorders>
            <w:shd w:val="clear" w:color="auto" w:fill="auto"/>
          </w:tcPr>
          <w:p w:rsidR="00BE4960" w:rsidRPr="0064761C" w:rsidRDefault="00BE4960" w:rsidP="00510B0B">
            <w:pPr>
              <w:jc w:val="center"/>
              <w:rPr>
                <w:color w:val="000000"/>
                <w:sz w:val="20"/>
                <w:szCs w:val="20"/>
              </w:rPr>
            </w:pPr>
            <w:r w:rsidRPr="0064761C">
              <w:rPr>
                <w:color w:val="000000"/>
                <w:sz w:val="20"/>
                <w:szCs w:val="20"/>
              </w:rPr>
              <w:t> </w:t>
            </w:r>
          </w:p>
        </w:tc>
      </w:tr>
      <w:tr w:rsidR="00BE4960" w:rsidRPr="0064761C" w:rsidTr="00510B0B">
        <w:trPr>
          <w:trHeight w:val="255"/>
        </w:trPr>
        <w:tc>
          <w:tcPr>
            <w:tcW w:w="446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CHLAPCI</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32m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b/>
                <w:bCs/>
                <w:color w:val="000000"/>
                <w:sz w:val="20"/>
                <w:szCs w:val="20"/>
              </w:rPr>
            </w:pPr>
            <w:r w:rsidRPr="0064761C">
              <w:rPr>
                <w:b/>
                <w:bCs/>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26</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14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34m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28</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16</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16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7.ročník </w:t>
            </w:r>
            <w:r w:rsidRPr="0064761C">
              <w:rPr>
                <w:b/>
                <w:bCs/>
                <w:color w:val="000000"/>
                <w:sz w:val="20"/>
                <w:szCs w:val="20"/>
              </w:rPr>
              <w:t>granát</w:t>
            </w:r>
            <w:r w:rsidRPr="0064761C">
              <w:rPr>
                <w:color w:val="00000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28m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16</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10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8.ročník </w:t>
            </w:r>
            <w:r w:rsidRPr="0064761C">
              <w:rPr>
                <w:b/>
                <w:bCs/>
                <w:color w:val="000000"/>
                <w:sz w:val="20"/>
                <w:szCs w:val="20"/>
              </w:rPr>
              <w:t>granát</w:t>
            </w:r>
            <w:r w:rsidRPr="0064761C">
              <w:rPr>
                <w:color w:val="00000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30m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18</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lastRenderedPageBreak/>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12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9.ročník </w:t>
            </w:r>
            <w:r w:rsidRPr="0064761C">
              <w:rPr>
                <w:b/>
                <w:bCs/>
                <w:color w:val="000000"/>
                <w:sz w:val="20"/>
                <w:szCs w:val="20"/>
              </w:rPr>
              <w:t>granát</w:t>
            </w:r>
            <w:r w:rsidRPr="0064761C">
              <w:rPr>
                <w:color w:val="00000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32m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26</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14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tcPr>
          <w:p w:rsidR="00BE4960" w:rsidRPr="0064761C" w:rsidRDefault="00BE4960" w:rsidP="00510B0B">
            <w:pPr>
              <w:rPr>
                <w:b/>
                <w:bCs/>
                <w:color w:val="000000"/>
                <w:sz w:val="20"/>
                <w:szCs w:val="20"/>
              </w:rPr>
            </w:pPr>
            <w:r w:rsidRPr="0064761C">
              <w:rPr>
                <w:b/>
                <w:bCs/>
                <w:color w:val="000000"/>
                <w:sz w:val="20"/>
                <w:szCs w:val="20"/>
              </w:rPr>
              <w:t xml:space="preserve">Hod </w:t>
            </w:r>
            <w:proofErr w:type="spellStart"/>
            <w:r w:rsidRPr="0064761C">
              <w:rPr>
                <w:b/>
                <w:bCs/>
                <w:color w:val="000000"/>
                <w:sz w:val="20"/>
                <w:szCs w:val="20"/>
              </w:rPr>
              <w:t>kriketkou</w:t>
            </w:r>
            <w:proofErr w:type="spellEnd"/>
            <w:r w:rsidRPr="0064761C">
              <w:rPr>
                <w:b/>
                <w:bCs/>
                <w:color w:val="000000"/>
                <w:sz w:val="20"/>
                <w:szCs w:val="20"/>
              </w:rPr>
              <w:t xml:space="preserve"> </w:t>
            </w:r>
          </w:p>
        </w:tc>
        <w:tc>
          <w:tcPr>
            <w:tcW w:w="2020" w:type="dxa"/>
            <w:tcBorders>
              <w:top w:val="nil"/>
              <w:left w:val="nil"/>
              <w:bottom w:val="single" w:sz="4" w:space="0" w:color="auto"/>
              <w:right w:val="nil"/>
            </w:tcBorders>
            <w:shd w:val="clear" w:color="auto" w:fill="auto"/>
          </w:tcPr>
          <w:p w:rsidR="00BE4960" w:rsidRPr="0064761C" w:rsidRDefault="00BE4960" w:rsidP="00510B0B">
            <w:pPr>
              <w:jc w:val="center"/>
              <w:rPr>
                <w:color w:val="000000"/>
                <w:sz w:val="20"/>
                <w:szCs w:val="20"/>
              </w:rPr>
            </w:pPr>
            <w:r w:rsidRPr="0064761C">
              <w:rPr>
                <w:color w:val="000000"/>
                <w:sz w:val="20"/>
                <w:szCs w:val="20"/>
              </w:rPr>
              <w:t> </w:t>
            </w:r>
          </w:p>
        </w:tc>
        <w:tc>
          <w:tcPr>
            <w:tcW w:w="1980" w:type="dxa"/>
            <w:tcBorders>
              <w:top w:val="nil"/>
              <w:left w:val="nil"/>
              <w:bottom w:val="single" w:sz="4" w:space="0" w:color="auto"/>
              <w:right w:val="nil"/>
            </w:tcBorders>
            <w:shd w:val="clear" w:color="auto" w:fill="auto"/>
          </w:tcPr>
          <w:p w:rsidR="00BE4960" w:rsidRPr="0064761C" w:rsidRDefault="00BE4960" w:rsidP="00510B0B">
            <w:pPr>
              <w:jc w:val="center"/>
              <w:rPr>
                <w:color w:val="000000"/>
                <w:sz w:val="20"/>
                <w:szCs w:val="20"/>
              </w:rPr>
            </w:pPr>
            <w:r w:rsidRPr="0064761C">
              <w:rPr>
                <w:color w:val="000000"/>
                <w:sz w:val="20"/>
                <w:szCs w:val="20"/>
              </w:rPr>
              <w:t> </w:t>
            </w:r>
          </w:p>
        </w:tc>
      </w:tr>
      <w:tr w:rsidR="00BE4960" w:rsidRPr="0064761C" w:rsidTr="00510B0B">
        <w:trPr>
          <w:trHeight w:val="255"/>
        </w:trPr>
        <w:tc>
          <w:tcPr>
            <w:tcW w:w="446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DIEVČATÁ</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22m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b/>
                <w:bCs/>
                <w:color w:val="000000"/>
                <w:sz w:val="20"/>
                <w:szCs w:val="20"/>
              </w:rPr>
            </w:pPr>
            <w:r w:rsidRPr="0064761C">
              <w:rPr>
                <w:b/>
                <w:bCs/>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16</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8</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8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24m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18</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8</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8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7.ročník </w:t>
            </w:r>
            <w:r w:rsidRPr="0064761C">
              <w:rPr>
                <w:b/>
                <w:bCs/>
                <w:color w:val="000000"/>
                <w:sz w:val="20"/>
                <w:szCs w:val="20"/>
              </w:rPr>
              <w:t>granát</w:t>
            </w:r>
            <w:r w:rsidRPr="0064761C">
              <w:rPr>
                <w:color w:val="00000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26m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16</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8</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8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8.ročník </w:t>
            </w:r>
            <w:r w:rsidRPr="0064761C">
              <w:rPr>
                <w:b/>
                <w:bCs/>
                <w:color w:val="000000"/>
                <w:sz w:val="20"/>
                <w:szCs w:val="20"/>
              </w:rPr>
              <w:t>granát</w:t>
            </w:r>
            <w:r w:rsidRPr="0064761C">
              <w:rPr>
                <w:color w:val="00000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28m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18</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10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9.ročník </w:t>
            </w:r>
            <w:r w:rsidRPr="0064761C">
              <w:rPr>
                <w:b/>
                <w:bCs/>
                <w:color w:val="000000"/>
                <w:sz w:val="20"/>
                <w:szCs w:val="20"/>
              </w:rPr>
              <w:t>granát</w:t>
            </w:r>
            <w:r w:rsidRPr="0064761C">
              <w:rPr>
                <w:color w:val="000000"/>
                <w:sz w:val="20"/>
                <w:szCs w:val="20"/>
              </w:rPr>
              <w:t xml:space="preserve">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nad 30m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24</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12</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12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 </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tcPr>
          <w:p w:rsidR="00BE4960" w:rsidRPr="0064761C" w:rsidRDefault="00BE4960" w:rsidP="00510B0B">
            <w:pPr>
              <w:rPr>
                <w:b/>
                <w:bCs/>
                <w:color w:val="000000"/>
                <w:sz w:val="20"/>
                <w:szCs w:val="20"/>
              </w:rPr>
            </w:pPr>
            <w:r w:rsidRPr="0064761C">
              <w:rPr>
                <w:b/>
                <w:bCs/>
                <w:color w:val="000000"/>
                <w:sz w:val="20"/>
                <w:szCs w:val="20"/>
              </w:rPr>
              <w:t xml:space="preserve">Beh na 1000m </w:t>
            </w: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nil"/>
              <w:left w:val="nil"/>
              <w:bottom w:val="single" w:sz="4" w:space="0" w:color="auto"/>
              <w:right w:val="nil"/>
            </w:tcBorders>
            <w:shd w:val="clear" w:color="auto" w:fill="auto"/>
            <w:noWrap/>
            <w:vAlign w:val="bottom"/>
          </w:tcPr>
          <w:p w:rsidR="00BE4960" w:rsidRPr="0064761C" w:rsidRDefault="00BE4960" w:rsidP="00510B0B">
            <w:pPr>
              <w:rPr>
                <w:sz w:val="20"/>
                <w:szCs w:val="20"/>
              </w:rPr>
            </w:pPr>
            <w:r w:rsidRPr="0064761C">
              <w:rPr>
                <w:sz w:val="20"/>
                <w:szCs w:val="20"/>
              </w:rPr>
              <w:t>CHLAPCI</w:t>
            </w:r>
          </w:p>
        </w:tc>
        <w:tc>
          <w:tcPr>
            <w:tcW w:w="2020" w:type="dxa"/>
            <w:tcBorders>
              <w:top w:val="nil"/>
              <w:left w:val="nil"/>
              <w:bottom w:val="single" w:sz="4" w:space="0" w:color="auto"/>
              <w:right w:val="nil"/>
            </w:tcBorders>
            <w:shd w:val="clear" w:color="auto" w:fill="auto"/>
          </w:tcPr>
          <w:p w:rsidR="00BE4960" w:rsidRPr="0064761C" w:rsidRDefault="00BE4960" w:rsidP="00510B0B">
            <w:pPr>
              <w:jc w:val="center"/>
              <w:rPr>
                <w:color w:val="000000"/>
                <w:sz w:val="20"/>
                <w:szCs w:val="20"/>
              </w:rPr>
            </w:pPr>
            <w:r w:rsidRPr="0064761C">
              <w:rPr>
                <w:color w:val="000000"/>
                <w:sz w:val="20"/>
                <w:szCs w:val="20"/>
              </w:rPr>
              <w:t> </w:t>
            </w:r>
          </w:p>
        </w:tc>
        <w:tc>
          <w:tcPr>
            <w:tcW w:w="1980" w:type="dxa"/>
            <w:tcBorders>
              <w:top w:val="nil"/>
              <w:left w:val="nil"/>
              <w:bottom w:val="single" w:sz="4" w:space="0" w:color="auto"/>
              <w:right w:val="nil"/>
            </w:tcBorders>
            <w:shd w:val="clear" w:color="auto" w:fill="auto"/>
          </w:tcPr>
          <w:p w:rsidR="00BE4960" w:rsidRPr="0064761C" w:rsidRDefault="00BE4960" w:rsidP="00510B0B">
            <w:pPr>
              <w:jc w:val="center"/>
              <w:rPr>
                <w:color w:val="000000"/>
                <w:sz w:val="20"/>
                <w:szCs w:val="20"/>
              </w:rPr>
            </w:pPr>
            <w:r w:rsidRPr="0064761C">
              <w:rPr>
                <w:color w:val="000000"/>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pod 5:20min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6:20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7:20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lastRenderedPageBreak/>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8:20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viac ako 8:20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pod 5:00min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6:00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7:00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8:00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viac ako 8:00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7.ročník (1500m)</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pod 7:40min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8:40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9:40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10:40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viac ako 10:40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8.ročník (1500m)</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pod 7:20min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8:20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9:20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10:20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viac ako 10:20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9.ročník (1500m)</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pod 7:00min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8:00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9:00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10:00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viac ako 10:00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nil"/>
              <w:left w:val="nil"/>
              <w:bottom w:val="nil"/>
              <w:right w:val="nil"/>
            </w:tcBorders>
            <w:shd w:val="clear" w:color="auto" w:fill="auto"/>
          </w:tcPr>
          <w:p w:rsidR="00BE4960" w:rsidRPr="0064761C" w:rsidRDefault="00BE4960" w:rsidP="00510B0B">
            <w:pPr>
              <w:rPr>
                <w:b/>
                <w:bCs/>
                <w:color w:val="000000"/>
                <w:sz w:val="20"/>
                <w:szCs w:val="20"/>
              </w:rPr>
            </w:pPr>
            <w:r w:rsidRPr="0064761C">
              <w:rPr>
                <w:b/>
                <w:bCs/>
                <w:color w:val="000000"/>
                <w:sz w:val="20"/>
                <w:szCs w:val="20"/>
              </w:rPr>
              <w:t xml:space="preserve">Beh na 1000m </w:t>
            </w: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nil"/>
              <w:left w:val="nil"/>
              <w:bottom w:val="single" w:sz="4" w:space="0" w:color="auto"/>
              <w:right w:val="nil"/>
            </w:tcBorders>
            <w:shd w:val="clear" w:color="auto" w:fill="auto"/>
            <w:noWrap/>
            <w:vAlign w:val="bottom"/>
          </w:tcPr>
          <w:p w:rsidR="00BE4960" w:rsidRPr="0064761C" w:rsidRDefault="00BE4960" w:rsidP="00510B0B">
            <w:pPr>
              <w:rPr>
                <w:sz w:val="20"/>
                <w:szCs w:val="20"/>
              </w:rPr>
            </w:pPr>
            <w:r w:rsidRPr="0064761C">
              <w:rPr>
                <w:sz w:val="20"/>
                <w:szCs w:val="20"/>
              </w:rPr>
              <w:t>DIEVČATÁ</w:t>
            </w:r>
          </w:p>
        </w:tc>
        <w:tc>
          <w:tcPr>
            <w:tcW w:w="2020" w:type="dxa"/>
            <w:tcBorders>
              <w:top w:val="nil"/>
              <w:left w:val="nil"/>
              <w:bottom w:val="single" w:sz="4" w:space="0" w:color="auto"/>
              <w:right w:val="nil"/>
            </w:tcBorders>
            <w:shd w:val="clear" w:color="auto" w:fill="auto"/>
          </w:tcPr>
          <w:p w:rsidR="00BE4960" w:rsidRPr="0064761C" w:rsidRDefault="00BE4960" w:rsidP="00510B0B">
            <w:pPr>
              <w:jc w:val="center"/>
              <w:rPr>
                <w:color w:val="000000"/>
                <w:sz w:val="20"/>
                <w:szCs w:val="20"/>
              </w:rPr>
            </w:pPr>
            <w:r w:rsidRPr="0064761C">
              <w:rPr>
                <w:color w:val="000000"/>
                <w:sz w:val="20"/>
                <w:szCs w:val="20"/>
              </w:rPr>
              <w:t> </w:t>
            </w:r>
          </w:p>
        </w:tc>
        <w:tc>
          <w:tcPr>
            <w:tcW w:w="1980" w:type="dxa"/>
            <w:tcBorders>
              <w:top w:val="nil"/>
              <w:left w:val="nil"/>
              <w:bottom w:val="single" w:sz="4" w:space="0" w:color="auto"/>
              <w:right w:val="nil"/>
            </w:tcBorders>
            <w:shd w:val="clear" w:color="auto" w:fill="auto"/>
          </w:tcPr>
          <w:p w:rsidR="00BE4960" w:rsidRPr="0064761C" w:rsidRDefault="00BE4960" w:rsidP="00510B0B">
            <w:pPr>
              <w:jc w:val="center"/>
              <w:rPr>
                <w:color w:val="000000"/>
                <w:sz w:val="20"/>
                <w:szCs w:val="20"/>
              </w:rPr>
            </w:pPr>
            <w:r w:rsidRPr="0064761C">
              <w:rPr>
                <w:color w:val="000000"/>
                <w:sz w:val="20"/>
                <w:szCs w:val="20"/>
              </w:rPr>
              <w:t> </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pod 6:00min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7:00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8:00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9:00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viac ako 9:00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pod 5:50min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6:50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7:50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8:50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viac ako 8:50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7.ročník (1500m)</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pod 8:40min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9:40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10:40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11:40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lastRenderedPageBreak/>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viac ako 11:40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8.ročník (1500m)</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pod 8:20min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9:20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10:20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11:20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viac ako 11:20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9.ročník (1500m)</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pod 8:00min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9:00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10:00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11:00</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viac ako 11:00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85"/>
        </w:trPr>
        <w:tc>
          <w:tcPr>
            <w:tcW w:w="4460" w:type="dxa"/>
            <w:tcBorders>
              <w:top w:val="nil"/>
              <w:left w:val="nil"/>
              <w:bottom w:val="nil"/>
              <w:right w:val="nil"/>
            </w:tcBorders>
            <w:shd w:val="clear" w:color="auto" w:fill="auto"/>
          </w:tcPr>
          <w:p w:rsidR="00BE4960" w:rsidRPr="0064761C" w:rsidRDefault="00BE4960" w:rsidP="00510B0B">
            <w:pPr>
              <w:rPr>
                <w:b/>
                <w:bCs/>
                <w:color w:val="000000"/>
                <w:sz w:val="20"/>
                <w:szCs w:val="20"/>
              </w:rPr>
            </w:pPr>
            <w:r w:rsidRPr="0064761C">
              <w:rPr>
                <w:b/>
                <w:bCs/>
                <w:color w:val="000000"/>
                <w:sz w:val="20"/>
                <w:szCs w:val="20"/>
              </w:rPr>
              <w:t xml:space="preserve">Šplh </w:t>
            </w:r>
          </w:p>
        </w:tc>
        <w:tc>
          <w:tcPr>
            <w:tcW w:w="202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r>
      <w:tr w:rsidR="00BE4960" w:rsidRPr="0064761C" w:rsidTr="00510B0B">
        <w:trPr>
          <w:trHeight w:val="255"/>
        </w:trPr>
        <w:tc>
          <w:tcPr>
            <w:tcW w:w="446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CHLAPCI</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8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5.ročník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pod 20s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8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4,5m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8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3,0m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85"/>
        </w:trPr>
        <w:tc>
          <w:tcPr>
            <w:tcW w:w="4460" w:type="dxa"/>
            <w:tcBorders>
              <w:top w:val="nil"/>
              <w:left w:val="single" w:sz="4" w:space="0" w:color="auto"/>
              <w:bottom w:val="nil"/>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2,0m </w:t>
            </w:r>
          </w:p>
        </w:tc>
        <w:tc>
          <w:tcPr>
            <w:tcW w:w="1980" w:type="dxa"/>
            <w:tcBorders>
              <w:top w:val="nil"/>
              <w:left w:val="nil"/>
              <w:bottom w:val="nil"/>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2m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tcPr>
          <w:p w:rsidR="00BE4960" w:rsidRPr="0064761C" w:rsidRDefault="00BE4960" w:rsidP="00510B0B">
            <w:pPr>
              <w:rPr>
                <w:color w:val="000000"/>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6.ročník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pod 15s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20s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nil"/>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4,5m </w:t>
            </w:r>
          </w:p>
        </w:tc>
        <w:tc>
          <w:tcPr>
            <w:tcW w:w="1980" w:type="dxa"/>
            <w:tcBorders>
              <w:top w:val="nil"/>
              <w:left w:val="nil"/>
              <w:bottom w:val="nil"/>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2,0m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2m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tcPr>
          <w:p w:rsidR="00BE4960" w:rsidRPr="0064761C" w:rsidRDefault="00BE4960" w:rsidP="00510B0B">
            <w:pPr>
              <w:rPr>
                <w:color w:val="000000"/>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7.ročník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pod 10s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15s</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4,5m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2,0m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2m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8.ročník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pod 9s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15s</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4,5m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2,0m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2m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tcPr>
          <w:p w:rsidR="00BE4960" w:rsidRPr="0064761C" w:rsidRDefault="00BE4960" w:rsidP="00510B0B">
            <w:pPr>
              <w:jc w:val="center"/>
              <w:rPr>
                <w:color w:val="000000"/>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r w:rsidR="00BE4960" w:rsidRPr="0064761C" w:rsidTr="00510B0B">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tcPr>
          <w:p w:rsidR="00BE4960" w:rsidRPr="0064761C" w:rsidRDefault="00BE4960" w:rsidP="00510B0B">
            <w:pPr>
              <w:rPr>
                <w:color w:val="000000"/>
                <w:sz w:val="20"/>
                <w:szCs w:val="20"/>
              </w:rPr>
            </w:pPr>
            <w:r w:rsidRPr="0064761C">
              <w:rPr>
                <w:color w:val="000000"/>
                <w:sz w:val="20"/>
                <w:szCs w:val="20"/>
              </w:rPr>
              <w:t xml:space="preserve">9.ročník </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Výkon</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BE4960" w:rsidRPr="0064761C" w:rsidRDefault="00BE4960" w:rsidP="00510B0B">
            <w:pPr>
              <w:jc w:val="center"/>
              <w:rPr>
                <w:b/>
                <w:bCs/>
                <w:sz w:val="20"/>
                <w:szCs w:val="20"/>
              </w:rPr>
            </w:pPr>
            <w:r w:rsidRPr="0064761C">
              <w:rPr>
                <w:b/>
                <w:bCs/>
                <w:sz w:val="20"/>
                <w:szCs w:val="20"/>
              </w:rPr>
              <w:t>Známka</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pod 8s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1</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15s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2</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4,5m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3</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2,0m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4</w:t>
            </w:r>
          </w:p>
        </w:tc>
      </w:tr>
      <w:tr w:rsidR="00BE4960" w:rsidRPr="0064761C" w:rsidTr="00510B0B">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tcPr>
          <w:p w:rsidR="00BE4960" w:rsidRPr="0064761C" w:rsidRDefault="00BE4960" w:rsidP="00510B0B">
            <w:pPr>
              <w:rPr>
                <w:sz w:val="20"/>
                <w:szCs w:val="20"/>
              </w:rPr>
            </w:pPr>
            <w:r w:rsidRPr="0064761C">
              <w:rPr>
                <w:sz w:val="20"/>
                <w:szCs w:val="20"/>
              </w:rPr>
              <w:t> </w:t>
            </w:r>
          </w:p>
        </w:tc>
        <w:tc>
          <w:tcPr>
            <w:tcW w:w="2020" w:type="dxa"/>
            <w:tcBorders>
              <w:top w:val="nil"/>
              <w:left w:val="nil"/>
              <w:bottom w:val="single" w:sz="4" w:space="0" w:color="auto"/>
              <w:right w:val="single" w:sz="4" w:space="0" w:color="auto"/>
            </w:tcBorders>
            <w:shd w:val="clear" w:color="auto" w:fill="auto"/>
          </w:tcPr>
          <w:p w:rsidR="00BE4960" w:rsidRPr="0064761C" w:rsidRDefault="00BE4960" w:rsidP="00510B0B">
            <w:pPr>
              <w:jc w:val="center"/>
              <w:rPr>
                <w:color w:val="000000"/>
                <w:sz w:val="20"/>
                <w:szCs w:val="20"/>
              </w:rPr>
            </w:pPr>
            <w:r w:rsidRPr="0064761C">
              <w:rPr>
                <w:color w:val="000000"/>
                <w:sz w:val="20"/>
                <w:szCs w:val="20"/>
              </w:rPr>
              <w:t xml:space="preserve">menej ako 2m </w:t>
            </w:r>
          </w:p>
        </w:tc>
        <w:tc>
          <w:tcPr>
            <w:tcW w:w="1980" w:type="dxa"/>
            <w:tcBorders>
              <w:top w:val="nil"/>
              <w:left w:val="nil"/>
              <w:bottom w:val="single" w:sz="4" w:space="0" w:color="auto"/>
              <w:right w:val="single" w:sz="4" w:space="0" w:color="auto"/>
            </w:tcBorders>
            <w:shd w:val="clear" w:color="auto" w:fill="auto"/>
            <w:noWrap/>
            <w:vAlign w:val="bottom"/>
          </w:tcPr>
          <w:p w:rsidR="00BE4960" w:rsidRPr="0064761C" w:rsidRDefault="00BE4960" w:rsidP="00510B0B">
            <w:pPr>
              <w:jc w:val="center"/>
              <w:rPr>
                <w:sz w:val="20"/>
                <w:szCs w:val="20"/>
              </w:rPr>
            </w:pPr>
            <w:r w:rsidRPr="0064761C">
              <w:rPr>
                <w:sz w:val="20"/>
                <w:szCs w:val="20"/>
              </w:rPr>
              <w:t>5</w:t>
            </w:r>
          </w:p>
        </w:tc>
      </w:tr>
      <w:tr w:rsidR="00BE4960" w:rsidRPr="0064761C" w:rsidTr="00510B0B">
        <w:trPr>
          <w:trHeight w:val="255"/>
        </w:trPr>
        <w:tc>
          <w:tcPr>
            <w:tcW w:w="4460" w:type="dxa"/>
            <w:tcBorders>
              <w:top w:val="nil"/>
              <w:left w:val="nil"/>
              <w:bottom w:val="nil"/>
              <w:right w:val="nil"/>
            </w:tcBorders>
            <w:shd w:val="clear" w:color="auto" w:fill="auto"/>
            <w:noWrap/>
            <w:vAlign w:val="bottom"/>
          </w:tcPr>
          <w:p w:rsidR="00BE4960" w:rsidRPr="0064761C" w:rsidRDefault="00BE4960" w:rsidP="00510B0B">
            <w:pPr>
              <w:rPr>
                <w:sz w:val="20"/>
                <w:szCs w:val="20"/>
              </w:rPr>
            </w:pPr>
          </w:p>
        </w:tc>
        <w:tc>
          <w:tcPr>
            <w:tcW w:w="202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c>
          <w:tcPr>
            <w:tcW w:w="1980" w:type="dxa"/>
            <w:tcBorders>
              <w:top w:val="nil"/>
              <w:left w:val="nil"/>
              <w:bottom w:val="nil"/>
              <w:right w:val="nil"/>
            </w:tcBorders>
            <w:shd w:val="clear" w:color="auto" w:fill="auto"/>
            <w:noWrap/>
            <w:vAlign w:val="bottom"/>
          </w:tcPr>
          <w:p w:rsidR="00BE4960" w:rsidRPr="0064761C" w:rsidRDefault="00BE4960" w:rsidP="00510B0B">
            <w:pPr>
              <w:jc w:val="center"/>
              <w:rPr>
                <w:sz w:val="20"/>
                <w:szCs w:val="20"/>
              </w:rPr>
            </w:pPr>
          </w:p>
        </w:tc>
      </w:tr>
    </w:tbl>
    <w:p w:rsidR="00BE4960" w:rsidRPr="00D74FCF" w:rsidRDefault="00BE4960" w:rsidP="00BE4960">
      <w:pPr>
        <w:rPr>
          <w:rFonts w:eastAsia="Calibri"/>
          <w:sz w:val="20"/>
          <w:szCs w:val="20"/>
          <w:highlight w:val="green"/>
        </w:rPr>
      </w:pPr>
    </w:p>
    <w:p w:rsidR="00BE4960" w:rsidRPr="003107C7" w:rsidRDefault="00BE4960" w:rsidP="00BE4960">
      <w:pPr>
        <w:rPr>
          <w:color w:val="000000"/>
        </w:rPr>
      </w:pPr>
      <w:r w:rsidRPr="003107C7">
        <w:rPr>
          <w:b/>
          <w:color w:val="000000"/>
        </w:rPr>
        <w:t>S t u p e ň   1   (výborný)</w:t>
      </w:r>
    </w:p>
    <w:p w:rsidR="00BE4960" w:rsidRPr="003107C7" w:rsidRDefault="00BE4960" w:rsidP="00BE4960">
      <w:pPr>
        <w:rPr>
          <w:b/>
          <w:color w:val="000000"/>
        </w:rPr>
      </w:pPr>
      <w:r w:rsidRPr="003107C7">
        <w:rPr>
          <w:color w:val="000000"/>
        </w:rPr>
        <w:t>Žiak si osvojil hodnotenú pohybovú činnosť tak, že ju vykonáva technicky správne, účelne, rytmicky. Orientuje sa v priestore, má vznosné  držanie tela, pohyb v súlade s hudbou. V pohybovej činnosti preukazuje samostatnosť, tvorivosť. V hre je iniciatívny, dodržiava pravidlá a účelne uplatňuje osvojené herné činnosti. Vedomosti žiaka sú celistvé a presné Uplatňuje ich samostatne pri riešení úloh. Má aktívny vzťah k telovýchovnej, športovej a turistickej činnosti a záujem o vlastné telesné zdokonaľovanie. Je aktívny v mimoškolskej a športovej činnosti.</w:t>
      </w:r>
    </w:p>
    <w:p w:rsidR="00BE4960" w:rsidRPr="003107C7" w:rsidRDefault="00BE4960" w:rsidP="00BE4960">
      <w:pPr>
        <w:rPr>
          <w:color w:val="000000"/>
        </w:rPr>
      </w:pPr>
      <w:r w:rsidRPr="003107C7">
        <w:rPr>
          <w:b/>
          <w:color w:val="000000"/>
        </w:rPr>
        <w:t>S t u p e ň  2  (chválitebný)</w:t>
      </w:r>
    </w:p>
    <w:p w:rsidR="00BE4960" w:rsidRPr="003107C7" w:rsidRDefault="00BE4960" w:rsidP="00BE4960">
      <w:pPr>
        <w:rPr>
          <w:b/>
          <w:color w:val="000000"/>
        </w:rPr>
      </w:pPr>
      <w:r w:rsidRPr="003107C7">
        <w:rPr>
          <w:color w:val="000000"/>
        </w:rPr>
        <w:t>Žiak vykonáva pohyb – s drobnými chybami v technike ale účelne, plynule, rytmicky. Orientuje sa v priestore, v držaní telá má malé nedostatky podobne ako vo vyjadrení hudby pohybom. V hre je kolektívny a zriedka porušuje pravidlá hry. Žiakove vedomosti sú v podstate celistvé a presné ( s nevýznamnými chybami). Uplatňuje ich s malou pomocou učiteľa pri riešení pohybových úloh.</w:t>
      </w:r>
    </w:p>
    <w:p w:rsidR="00BE4960" w:rsidRPr="003107C7" w:rsidRDefault="00BE4960" w:rsidP="00BE4960">
      <w:pPr>
        <w:rPr>
          <w:color w:val="000000"/>
        </w:rPr>
      </w:pPr>
      <w:r w:rsidRPr="003107C7">
        <w:rPr>
          <w:b/>
          <w:color w:val="000000"/>
        </w:rPr>
        <w:t>S t u p e ň  3  (dobrý)</w:t>
      </w:r>
    </w:p>
    <w:p w:rsidR="00BE4960" w:rsidRPr="003107C7" w:rsidRDefault="00BE4960" w:rsidP="00BE4960">
      <w:pPr>
        <w:rPr>
          <w:b/>
          <w:color w:val="000000"/>
        </w:rPr>
      </w:pPr>
      <w:r w:rsidRPr="003107C7">
        <w:rPr>
          <w:color w:val="000000"/>
        </w:rPr>
        <w:t>Žiak vykonáva pohyb s väčšími chybami v technike nie vždy účelne, v priestore sa chybne orientuje. Porušuje plynulosť a rytmus pohybu a jeho súlad s hudbou. Má väčšie nedostatky v držaní tela, pohyb vykonáva s malou pomocou alebo v uľahčených podmienkach. Čiastočne napodobňuje ostatných. V hre je málo pohotový, neiniciatívny, málo kolektívny a často porušuje pravidlá. Vedomosti žiaka majú medzery a chyby. Pri ich uplatňovaní potrebuje pomoc učiteľa. K telovýchovnej činnosti má nevyhranený postoj.</w:t>
      </w:r>
    </w:p>
    <w:p w:rsidR="00BE4960" w:rsidRPr="003107C7" w:rsidRDefault="00BE4960" w:rsidP="00BE4960">
      <w:pPr>
        <w:rPr>
          <w:color w:val="000000"/>
        </w:rPr>
      </w:pPr>
      <w:r w:rsidRPr="003107C7">
        <w:rPr>
          <w:b/>
          <w:color w:val="000000"/>
        </w:rPr>
        <w:t>S t u p e ň  4  (dostatočný)</w:t>
      </w:r>
    </w:p>
    <w:p w:rsidR="00BE4960" w:rsidRPr="003107C7" w:rsidRDefault="00BE4960" w:rsidP="00BE4960">
      <w:pPr>
        <w:rPr>
          <w:b/>
          <w:color w:val="000000"/>
        </w:rPr>
      </w:pPr>
      <w:r w:rsidRPr="003107C7">
        <w:rPr>
          <w:color w:val="000000"/>
        </w:rPr>
        <w:t>Žiak pohyb vykonáva s veľkými technickými chybami, alebo len čiastočne, resp. ho vykonáva s veľkou pomocou učiteľa. Veľmi zle sa orientuje v priestore, silne porušuje plynulosť a rytmus pohybu, ako aj jeho súlad s hudbou. V hre je zväčša nepohotový, netvorivý, pasívny, nekolektívny a porušuje pravidlá. Vedomosti žiaka majú vážne medzery a chyby. Žiak ich vie uplatniť len pri riešení ľahkých úloh a s pomocou učiteľa. Jeho postoj k telesnej výchove je negatívny.</w:t>
      </w:r>
    </w:p>
    <w:p w:rsidR="00BE4960" w:rsidRPr="003107C7" w:rsidRDefault="00BE4960" w:rsidP="00BE4960">
      <w:pPr>
        <w:rPr>
          <w:color w:val="000000"/>
        </w:rPr>
      </w:pPr>
      <w:r w:rsidRPr="003107C7">
        <w:rPr>
          <w:b/>
          <w:color w:val="000000"/>
        </w:rPr>
        <w:t>S t u p e ň  5 (nedostatočný)</w:t>
      </w:r>
    </w:p>
    <w:p w:rsidR="00BE4960" w:rsidRPr="003107C7" w:rsidRDefault="00BE4960" w:rsidP="00BE4960">
      <w:pPr>
        <w:rPr>
          <w:color w:val="000000"/>
        </w:rPr>
      </w:pPr>
      <w:r w:rsidRPr="003107C7">
        <w:rPr>
          <w:color w:val="000000"/>
        </w:rPr>
        <w:t>Žiakove vedomosti sú veľmi medzerovité, nesústavné, chybné. Žiak sa ani nepokúsi vykonávať pohyb alebo vykoná iný pohyb. Nie je schopný hrať v kolektíve. Žiak vôbec neprejavuje úsilie plniť uložené úlohy na hodinách telesnej výchovy. Má negatívny postoj k hodinám telesnej výchovy so snahou vyhnúť sa tejto činnosti.</w:t>
      </w:r>
    </w:p>
    <w:p w:rsidR="00BE4960" w:rsidRPr="003107C7" w:rsidRDefault="00BE4960" w:rsidP="00BE4960">
      <w:pPr>
        <w:rPr>
          <w:color w:val="000000"/>
        </w:rPr>
      </w:pPr>
      <w:r w:rsidRPr="003107C7">
        <w:rPr>
          <w:color w:val="000000"/>
        </w:rPr>
        <w:t>Ťažiskovou formou hodnotenia je slovný komentár učiteľa k preukázanej úrovni snahy a iniciatívy a následne hodnotenie klasifikáciou  - známkou.</w:t>
      </w:r>
    </w:p>
    <w:p w:rsidR="00BE4960" w:rsidRPr="003107C7" w:rsidRDefault="00BE4960" w:rsidP="00BE4960">
      <w:pPr>
        <w:rPr>
          <w:color w:val="000000"/>
        </w:rPr>
      </w:pPr>
    </w:p>
    <w:p w:rsidR="00BE4960" w:rsidRDefault="00BE4960" w:rsidP="00BE4960">
      <w:pPr>
        <w:jc w:val="center"/>
        <w:rPr>
          <w:b/>
          <w:color w:val="000000"/>
        </w:rPr>
      </w:pPr>
    </w:p>
    <w:p w:rsidR="00BE4960" w:rsidRDefault="00BE4960" w:rsidP="00BE4960">
      <w:pPr>
        <w:jc w:val="center"/>
        <w:rPr>
          <w:b/>
          <w:color w:val="000000"/>
        </w:rPr>
      </w:pPr>
      <w:r w:rsidRPr="003107C7">
        <w:rPr>
          <w:b/>
          <w:color w:val="000000"/>
        </w:rPr>
        <w:t>NÁBOŽENSKÁ VÝCHOVA / ETICKÁ VÝCHOVA</w:t>
      </w:r>
    </w:p>
    <w:p w:rsidR="00BE4960" w:rsidRPr="003107C7" w:rsidRDefault="00BE4960" w:rsidP="00BE4960">
      <w:pPr>
        <w:jc w:val="center"/>
        <w:rPr>
          <w:color w:val="000000"/>
        </w:rPr>
      </w:pPr>
    </w:p>
    <w:p w:rsidR="00BE4960" w:rsidRPr="003107C7" w:rsidRDefault="00BE4960" w:rsidP="00BE4960">
      <w:r w:rsidRPr="003107C7">
        <w:rPr>
          <w:color w:val="000000"/>
        </w:rPr>
        <w:t>Na hodinách sledujeme postupné  rozvíjanie sa osobnosti žiaka, rešpektujeme dynamiku dlhodobého a postupného rozvoja sociálnych zručností. Kladieme dôraz na empatiu a na rešpektovanie názoru spolužiaka. Vyzdvihujeme a zdôrazňujeme úspechy v </w:t>
      </w:r>
      <w:proofErr w:type="spellStart"/>
      <w:r w:rsidRPr="003107C7">
        <w:rPr>
          <w:color w:val="000000"/>
        </w:rPr>
        <w:t>prosociálnom</w:t>
      </w:r>
      <w:proofErr w:type="spellEnd"/>
      <w:r w:rsidRPr="003107C7">
        <w:rPr>
          <w:color w:val="000000"/>
        </w:rPr>
        <w:t xml:space="preserve"> správaní sa. Metódy a formy hodnotenia:  verbálna asertívna komunikácia, rozhovory a diskusie, vyhľadávanie zdrojov v encyklopédiách a na internete, práca v skupinách, projekty, </w:t>
      </w:r>
      <w:proofErr w:type="spellStart"/>
      <w:r w:rsidRPr="003107C7">
        <w:rPr>
          <w:color w:val="000000"/>
        </w:rPr>
        <w:t>rolové</w:t>
      </w:r>
      <w:proofErr w:type="spellEnd"/>
      <w:r w:rsidRPr="003107C7">
        <w:rPr>
          <w:color w:val="000000"/>
        </w:rPr>
        <w:t xml:space="preserve"> úlohy, riešenie problémov - konštruktivistická metóda, problémové úlohy.</w:t>
      </w:r>
    </w:p>
    <w:p w:rsidR="00BE4960" w:rsidRPr="003107C7" w:rsidRDefault="00BE4960" w:rsidP="00BE4960">
      <w:pPr>
        <w:rPr>
          <w:color w:val="000000"/>
        </w:rPr>
      </w:pPr>
      <w:r w:rsidRPr="003107C7">
        <w:t xml:space="preserve"> </w:t>
      </w:r>
      <w:r w:rsidRPr="003107C7">
        <w:rPr>
          <w:b/>
          <w:i/>
          <w:color w:val="000000"/>
          <w:u w:val="single"/>
        </w:rPr>
        <w:t>V celkovom hodnotení sa kladie dôraz na :</w:t>
      </w:r>
    </w:p>
    <w:p w:rsidR="00BE4960" w:rsidRPr="003107C7" w:rsidRDefault="00BE4960" w:rsidP="00BE4960">
      <w:pPr>
        <w:rPr>
          <w:color w:val="000000"/>
        </w:rPr>
      </w:pPr>
      <w:r w:rsidRPr="003107C7">
        <w:rPr>
          <w:color w:val="000000"/>
        </w:rPr>
        <w:t>-          prácu s pracovným zošitom – priebežne,</w:t>
      </w:r>
    </w:p>
    <w:p w:rsidR="00BE4960" w:rsidRPr="003107C7" w:rsidRDefault="00BE4960" w:rsidP="00BE4960">
      <w:pPr>
        <w:rPr>
          <w:color w:val="000000"/>
        </w:rPr>
      </w:pPr>
      <w:r w:rsidRPr="003107C7">
        <w:rPr>
          <w:color w:val="000000"/>
        </w:rPr>
        <w:t>-          vytvorenie projektu/referátu – podľa zadania učiteľom,</w:t>
      </w:r>
    </w:p>
    <w:p w:rsidR="00BE4960" w:rsidRPr="003107C7" w:rsidRDefault="00BE4960" w:rsidP="00BE4960">
      <w:pPr>
        <w:rPr>
          <w:color w:val="000000"/>
        </w:rPr>
      </w:pPr>
      <w:r w:rsidRPr="003107C7">
        <w:rPr>
          <w:color w:val="000000"/>
        </w:rPr>
        <w:t>-          krátke overenie vedomostí ústnou alebo písomnou formou – priebežne,</w:t>
      </w:r>
    </w:p>
    <w:p w:rsidR="00BE4960" w:rsidRDefault="00BE4960" w:rsidP="00BE4960">
      <w:pPr>
        <w:rPr>
          <w:color w:val="000000"/>
        </w:rPr>
      </w:pPr>
      <w:r w:rsidRPr="003107C7">
        <w:rPr>
          <w:color w:val="000000"/>
        </w:rPr>
        <w:lastRenderedPageBreak/>
        <w:t>-          aktivitu na hodine – priebežne.</w:t>
      </w:r>
    </w:p>
    <w:p w:rsidR="00BE4960" w:rsidRDefault="00BE4960" w:rsidP="00BE4960">
      <w:pPr>
        <w:rPr>
          <w:color w:val="000000"/>
        </w:rPr>
      </w:pPr>
    </w:p>
    <w:p w:rsidR="00BE4960" w:rsidRDefault="00BE4960" w:rsidP="00BE4960">
      <w:r w:rsidRPr="00282370">
        <w:t>Žiaci budú</w:t>
      </w:r>
      <w:r>
        <w:t xml:space="preserve"> neklasifikovaní (nehodnotení</w:t>
      </w:r>
      <w:r w:rsidRPr="00282370">
        <w:t>)</w:t>
      </w:r>
      <w:r>
        <w:t xml:space="preserve"> </w:t>
      </w:r>
      <w:r w:rsidRPr="00282370">
        <w:t xml:space="preserve">a na vysvedčení a v katalógovom liste sa uvedie namiesto klasifikačného stupňa alebo slovného hodnotenia slovo: </w:t>
      </w:r>
    </w:p>
    <w:p w:rsidR="00BE4960" w:rsidRPr="00282370" w:rsidRDefault="00BE4960" w:rsidP="00BE4960">
      <w:pPr>
        <w:rPr>
          <w:color w:val="000000"/>
        </w:rPr>
      </w:pPr>
    </w:p>
    <w:p w:rsidR="00BE4960" w:rsidRPr="00282370" w:rsidRDefault="00BE4960" w:rsidP="00BE4960">
      <w:pPr>
        <w:pStyle w:val="odsek"/>
        <w:numPr>
          <w:ilvl w:val="2"/>
          <w:numId w:val="2"/>
        </w:numPr>
        <w:tabs>
          <w:tab w:val="clear" w:pos="643"/>
          <w:tab w:val="left" w:pos="510"/>
          <w:tab w:val="num" w:pos="720"/>
        </w:tabs>
        <w:ind w:left="720"/>
        <w:rPr>
          <w:color w:val="auto"/>
        </w:rPr>
      </w:pPr>
      <w:r w:rsidRPr="00282370">
        <w:rPr>
          <w:color w:val="auto"/>
        </w:rPr>
        <w:t>absolvoval, ak sa žiak aktívne zúčastňoval na vyučovacom procese daného predmetu alebo ak bol žiak prítomný na vyučovacej hodine, aj keď zo závažných objektívnych dôvodov nepracoval,</w:t>
      </w:r>
    </w:p>
    <w:p w:rsidR="00BE4960" w:rsidRPr="00282370" w:rsidRDefault="00BE4960" w:rsidP="00BE4960">
      <w:pPr>
        <w:pStyle w:val="odsek"/>
        <w:numPr>
          <w:ilvl w:val="2"/>
          <w:numId w:val="2"/>
        </w:numPr>
        <w:tabs>
          <w:tab w:val="clear" w:pos="643"/>
          <w:tab w:val="left" w:pos="510"/>
          <w:tab w:val="num" w:pos="720"/>
        </w:tabs>
        <w:ind w:left="720"/>
        <w:rPr>
          <w:color w:val="auto"/>
        </w:rPr>
      </w:pPr>
      <w:r w:rsidRPr="00282370">
        <w:rPr>
          <w:color w:val="auto"/>
        </w:rPr>
        <w:t>neabsolvoval, ak žiak zo závažných dôvodov nemohol vykonávať požadované intelektuálne a motorické činnosti, a preto sa na vyučovacom predmete ospravedlnene nezúčastňoval,</w:t>
      </w:r>
    </w:p>
    <w:p w:rsidR="00BE4960" w:rsidRPr="00282370" w:rsidRDefault="00BE4960" w:rsidP="00BE4960">
      <w:pPr>
        <w:pStyle w:val="odsek"/>
        <w:numPr>
          <w:ilvl w:val="2"/>
          <w:numId w:val="2"/>
        </w:numPr>
        <w:tabs>
          <w:tab w:val="clear" w:pos="643"/>
          <w:tab w:val="left" w:pos="510"/>
          <w:tab w:val="num" w:pos="720"/>
        </w:tabs>
        <w:ind w:left="720"/>
        <w:rPr>
          <w:color w:val="auto"/>
        </w:rPr>
      </w:pPr>
      <w:r w:rsidRPr="00282370">
        <w:rPr>
          <w:color w:val="auto"/>
        </w:rPr>
        <w:t xml:space="preserve">neabsolvoval, ak žiak na vyučovacej hodine nepracoval, nevie uplatniť svoje vedomosti a zručnosti ani na podnet učiteľa; celkové hodnotenie takého žiaka je neprospel. </w:t>
      </w:r>
    </w:p>
    <w:p w:rsidR="00BE4960" w:rsidRDefault="00BE4960" w:rsidP="00BE4960">
      <w:pPr>
        <w:rPr>
          <w:rFonts w:ascii="Arial" w:hAnsi="Arial" w:cs="Arial"/>
        </w:rPr>
      </w:pPr>
    </w:p>
    <w:p w:rsidR="00BE4960" w:rsidRPr="003107C7" w:rsidRDefault="00BE4960" w:rsidP="00BE4960"/>
    <w:p w:rsidR="00BE4960" w:rsidRPr="003107C7" w:rsidRDefault="00BE4960" w:rsidP="00BE4960">
      <w:pPr>
        <w:jc w:val="center"/>
      </w:pPr>
      <w:r w:rsidRPr="003107C7">
        <w:rPr>
          <w:b/>
        </w:rPr>
        <w:t>MATEMATIKA</w:t>
      </w:r>
    </w:p>
    <w:p w:rsidR="00BE4960" w:rsidRPr="003107C7" w:rsidRDefault="00BE4960" w:rsidP="00BE4960">
      <w:pPr>
        <w:jc w:val="both"/>
      </w:pPr>
    </w:p>
    <w:p w:rsidR="00BE4960" w:rsidRPr="003107C7" w:rsidRDefault="00BE4960" w:rsidP="00BE4960">
      <w:pPr>
        <w:jc w:val="both"/>
      </w:pPr>
      <w:r w:rsidRPr="003107C7">
        <w:rPr>
          <w:b/>
        </w:rPr>
        <w:t xml:space="preserve">Ročník: </w:t>
      </w:r>
      <w:r w:rsidRPr="003107C7">
        <w:t xml:space="preserve">5. – 9. </w:t>
      </w:r>
    </w:p>
    <w:p w:rsidR="00BE4960" w:rsidRPr="003107C7" w:rsidRDefault="00BE4960" w:rsidP="00BE4960">
      <w:pPr>
        <w:jc w:val="both"/>
      </w:pPr>
      <w:r w:rsidRPr="003107C7">
        <w:t xml:space="preserve">Hodnotenie výsledkov a klasifikácia v predmete matematika vychádza z platných učebných osnov a vzdelávacích štandardov predmetu matematika a je v súlade s Metodickým pokynom </w:t>
      </w:r>
      <w:proofErr w:type="spellStart"/>
      <w:r w:rsidRPr="003107C7">
        <w:t>MŠVVaŠ</w:t>
      </w:r>
      <w:proofErr w:type="spellEnd"/>
      <w:r w:rsidRPr="003107C7">
        <w:t xml:space="preserve"> SR č. 22/2011-R  na hodnotenie žiakov základnej školy.</w:t>
      </w:r>
    </w:p>
    <w:p w:rsidR="00BE4960" w:rsidRPr="003107C7" w:rsidRDefault="00BE4960" w:rsidP="00BE4960">
      <w:pPr>
        <w:jc w:val="both"/>
      </w:pPr>
    </w:p>
    <w:p w:rsidR="00BE4960" w:rsidRPr="003107C7" w:rsidRDefault="00BE4960" w:rsidP="00BE4960">
      <w:pPr>
        <w:jc w:val="both"/>
      </w:pPr>
      <w:r w:rsidRPr="003107C7">
        <w:rPr>
          <w:b/>
          <w:u w:val="single"/>
        </w:rPr>
        <w:t>Prospech žiaka sa klasifikuje týmito stupňami:</w:t>
      </w:r>
    </w:p>
    <w:p w:rsidR="00BE4960" w:rsidRPr="003107C7" w:rsidRDefault="00BE4960" w:rsidP="00BE4960">
      <w:pPr>
        <w:jc w:val="both"/>
      </w:pPr>
      <w:r w:rsidRPr="003107C7">
        <w:t>1 – výborný</w:t>
      </w:r>
    </w:p>
    <w:p w:rsidR="00BE4960" w:rsidRPr="003107C7" w:rsidRDefault="00BE4960" w:rsidP="00BE4960">
      <w:pPr>
        <w:jc w:val="both"/>
      </w:pPr>
      <w:r w:rsidRPr="003107C7">
        <w:t>2 – chválitebný</w:t>
      </w:r>
    </w:p>
    <w:p w:rsidR="00BE4960" w:rsidRPr="003107C7" w:rsidRDefault="00BE4960" w:rsidP="00BE4960">
      <w:pPr>
        <w:jc w:val="both"/>
      </w:pPr>
      <w:r w:rsidRPr="003107C7">
        <w:t>3 – dobrý</w:t>
      </w:r>
    </w:p>
    <w:p w:rsidR="00BE4960" w:rsidRPr="003107C7" w:rsidRDefault="00BE4960" w:rsidP="00BE4960">
      <w:pPr>
        <w:jc w:val="both"/>
      </w:pPr>
      <w:r w:rsidRPr="003107C7">
        <w:t>4 – dostatočný</w:t>
      </w:r>
    </w:p>
    <w:p w:rsidR="00BE4960" w:rsidRPr="003107C7" w:rsidRDefault="00BE4960" w:rsidP="00BE4960">
      <w:pPr>
        <w:jc w:val="both"/>
      </w:pPr>
      <w:r w:rsidRPr="003107C7">
        <w:t>5 – nedostatočný</w:t>
      </w:r>
    </w:p>
    <w:p w:rsidR="00BE4960" w:rsidRPr="003107C7" w:rsidRDefault="00BE4960" w:rsidP="00BE4960">
      <w:pPr>
        <w:jc w:val="both"/>
      </w:pPr>
    </w:p>
    <w:p w:rsidR="00BE4960" w:rsidRDefault="00BE4960" w:rsidP="00BE4960">
      <w:pPr>
        <w:jc w:val="both"/>
        <w:rPr>
          <w:b/>
        </w:rPr>
      </w:pPr>
      <w:r w:rsidRPr="003107C7">
        <w:rPr>
          <w:b/>
        </w:rPr>
        <w:t>Kritériá klasifikácie:</w:t>
      </w:r>
    </w:p>
    <w:p w:rsidR="00BE4960" w:rsidRPr="003107C7" w:rsidRDefault="00BE4960" w:rsidP="00BE4960">
      <w:pPr>
        <w:jc w:val="both"/>
        <w:rPr>
          <w:b/>
        </w:rPr>
      </w:pPr>
    </w:p>
    <w:p w:rsidR="00BE4960" w:rsidRPr="003107C7" w:rsidRDefault="00BE4960" w:rsidP="00BE4960">
      <w:pPr>
        <w:jc w:val="both"/>
      </w:pPr>
      <w:r w:rsidRPr="003107C7">
        <w:rPr>
          <w:b/>
        </w:rPr>
        <w:t>Stupeň 1 (výborný)</w:t>
      </w:r>
    </w:p>
    <w:p w:rsidR="00BE4960" w:rsidRPr="003107C7" w:rsidRDefault="00BE4960" w:rsidP="00BE4960">
      <w:pPr>
        <w:jc w:val="both"/>
      </w:pPr>
      <w:r w:rsidRPr="003107C7">
        <w:t xml:space="preserve">Týmto stupňom sa žiak klasifikuje, ak samostatne a tvorivo uplatňuje osvojené vedomosti a zručnosti pri riešení úloh, na základe získaných skúseností a poznatkov vie analyzovať zadané úlohy (aj problémové) a samostatne navrhnúť primeraný postup na ich riešenie, aktívne pristupuje k činnostiam a problémovým úlohám na hodinách matematiky, i mimo nich (projekty, predpríprava na skupinovú prácu), prejavuje o ne záujem a zaoberá sa nimi, k danej problematike pohotovo vyhľadáva informácie z rôznych zdrojov, vie ich spracovať (nie skopírovať) na veľmi kvalitnej úrovni, svoj postoj k danej problematike zaujíma bez obáv, vlastné stanovisko vyjadruje presne, vecne a konštruktívne, nemá problém diskutovať a argumentovať na danú tému, myslí logicky správne, zreteľne sa u neho prejavuje samostatnosť a tvorivosť, výsledky jeho činností sú veľmi kvalitné, vlastné výsledky práce prezentuje výstižne, vyjadruje sa gramaticky i štylisticky správne, prezentácia je spracovaná na vysokej estetickej úrovni, pri skupinovej práci je aktívny, spolupracuje so všetkými členmi skupiny, vie vypočuť a akceptovať ich názor na riešenie úlohy, svoj názor prednesie vždy, účinne si osvojuje a uplatňuje metódy samostatného štúdia a schopnosť učiť sa učiť. Úplne a správne ovláda požadované fakty a pojmy, definície a dôsledky, ktoré z nich vyplývajú. Správne používa terminológiu, frazeológiu a symboliku. Zručne vykonáva numerické a nenumerické výpočty, načrtáva a konštruuje geometrické útvary. Pri výpočtoch sa ojedinele </w:t>
      </w:r>
      <w:r w:rsidRPr="003107C7">
        <w:lastRenderedPageBreak/>
        <w:t xml:space="preserve">vyskytujú nepodstatné chyby, grafický prejav je estetický, konštrukcie sú bez zjavných nepresností. Účelne a pohotovo využíva pomôcky na výpočty. Ovláda vhodné algoritmické postupy (napríklad pri riešení rovníc, geometrických konštrukciách,...). Pohotovo formalizuje slovné výroky pomocou symboliky a graficky. Produktívne a samostatne využíva nadobudnuté vedomosti a zručnosti na riešenie matematických úloh a na </w:t>
      </w:r>
      <w:proofErr w:type="spellStart"/>
      <w:r w:rsidRPr="003107C7">
        <w:t>matematizáciu</w:t>
      </w:r>
      <w:proofErr w:type="spellEnd"/>
      <w:r w:rsidRPr="003107C7">
        <w:t xml:space="preserve"> reálnych situácií. Dokáže samostatne študovať vhodné texty z učebníc.</w:t>
      </w:r>
    </w:p>
    <w:p w:rsidR="00BE4960" w:rsidRPr="003107C7" w:rsidRDefault="00BE4960" w:rsidP="00BE4960">
      <w:pPr>
        <w:jc w:val="both"/>
      </w:pPr>
    </w:p>
    <w:p w:rsidR="00BE4960" w:rsidRPr="003107C7" w:rsidRDefault="00BE4960" w:rsidP="00BE4960">
      <w:pPr>
        <w:jc w:val="both"/>
      </w:pPr>
      <w:r w:rsidRPr="003107C7">
        <w:rPr>
          <w:b/>
        </w:rPr>
        <w:t xml:space="preserve">Stupeň 2 (chválitebný) </w:t>
      </w:r>
    </w:p>
    <w:p w:rsidR="00BE4960" w:rsidRDefault="00BE4960" w:rsidP="00BE4960">
      <w:pPr>
        <w:jc w:val="both"/>
      </w:pPr>
      <w:r w:rsidRPr="003107C7">
        <w:t xml:space="preserve">Týmto stupňom sa žiak klasifikuje, ak samostatne, prípadne len s nepatrnými podnetmi vyučujúceho, uplatňuje osvojené vedomosti a zručnosti pri riešení úloh, na základe získaných skúseností a poznatkov vie analyzovať zadané úlohy (aj problémové) a samostatne navrhnúť primeraný postup na ich riešenie (využitím známych postupov a metód), aktívne pristupuje k činnostiam a problémovým úlohám na hodinách matematiky, menej aktívne mimo nich (projekty), prejavuje o ne záujem a zaoberá sa nimi, k danej problematike vie vyhľadať informácie z rôznych zdrojov, vie ich spracovať (nie skopírovať) na pomerne kvalitnej úrovni, k danej problematike vie zaujať postoj, vlastné stanovisko vyjadruje vecne a konštruktívne, diskutuje a argumentuje na danú tému, myslí správne, v jeho myslení sa prejavuje logika a tvorivosť, výsledky jeho činností sú kvalitné, vlastné výsledky práce prezentuje výstižne, vyjadruje sa gramaticky i štylisticky správne, prezentácia je spracovaná na estetickej úrovni, pri skupinovej práci je aktívny, spolupracuje s členmi skupiny (nie však so všetkými), vie vypočuť a akceptovať ich názor na riešenie úlohy, svoj názor prednesie často, nie však vždy, osvojuje si a uplatňuje metódy samostatného štúdia a schopnosť učiť sa učiť. Správne a v podstate úplne ovláda požadované fakty a pojmy, definície a dôsledky, ktoré z nich vyplývajú. Správne používa terminológiu, frazeológiu a symboliku. Zručne vykonáva numerické a nenumerické výpočty, načrtáva a konštruuje geometrické útvary. Pri výpočtoch sa vyskytujú nepodstatné chyby, konštrukcie sú bez zjavných nepresností. Účelne využíva pomôcky na výpočty. Ovláda vhodné algoritmické postupy (napríklad pri riešení rovníc, geometrických konštrukciách,...). Formalizuje slovné výroky pomocou symboliky a graficky bez podstatných nedostatkov. Produktívne a samostatne alebo s menšími podnetmi učiteľa využíva nadobudnuté vedomosti a zručnosti na riešenie matematických úloh a na </w:t>
      </w:r>
      <w:proofErr w:type="spellStart"/>
      <w:r w:rsidRPr="003107C7">
        <w:t>matematizáciu</w:t>
      </w:r>
      <w:proofErr w:type="spellEnd"/>
      <w:r w:rsidRPr="003107C7">
        <w:t xml:space="preserve"> reálnych situácií. Dokáže samostatne alebo s menšou pomocou študovať vhodné texty z učebníc.</w:t>
      </w:r>
    </w:p>
    <w:p w:rsidR="00BE4960" w:rsidRPr="003107C7" w:rsidRDefault="00BE4960" w:rsidP="00BE4960">
      <w:pPr>
        <w:jc w:val="both"/>
      </w:pPr>
    </w:p>
    <w:p w:rsidR="00BE4960" w:rsidRPr="003107C7" w:rsidRDefault="00BE4960" w:rsidP="00BE4960">
      <w:pPr>
        <w:jc w:val="both"/>
      </w:pPr>
      <w:r w:rsidRPr="003107C7">
        <w:rPr>
          <w:b/>
        </w:rPr>
        <w:t>Stupeň 3 (dobrý)</w:t>
      </w:r>
      <w:r w:rsidRPr="003107C7">
        <w:t xml:space="preserve"> </w:t>
      </w:r>
    </w:p>
    <w:p w:rsidR="00BE4960" w:rsidRPr="003107C7" w:rsidRDefault="00BE4960" w:rsidP="00BE4960">
      <w:pPr>
        <w:jc w:val="both"/>
      </w:pPr>
      <w:r w:rsidRPr="003107C7">
        <w:t xml:space="preserve">Týmto stupňom sa žiak klasifikuje, ak osvojené vedomosti a zručnosti pri riešení úloh uplatňuje samostatne, občas potrebuje usmernenie vyučujúceho, zadané úlohy (aj problémové) vie riešiť pomocou známych postupov a metód, k činnostiam a problémovým úlohám na hodinách matematiky pristupuje so záujmom, ale potrebuje podporu a pomoc vyučujúceho, príp. spolužiakov, menej aktívne pristupuje k úlohám mimo vyučovacích hodín (projekty), k danej problematike vie vyhľadať informácie z rôznych zdrojov, vie ich spracovať (nie skopírovať) na priemernej úrovni, k danej problematike vie zaujať postoj, vlastné stanovisko vie vyjadriť priemerne, diskutuje, ale neargumentuje na danú tému, jeho myslenie je takmer vždy správne, tvorivosť sa prejavuje len s usmernením vyučujúceho, výsledky jeho činností sú dobré, vie prezentovať vlastné výsledky práce, vyjadruje sa gramaticky správne, v štylistike sa vyskytujú malé nedostatky, prezentácia je spracovaná na priemernej úrovni, pri skupinovej práci je aktívny, spolupráca s členmi skupiny je na nízkej úrovni, vie vypočuť a akceptovať názor na riešenie úlohy, málokedy prednesie svoj názor, vyvíja snahu osvojiť si a uplatňovať metódy samostatného štúdia a schopnosť učiť sa učiť. Ovláda požadované fakty a pojmy, definície a dôsledky, ktoré z nich vyplývajú v podstate správne, len s menšími nedostatkami. Používa terminológiu, frazeológiu a symboliku </w:t>
      </w:r>
      <w:r w:rsidRPr="003107C7">
        <w:lastRenderedPageBreak/>
        <w:t xml:space="preserve">s menšími nedostatkami. Pri numerických a nenumerických výpočtoch i pri náčrtoch a konštruovaní geometrických útvarov sa vyskytujú chyby a nepresnosti. Využíva pomôcky na výpočty. V ovládaní vhodných algoritmických postupov (napríklad pri riešení rovníc, geometrických konštrukciách,...) sa vyskytujú chyby. S nedostatkami formalizuje slovné výroky pomocou symboliky a graficky. Samostatne alebo s menšími podnetmi učiteľa využíva nadobudnuté vedomosti na riešenie matematických úloh a na </w:t>
      </w:r>
      <w:proofErr w:type="spellStart"/>
      <w:r w:rsidRPr="003107C7">
        <w:t>matematizáciu</w:t>
      </w:r>
      <w:proofErr w:type="spellEnd"/>
      <w:r w:rsidRPr="003107C7">
        <w:t xml:space="preserve"> jednoduchých reálnych situácií. Vie podstatnejšie nepresnosti a chyby po podnete učiteľa korigovať.          </w:t>
      </w:r>
    </w:p>
    <w:p w:rsidR="00BE4960" w:rsidRPr="003107C7" w:rsidRDefault="00BE4960" w:rsidP="00BE4960">
      <w:pPr>
        <w:jc w:val="both"/>
        <w:rPr>
          <w:b/>
        </w:rPr>
      </w:pPr>
      <w:r w:rsidRPr="003107C7">
        <w:t xml:space="preserve">                                                                                                                                                                                                                                                                                                                                                    </w:t>
      </w:r>
    </w:p>
    <w:p w:rsidR="00BE4960" w:rsidRPr="003107C7" w:rsidRDefault="00BE4960" w:rsidP="00BE4960">
      <w:pPr>
        <w:jc w:val="both"/>
      </w:pPr>
      <w:r w:rsidRPr="003107C7">
        <w:rPr>
          <w:b/>
        </w:rPr>
        <w:t>Stupeň 4 (dostatočný)</w:t>
      </w:r>
    </w:p>
    <w:p w:rsidR="00BE4960" w:rsidRDefault="00BE4960" w:rsidP="00BE4960">
      <w:pPr>
        <w:jc w:val="both"/>
      </w:pPr>
      <w:r w:rsidRPr="003107C7">
        <w:t xml:space="preserve">Týmto stupňom sa žiak klasifikuje, ak osvojené vedomosti a zručnosti pri riešení úloh uplatňuje iba za aktívnej pomoci vyučujúceho, zadané úlohy vie riešiť len pomocou známych postupov a metód, ktorým rozumie len čiastočne, ovláda základné pojmy a vie predviesť jednoduché zručnosti, k činnostiam a problémovým úlohám na hodinách matematiky pristupuje s nízkym záujmom, potrebuje podporu a pomoc vyučujúceho, príp. spolužiakov, menej aktívne pristupuje k úlohám mimo vyučovacích hodín (projekty), k danej problematike vie vyhľadať informácie z rôznych zdrojov, nevie ich však spracovať, len skopírovať na podpriemernej úrovni, k danej problematike vie zaujať postoj zriedka, vlastné stanovisko vie vyjadriť priemerne, na danú tému diskutuje málokedy, jeho logika myslenia je na nižšej úrovni a myslenie nie je tvorivé, výsledky jeho činností sú podpriemerné, vie prezentovať vlastné výsledky práce, vyjadruje sa čiastočne správne, prezentácia je spracovaná na podpriemernej úrovni, pri skupinovej práci je pasívny, vie vypočuť a akceptovať názor na riešenie úlohy, zriedka prednesie svoj názor, s ťažkosťami vyvíja snahu osvojiť si a uplatňovať metódy samostatného štúdia a schopnosť učiť sa učiť. Ovláda len základné fakty a pojmy, definície a dôsledky, ktoré z nich vyplývajú majú značné nedostatky. S častými nedostatkami používa terminológiu, frazeológiu a symboliku. V numerických a nenumerických výpočtoch, v náčrtoch a konštrukciách sú pravidelne väčšie chyby a nepresnosti. Málo účelne využíva pomôcky na výpočty. V ovládaní vhodných algoritmických postupov (napríklad na riešenie rovníc, konštrukciu geometrických útvarov,...) sa vyskytujú chyby. S ťažkosťami a s chybami formalizuje slovné výroky pomocou symboliky a graficky. Využíva nadobudnuté vedomosti na riešenie matematických úloh a na </w:t>
      </w:r>
      <w:proofErr w:type="spellStart"/>
      <w:r w:rsidRPr="003107C7">
        <w:t>matematizáciu</w:t>
      </w:r>
      <w:proofErr w:type="spellEnd"/>
      <w:r w:rsidRPr="003107C7">
        <w:t xml:space="preserve"> jednoduchých reálnych situácií len s pomocou učiteľa. Rozsah vedomostí a zručností žiaka je taký, že je schopný pokračovať v ďalšom štúdiu.</w:t>
      </w:r>
    </w:p>
    <w:p w:rsidR="00BE4960" w:rsidRPr="003107C7" w:rsidRDefault="00BE4960" w:rsidP="00BE4960">
      <w:pPr>
        <w:jc w:val="both"/>
        <w:rPr>
          <w:b/>
        </w:rPr>
      </w:pPr>
    </w:p>
    <w:p w:rsidR="00BE4960" w:rsidRPr="003107C7" w:rsidRDefault="00BE4960" w:rsidP="00BE4960">
      <w:pPr>
        <w:jc w:val="both"/>
      </w:pPr>
      <w:r w:rsidRPr="003107C7">
        <w:rPr>
          <w:b/>
        </w:rPr>
        <w:t>Stupeň 5 (nedostatočný)</w:t>
      </w:r>
    </w:p>
    <w:p w:rsidR="00BE4960" w:rsidRPr="003107C7" w:rsidRDefault="00BE4960" w:rsidP="00BE4960">
      <w:pPr>
        <w:jc w:val="both"/>
      </w:pPr>
      <w:r w:rsidRPr="003107C7">
        <w:t>Týmto stupňom sa žiak klasifikuje, ak si vedomosti a zručnosti neosvojil, má v nich závažné nedostatky, zadané úlohy nevie riešiť ani s pomocou vyučujúceho, k činnostiam a problémovým úlohám na hodinách matematiky pristupuje bez záujmu, na úlohách mimo vyučovacích hodín (projekty) sa nezúčastňuje, k danej problematike nevie vyhľadať informácie z rôznych zdrojov, vlastné stanovisko nevie vyjadriť, diskusií sa nezúčastňuje, jeho logika myslenia je na nízkej úrovni a neprejavuje samostatnosť v myslení, výsledky jeho činností sú nedostatočné, vlastné výsledky práce prezentuje len s pomocou vyučujúceho alebo spolužiakov, jeho ústny aj písomný prejav je slabý, pri skupinovej práci je pasívny, vie vypočuť a akceptovať názor na riešenie úlohy, nevie vyjadriť svoj názor, s veľkými ťažkosťami vyvíja snahu osvojiť si a uplatňovať metódy samostatného štúdia a schopnosť učiť sa učiť. Nepozná matematické pojmy, poučky, vzorce, pravidlá a postupy. Poznatky majú značné medzery, činnosti, ktoré vykonáva, majú veľké chyby. Nepresnosti a chyby vie len zriedka korigovať s pomocou učiteľa. Nadobudnuté vedomosti vie využívať len na riešenie jednoduchých matematických úloh.</w:t>
      </w:r>
    </w:p>
    <w:p w:rsidR="00BE4960" w:rsidRPr="003107C7" w:rsidRDefault="00BE4960" w:rsidP="00BE4960">
      <w:pPr>
        <w:jc w:val="both"/>
      </w:pPr>
    </w:p>
    <w:p w:rsidR="00BE4960" w:rsidRPr="003107C7" w:rsidRDefault="00BE4960" w:rsidP="00BE4960">
      <w:pPr>
        <w:jc w:val="both"/>
      </w:pPr>
      <w:r w:rsidRPr="003107C7">
        <w:rPr>
          <w:b/>
        </w:rPr>
        <w:lastRenderedPageBreak/>
        <w:t>Funkcia preverovania, hodnotenia a klasifikácie:</w:t>
      </w:r>
    </w:p>
    <w:p w:rsidR="00BE4960" w:rsidRPr="003107C7" w:rsidRDefault="00BE4960" w:rsidP="00BE4960">
      <w:pPr>
        <w:jc w:val="both"/>
      </w:pPr>
      <w:proofErr w:type="spellStart"/>
      <w:r w:rsidRPr="003107C7">
        <w:t>spätnoväzobná</w:t>
      </w:r>
      <w:proofErr w:type="spellEnd"/>
      <w:r w:rsidRPr="003107C7">
        <w:t xml:space="preserve">, kontrolná (diagnostická), informatívno-motivačná, regulačná, prognostická, </w:t>
      </w:r>
      <w:proofErr w:type="spellStart"/>
      <w:r w:rsidRPr="003107C7">
        <w:t>výchovno-rozvíjajúca</w:t>
      </w:r>
      <w:proofErr w:type="spellEnd"/>
      <w:r w:rsidRPr="003107C7">
        <w:t>.</w:t>
      </w:r>
    </w:p>
    <w:p w:rsidR="00BE4960" w:rsidRPr="003107C7" w:rsidRDefault="00BE4960" w:rsidP="00BE4960">
      <w:pPr>
        <w:jc w:val="both"/>
      </w:pPr>
    </w:p>
    <w:p w:rsidR="00BE4960" w:rsidRPr="003107C7" w:rsidRDefault="00BE4960" w:rsidP="00BE4960">
      <w:pPr>
        <w:jc w:val="both"/>
      </w:pPr>
      <w:r w:rsidRPr="003107C7">
        <w:rPr>
          <w:b/>
        </w:rPr>
        <w:t>Zásady preverovania, hodnotenia a klasifikácie:</w:t>
      </w:r>
    </w:p>
    <w:p w:rsidR="00BE4960" w:rsidRPr="003107C7" w:rsidRDefault="00BE4960" w:rsidP="00BE4960">
      <w:pPr>
        <w:jc w:val="both"/>
      </w:pPr>
      <w:r w:rsidRPr="003107C7">
        <w:t xml:space="preserve">systematickosť, </w:t>
      </w:r>
      <w:proofErr w:type="spellStart"/>
      <w:r w:rsidRPr="003107C7">
        <w:t>priebežnosť</w:t>
      </w:r>
      <w:proofErr w:type="spellEnd"/>
      <w:r w:rsidRPr="003107C7">
        <w:t xml:space="preserve">, sústavnosť, objektívnosť, súlad s klasifikačným poriadkom a stupnicou, komplexnosť, primeraná náročnosť, nezávislosť, jednotnosť, </w:t>
      </w:r>
      <w:proofErr w:type="spellStart"/>
      <w:r w:rsidRPr="003107C7">
        <w:t>povzbudivosť</w:t>
      </w:r>
      <w:proofErr w:type="spellEnd"/>
      <w:r w:rsidRPr="003107C7">
        <w:t>, posilňovanie ďalšieho záujmu</w:t>
      </w:r>
    </w:p>
    <w:p w:rsidR="00BE4960" w:rsidRPr="003107C7" w:rsidRDefault="00BE4960" w:rsidP="00BE4960">
      <w:pPr>
        <w:jc w:val="both"/>
      </w:pPr>
    </w:p>
    <w:p w:rsidR="00BE4960" w:rsidRPr="003107C7" w:rsidRDefault="00BE4960" w:rsidP="00BE4960">
      <w:pPr>
        <w:jc w:val="both"/>
      </w:pPr>
      <w:r w:rsidRPr="003107C7">
        <w:rPr>
          <w:b/>
        </w:rPr>
        <w:t>Formy preverovania, hodnotenia a klasifikácie:</w:t>
      </w:r>
    </w:p>
    <w:p w:rsidR="00BE4960" w:rsidRPr="003107C7" w:rsidRDefault="00BE4960" w:rsidP="00BE4960">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w:t>
      </w:r>
      <w:r w:rsidRPr="003107C7">
        <w:rPr>
          <w:rFonts w:ascii="Times New Roman" w:hAnsi="Times New Roman" w:cs="Times New Roman"/>
          <w:sz w:val="24"/>
          <w:szCs w:val="24"/>
        </w:rPr>
        <w:t>sústavné pozorovanie</w:t>
      </w:r>
    </w:p>
    <w:p w:rsidR="00BE4960" w:rsidRPr="003107C7" w:rsidRDefault="00BE4960" w:rsidP="00BE4960">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w:t>
      </w:r>
      <w:r w:rsidRPr="003107C7">
        <w:rPr>
          <w:rFonts w:ascii="Times New Roman" w:hAnsi="Times New Roman" w:cs="Times New Roman"/>
          <w:sz w:val="24"/>
          <w:szCs w:val="24"/>
        </w:rPr>
        <w:t>ústne skúšanie (orientačné, individuálne, skupinové): v každom ročníku min. jedno za jedno klasifikačné obdobie, hodnotené známkou</w:t>
      </w:r>
    </w:p>
    <w:p w:rsidR="00BE4960" w:rsidRPr="003107C7" w:rsidRDefault="00BE4960" w:rsidP="00BE4960">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w:t>
      </w:r>
      <w:r w:rsidRPr="003107C7">
        <w:rPr>
          <w:rFonts w:ascii="Times New Roman" w:hAnsi="Times New Roman" w:cs="Times New Roman"/>
          <w:sz w:val="24"/>
          <w:szCs w:val="24"/>
        </w:rPr>
        <w:t>písomné skúšanie</w:t>
      </w:r>
    </w:p>
    <w:p w:rsidR="00BE4960" w:rsidRPr="003107C7" w:rsidRDefault="00BE4960" w:rsidP="00BE4960">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107C7">
        <w:rPr>
          <w:rFonts w:ascii="Times New Roman" w:hAnsi="Times New Roman" w:cs="Times New Roman"/>
          <w:sz w:val="24"/>
          <w:szCs w:val="24"/>
        </w:rPr>
        <w:t>vstupné a výstupné previerky: písané v každom ročníku v rozsahu jednej vyučovacej hodiny po zopakovaní učiva predchádzajúceho ročníka (v prípade vstupnej previerky) a aktuálneho ročníka (v prípade výstupnej previerky), hodnotené známkou</w:t>
      </w:r>
    </w:p>
    <w:p w:rsidR="00BE4960" w:rsidRPr="003107C7" w:rsidRDefault="00BE4960" w:rsidP="00BE4960">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107C7">
        <w:rPr>
          <w:rFonts w:ascii="Times New Roman" w:hAnsi="Times New Roman" w:cs="Times New Roman"/>
          <w:sz w:val="24"/>
          <w:szCs w:val="24"/>
        </w:rPr>
        <w:t>štvrťročné písomné práce: písané v každom ročníku v rozsahu jednej vyučovacej hodiny po zopakovaní učiva daného štvrťroka, hodnotené známkou</w:t>
      </w:r>
    </w:p>
    <w:p w:rsidR="00BE4960" w:rsidRPr="003107C7" w:rsidRDefault="00BE4960" w:rsidP="00BE4960">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107C7">
        <w:rPr>
          <w:rFonts w:ascii="Times New Roman" w:hAnsi="Times New Roman" w:cs="Times New Roman"/>
          <w:sz w:val="24"/>
          <w:szCs w:val="24"/>
        </w:rPr>
        <w:t>tematické písomné práce: písané v každom ročníku v rozsahu 20 – 40 minút po prebratí daného tematického celku (celkov), hodnotené známkou</w:t>
      </w:r>
    </w:p>
    <w:p w:rsidR="00BE4960" w:rsidRPr="003107C7" w:rsidRDefault="00BE4960" w:rsidP="00BE4960">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107C7">
        <w:rPr>
          <w:rFonts w:ascii="Times New Roman" w:hAnsi="Times New Roman" w:cs="Times New Roman"/>
          <w:sz w:val="24"/>
          <w:szCs w:val="24"/>
        </w:rPr>
        <w:t xml:space="preserve">tzv. desaťminútovky: krátke kontrolné orientačné práce obsahujúce úlohy z krátkeho úseku učiva, písané v každom ročníku, hodnotené známkou </w:t>
      </w:r>
    </w:p>
    <w:p w:rsidR="00BE4960" w:rsidRPr="003107C7" w:rsidRDefault="00BE4960" w:rsidP="00BE4960">
      <w:pPr>
        <w:pStyle w:val="Odsekzoznamu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w:t>
      </w:r>
      <w:r w:rsidRPr="003107C7">
        <w:rPr>
          <w:rFonts w:ascii="Times New Roman" w:hAnsi="Times New Roman" w:cs="Times New Roman"/>
          <w:sz w:val="24"/>
          <w:szCs w:val="24"/>
        </w:rPr>
        <w:t>praktické skúšanie (projekt, referát) – v každom ročníku jedno za celý školský rok, hodnotené známkou, ktorá bude odrážať prezentáciu vlastnej práce a získaných výsledkov (prezentácia projektu, obhajoba  spôsobu a formy  práce, obhajoba záverov a spôsobov riešení problémov, úroveň realizácie, splnenie požiadaviek zadaných vyučujúcim, spôsob a samostatnosť prezentácie práce)</w:t>
      </w:r>
    </w:p>
    <w:p w:rsidR="00BE4960" w:rsidRPr="003107C7" w:rsidRDefault="00BE4960" w:rsidP="00BE4960">
      <w:pPr>
        <w:pStyle w:val="Bezriadkovania1"/>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107C7">
        <w:rPr>
          <w:rFonts w:ascii="Times New Roman" w:hAnsi="Times New Roman" w:cs="Times New Roman"/>
          <w:sz w:val="24"/>
          <w:szCs w:val="24"/>
        </w:rPr>
        <w:t>hodnotenie projektu:</w:t>
      </w:r>
    </w:p>
    <w:p w:rsidR="00BE4960" w:rsidRPr="003107C7" w:rsidRDefault="00BE4960" w:rsidP="00BE4960">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splnenie cieľa</w:t>
      </w:r>
      <w:r w:rsidRPr="003107C7">
        <w:rPr>
          <w:rFonts w:ascii="Times New Roman" w:hAnsi="Times New Roman" w:cs="Times New Roman"/>
          <w:sz w:val="24"/>
          <w:szCs w:val="24"/>
        </w:rPr>
        <w:tab/>
        <w:t xml:space="preserve">                   </w:t>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BE4960" w:rsidRPr="003107C7" w:rsidRDefault="00BE4960" w:rsidP="00BE4960">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 xml:space="preserve">estetický vzhľad </w:t>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BE4960" w:rsidRPr="003107C7" w:rsidRDefault="00BE4960" w:rsidP="00BE4960">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 xml:space="preserve">zaujímavosť a náročnosť práce (odborná úroveň) </w:t>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BE4960" w:rsidRPr="003107C7" w:rsidRDefault="00BE4960" w:rsidP="00BE4960">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 xml:space="preserve">samostatná prezentácia projektu (nie čítanie z materiálov) </w:t>
      </w:r>
      <w:r w:rsidRPr="003107C7">
        <w:rPr>
          <w:rFonts w:ascii="Times New Roman" w:hAnsi="Times New Roman" w:cs="Times New Roman"/>
          <w:sz w:val="24"/>
          <w:szCs w:val="24"/>
        </w:rPr>
        <w:tab/>
        <w:t>(0-2b)</w:t>
      </w:r>
    </w:p>
    <w:p w:rsidR="00BE4960" w:rsidRPr="003107C7" w:rsidRDefault="00BE4960" w:rsidP="00BE4960">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využitie dostupných zdrojov (minimálne 2)</w:t>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BE4960" w:rsidRPr="003107C7" w:rsidRDefault="00BE4960" w:rsidP="00BE4960">
      <w:pPr>
        <w:pStyle w:val="Bezriadkovania1"/>
        <w:spacing w:line="240" w:lineRule="auto"/>
        <w:rPr>
          <w:rFonts w:ascii="Times New Roman" w:hAnsi="Times New Roman" w:cs="Times New Roman"/>
          <w:sz w:val="24"/>
          <w:szCs w:val="24"/>
        </w:rPr>
      </w:pPr>
      <w:r w:rsidRPr="003107C7">
        <w:rPr>
          <w:rFonts w:ascii="Times New Roman" w:hAnsi="Times New Roman" w:cs="Times New Roman"/>
          <w:sz w:val="24"/>
          <w:szCs w:val="24"/>
        </w:rPr>
        <w:t xml:space="preserve">   Sumár bodov tvorí známku na základe bodovej stupnice.</w:t>
      </w:r>
    </w:p>
    <w:p w:rsidR="00BE4960" w:rsidRDefault="00BE4960" w:rsidP="00BE4960">
      <w:pPr>
        <w:tabs>
          <w:tab w:val="left" w:pos="284"/>
        </w:tabs>
        <w:jc w:val="both"/>
      </w:pPr>
      <w:r w:rsidRPr="003107C7">
        <w:t xml:space="preserve">   </w:t>
      </w:r>
    </w:p>
    <w:p w:rsidR="00BE4960" w:rsidRPr="003107C7" w:rsidRDefault="00BE4960" w:rsidP="00BE4960">
      <w:pPr>
        <w:tabs>
          <w:tab w:val="left" w:pos="284"/>
        </w:tabs>
        <w:jc w:val="both"/>
      </w:pPr>
      <w:r w:rsidRPr="003107C7">
        <w:t>Poznámka: Žiak môže získať tzv. malé jednotky za nadštandardnú aktivitu na hodine, ktorá súvisí s vyučovacím procesom, napríklad za:</w:t>
      </w:r>
    </w:p>
    <w:p w:rsidR="00BE4960" w:rsidRPr="003107C7" w:rsidRDefault="00BE4960" w:rsidP="00BE4960">
      <w:pPr>
        <w:pStyle w:val="Bezriadkovania1"/>
        <w:numPr>
          <w:ilvl w:val="0"/>
          <w:numId w:val="12"/>
        </w:numPr>
        <w:spacing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tvorivé nápady, inovatívne, neštandardné postupy riešenia úloh</w:t>
      </w:r>
    </w:p>
    <w:p w:rsidR="00BE4960" w:rsidRPr="003107C7" w:rsidRDefault="00BE4960" w:rsidP="00BE4960">
      <w:pPr>
        <w:pStyle w:val="Bezriadkovania1"/>
        <w:numPr>
          <w:ilvl w:val="0"/>
          <w:numId w:val="12"/>
        </w:numPr>
        <w:spacing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objavovanie nových súvislostí</w:t>
      </w:r>
    </w:p>
    <w:p w:rsidR="00BE4960" w:rsidRPr="003107C7" w:rsidRDefault="00BE4960" w:rsidP="00BE4960">
      <w:pPr>
        <w:pStyle w:val="Bezriadkovania1"/>
        <w:numPr>
          <w:ilvl w:val="0"/>
          <w:numId w:val="12"/>
        </w:numPr>
        <w:spacing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riešenie úloh nad rámec povinných úloh</w:t>
      </w:r>
    </w:p>
    <w:p w:rsidR="00BE4960" w:rsidRPr="003107C7" w:rsidRDefault="00BE4960" w:rsidP="00BE4960">
      <w:pPr>
        <w:pStyle w:val="Bezriadkovania1"/>
        <w:numPr>
          <w:ilvl w:val="0"/>
          <w:numId w:val="12"/>
        </w:numPr>
        <w:spacing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nadštandardný výkon na vyučovacej hodine</w:t>
      </w:r>
    </w:p>
    <w:p w:rsidR="00BE4960" w:rsidRPr="003107C7" w:rsidRDefault="00BE4960" w:rsidP="00BE4960">
      <w:pPr>
        <w:pStyle w:val="Bezriadkovania1"/>
        <w:numPr>
          <w:ilvl w:val="0"/>
          <w:numId w:val="12"/>
        </w:numPr>
        <w:spacing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vynikajúce vypracovanie domácej úlohy</w:t>
      </w:r>
    </w:p>
    <w:p w:rsidR="00BE4960" w:rsidRPr="003107C7" w:rsidRDefault="00BE4960" w:rsidP="00BE4960">
      <w:pPr>
        <w:pStyle w:val="Bezriadkovania1"/>
        <w:numPr>
          <w:ilvl w:val="0"/>
          <w:numId w:val="12"/>
        </w:numPr>
        <w:spacing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riešenie nepovinnej úlohy podľa dohody s vyučujúcim</w:t>
      </w:r>
    </w:p>
    <w:p w:rsidR="00BE4960" w:rsidRPr="003107C7" w:rsidRDefault="00BE4960" w:rsidP="00BE4960">
      <w:pPr>
        <w:pStyle w:val="Bezriadkovania1"/>
        <w:numPr>
          <w:ilvl w:val="0"/>
          <w:numId w:val="12"/>
        </w:numPr>
        <w:spacing w:line="240" w:lineRule="auto"/>
        <w:ind w:left="0" w:firstLine="0"/>
        <w:rPr>
          <w:rFonts w:ascii="Times New Roman" w:hAnsi="Times New Roman" w:cs="Times New Roman"/>
          <w:sz w:val="24"/>
          <w:szCs w:val="24"/>
        </w:rPr>
      </w:pPr>
      <w:r w:rsidRPr="003107C7">
        <w:rPr>
          <w:rFonts w:ascii="Times New Roman" w:hAnsi="Times New Roman" w:cs="Times New Roman"/>
          <w:sz w:val="24"/>
          <w:szCs w:val="24"/>
        </w:rPr>
        <w:t>pričom za tri  tzv. malé jednotky sa udelí jedna tzv. veľká jednotka, ktorá bude zapísaná ako do žiackej knižky tak aj do klasifikačného záznamu.</w:t>
      </w:r>
    </w:p>
    <w:p w:rsidR="00BE4960" w:rsidRPr="003107C7" w:rsidRDefault="00BE4960" w:rsidP="00BE4960">
      <w:pPr>
        <w:jc w:val="both"/>
      </w:pPr>
    </w:p>
    <w:p w:rsidR="00BE4960" w:rsidRPr="003107C7" w:rsidRDefault="00BE4960" w:rsidP="00BE4960">
      <w:pPr>
        <w:jc w:val="both"/>
      </w:pPr>
      <w:r w:rsidRPr="003107C7">
        <w:t>Hodnotenie podľa percentuálnej úspešnosti:</w:t>
      </w:r>
    </w:p>
    <w:p w:rsidR="00BE4960" w:rsidRPr="003107C7" w:rsidRDefault="00BE4960" w:rsidP="00BE4960">
      <w:pPr>
        <w:jc w:val="both"/>
      </w:pPr>
      <w:r w:rsidRPr="003107C7">
        <w:t>100% - 90%  – stupeň 1 – výborný</w:t>
      </w:r>
    </w:p>
    <w:p w:rsidR="00BE4960" w:rsidRPr="003107C7" w:rsidRDefault="00BE4960" w:rsidP="00BE4960">
      <w:pPr>
        <w:jc w:val="both"/>
      </w:pPr>
      <w:r>
        <w:t xml:space="preserve">  89% - 75%  – stupeň 2 – chválitebný</w:t>
      </w:r>
    </w:p>
    <w:p w:rsidR="00BE4960" w:rsidRPr="003107C7" w:rsidRDefault="00BE4960" w:rsidP="00BE4960">
      <w:pPr>
        <w:jc w:val="both"/>
      </w:pPr>
      <w:r>
        <w:lastRenderedPageBreak/>
        <w:t xml:space="preserve">  74% - 55%   – stupeň 3 – dobrý</w:t>
      </w:r>
    </w:p>
    <w:p w:rsidR="00BE4960" w:rsidRPr="003107C7" w:rsidRDefault="00BE4960" w:rsidP="00BE4960">
      <w:pPr>
        <w:jc w:val="both"/>
      </w:pPr>
      <w:r>
        <w:t xml:space="preserve">  54% - 25%   – stupeň 4 – dostatočný</w:t>
      </w:r>
    </w:p>
    <w:p w:rsidR="00BE4960" w:rsidRPr="003107C7" w:rsidRDefault="00BE4960" w:rsidP="00BE4960">
      <w:pPr>
        <w:jc w:val="both"/>
      </w:pPr>
      <w:r>
        <w:t xml:space="preserve">  24% -   0%   – stupeň 5 – nedostatočný</w:t>
      </w:r>
    </w:p>
    <w:p w:rsidR="00BE4960" w:rsidRPr="003107C7" w:rsidRDefault="00BE4960" w:rsidP="00BE4960">
      <w:pPr>
        <w:jc w:val="both"/>
      </w:pPr>
    </w:p>
    <w:p w:rsidR="00BE4960" w:rsidRPr="003107C7" w:rsidRDefault="00BE4960" w:rsidP="00BE4960">
      <w:pPr>
        <w:jc w:val="both"/>
      </w:pPr>
      <w:r w:rsidRPr="003107C7">
        <w:t>Pri záverečnom hodnotení žiaka v jednotlivých klasifikačných obdobiach má každá známka v každom ročníku rovnakú váhu.</w:t>
      </w:r>
    </w:p>
    <w:p w:rsidR="00BE4960" w:rsidRPr="003107C7" w:rsidRDefault="00BE4960" w:rsidP="00BE4960">
      <w:pPr>
        <w:jc w:val="both"/>
      </w:pPr>
    </w:p>
    <w:p w:rsidR="00BE4960" w:rsidRPr="003107C7" w:rsidRDefault="00BE4960" w:rsidP="00BE4960">
      <w:pPr>
        <w:jc w:val="center"/>
      </w:pPr>
      <w:r w:rsidRPr="003107C7">
        <w:rPr>
          <w:b/>
        </w:rPr>
        <w:t>INFORMATIKA</w:t>
      </w:r>
    </w:p>
    <w:p w:rsidR="00BE4960" w:rsidRPr="003107C7" w:rsidRDefault="00BE4960" w:rsidP="00BE4960">
      <w:pPr>
        <w:jc w:val="both"/>
      </w:pPr>
    </w:p>
    <w:p w:rsidR="00BE4960" w:rsidRPr="003107C7" w:rsidRDefault="00BE4960" w:rsidP="00BE4960">
      <w:pPr>
        <w:jc w:val="both"/>
      </w:pPr>
      <w:r w:rsidRPr="003107C7">
        <w:rPr>
          <w:b/>
        </w:rPr>
        <w:t>Ročník:</w:t>
      </w:r>
      <w:r w:rsidRPr="003107C7">
        <w:t xml:space="preserve"> 5. – 9. </w:t>
      </w:r>
    </w:p>
    <w:p w:rsidR="00BE4960" w:rsidRPr="003107C7" w:rsidRDefault="00BE4960" w:rsidP="00BE4960">
      <w:pPr>
        <w:jc w:val="both"/>
      </w:pPr>
    </w:p>
    <w:p w:rsidR="00BE4960" w:rsidRPr="003107C7" w:rsidRDefault="00BE4960" w:rsidP="00BE4960">
      <w:pPr>
        <w:jc w:val="both"/>
        <w:rPr>
          <w:b/>
          <w:u w:val="single"/>
        </w:rPr>
      </w:pPr>
      <w:r w:rsidRPr="003107C7">
        <w:t xml:space="preserve">Hodnotenie výsledkov a klasifikácia v predmete informatika vychádza z platných učebných osnov vzdelávacích štandardov predmetu informatika a je v súlade s Metodickým pokynom </w:t>
      </w:r>
      <w:proofErr w:type="spellStart"/>
      <w:r w:rsidRPr="003107C7">
        <w:t>MŠVVaŠ</w:t>
      </w:r>
      <w:proofErr w:type="spellEnd"/>
      <w:r w:rsidRPr="003107C7">
        <w:t xml:space="preserve"> SR č. 22/2011-R  na hodnotenie žiakov základnej školy.</w:t>
      </w:r>
    </w:p>
    <w:p w:rsidR="00BE4960" w:rsidRPr="003107C7" w:rsidRDefault="00BE4960" w:rsidP="00BE4960">
      <w:pPr>
        <w:jc w:val="both"/>
      </w:pPr>
      <w:r w:rsidRPr="003107C7">
        <w:rPr>
          <w:b/>
          <w:u w:val="single"/>
        </w:rPr>
        <w:t>Prospech žiaka sa klasifikuje týmito stupňami:</w:t>
      </w:r>
    </w:p>
    <w:p w:rsidR="00BE4960" w:rsidRPr="003107C7" w:rsidRDefault="00BE4960" w:rsidP="00BE4960">
      <w:pPr>
        <w:jc w:val="both"/>
      </w:pPr>
      <w:r w:rsidRPr="003107C7">
        <w:t>1 – výborný</w:t>
      </w:r>
    </w:p>
    <w:p w:rsidR="00BE4960" w:rsidRPr="003107C7" w:rsidRDefault="00BE4960" w:rsidP="00BE4960">
      <w:pPr>
        <w:jc w:val="both"/>
      </w:pPr>
      <w:r w:rsidRPr="003107C7">
        <w:t>2 – chválitebný</w:t>
      </w:r>
    </w:p>
    <w:p w:rsidR="00BE4960" w:rsidRPr="003107C7" w:rsidRDefault="00BE4960" w:rsidP="00BE4960">
      <w:pPr>
        <w:jc w:val="both"/>
      </w:pPr>
      <w:r w:rsidRPr="003107C7">
        <w:t>3 – dobrý</w:t>
      </w:r>
    </w:p>
    <w:p w:rsidR="00BE4960" w:rsidRPr="003107C7" w:rsidRDefault="00BE4960" w:rsidP="00BE4960">
      <w:pPr>
        <w:jc w:val="both"/>
      </w:pPr>
      <w:r w:rsidRPr="003107C7">
        <w:t>4 – dostatočný</w:t>
      </w:r>
    </w:p>
    <w:p w:rsidR="00BE4960" w:rsidRPr="003107C7" w:rsidRDefault="00BE4960" w:rsidP="00BE4960">
      <w:pPr>
        <w:jc w:val="both"/>
      </w:pPr>
      <w:r w:rsidRPr="003107C7">
        <w:t>5 – nedostatočný</w:t>
      </w:r>
    </w:p>
    <w:p w:rsidR="00BE4960" w:rsidRPr="003107C7" w:rsidRDefault="00BE4960" w:rsidP="00BE4960">
      <w:pPr>
        <w:jc w:val="both"/>
      </w:pPr>
    </w:p>
    <w:p w:rsidR="00BE4960" w:rsidRPr="003107C7" w:rsidRDefault="00BE4960" w:rsidP="00BE4960">
      <w:pPr>
        <w:jc w:val="both"/>
        <w:rPr>
          <w:b/>
        </w:rPr>
      </w:pPr>
      <w:r w:rsidRPr="003107C7">
        <w:rPr>
          <w:b/>
        </w:rPr>
        <w:t>Kritériá klasifikácie:</w:t>
      </w:r>
    </w:p>
    <w:p w:rsidR="00BE4960" w:rsidRPr="003107C7" w:rsidRDefault="00BE4960" w:rsidP="00BE4960">
      <w:pPr>
        <w:jc w:val="both"/>
      </w:pPr>
      <w:r w:rsidRPr="003107C7">
        <w:rPr>
          <w:b/>
        </w:rPr>
        <w:t>Stupeň 1 (výborný)</w:t>
      </w:r>
    </w:p>
    <w:p w:rsidR="00BE4960" w:rsidRPr="003107C7" w:rsidRDefault="00BE4960" w:rsidP="00BE4960">
      <w:pPr>
        <w:jc w:val="both"/>
      </w:pPr>
      <w:r w:rsidRPr="003107C7">
        <w:t>Týmto stupňom sa žiak klasifikuje, ak pohotovo vykonáva požadované intelektuálne               a praktické činnosti. Žiak ovláda poznatky, pojmy a zákonitosti podľa učebných osnov a vie ich pohotovo využívať pri intelektuálnych, motorických, praktických a iných činnostiach. Samostatne a tvorivo uplatňuje osvojené vedomosti, kľúčové kompetencie a zručnosti pri riešení teoretických a praktických úloh, pri výklade a hodnotení javov a zákonitostí. Myslí logicky správne, zreteľne sa u neho prejavuje samostatnosť a tvorivosť. Jeho ústny a písomný prejav je správny, presný a výstižný. Výsledky jeho činnosti sú kvalitné až originálne. Vie zhodnotiť a porovnať kvalitu rôznych postupov riešenia problémov a diskutovať o správnosti, kvalite a efektívnosti daných riešení. Svoje vedomosti a zručnosti vie prezentovať na zodpovedajúcej úrovni.</w:t>
      </w:r>
    </w:p>
    <w:p w:rsidR="00BE4960" w:rsidRPr="003107C7" w:rsidRDefault="00BE4960" w:rsidP="00BE4960">
      <w:pPr>
        <w:jc w:val="both"/>
      </w:pPr>
    </w:p>
    <w:p w:rsidR="00BE4960" w:rsidRPr="003107C7" w:rsidRDefault="00BE4960" w:rsidP="00BE4960">
      <w:pPr>
        <w:jc w:val="both"/>
      </w:pPr>
      <w:r w:rsidRPr="003107C7">
        <w:rPr>
          <w:b/>
        </w:rPr>
        <w:t>Stupeň 2 (chválitebný)</w:t>
      </w:r>
    </w:p>
    <w:p w:rsidR="00BE4960" w:rsidRPr="003107C7" w:rsidRDefault="00BE4960" w:rsidP="00BE4960">
      <w:pPr>
        <w:jc w:val="both"/>
      </w:pPr>
      <w:r w:rsidRPr="003107C7">
        <w:t>Týmto stupňom sa žiak klasifikuje, ak pohotovo vykonáva požadované intelektuálne a praktické činnosti. Žiak ovláda poznatky, pojmy a zákonitosti podľa učebných osnov a vie ich pohotovo využívať. Má osvojené kľúčové kompetencie, ktoré tvorivo aplikuje pri intelektuálnych, motorických, praktických a iných činnostiach. Myslí správne, v jeho myslení sa prejavuje logika a tvorivosť. Vie analyzovať predložené problémy a samostatne navrhnúť primeraný postup na ich riešenie. Vie zhodnotiť a porovnať kvalitu rôznych postupov riešenia problémov. Svoje znalosti a zručnosti vie prezentovať na zodpovedajúcej úrovni. Jeho ústny aj písomný prejav má občas nedostatky v správnosti, presnosti a výstižnosti. Výsledky jeho činnosti sú kvalitné, bez väčších nedostatkov.</w:t>
      </w:r>
    </w:p>
    <w:p w:rsidR="00BE4960" w:rsidRPr="003107C7" w:rsidRDefault="00BE4960" w:rsidP="00BE4960">
      <w:pPr>
        <w:jc w:val="both"/>
      </w:pPr>
    </w:p>
    <w:p w:rsidR="00BE4960" w:rsidRPr="003107C7" w:rsidRDefault="00BE4960" w:rsidP="00BE4960">
      <w:pPr>
        <w:jc w:val="both"/>
      </w:pPr>
      <w:r w:rsidRPr="003107C7">
        <w:rPr>
          <w:b/>
        </w:rPr>
        <w:t>Stupeň 3 (dobrý)</w:t>
      </w:r>
    </w:p>
    <w:p w:rsidR="00BE4960" w:rsidRPr="003107C7" w:rsidRDefault="00BE4960" w:rsidP="00BE4960">
      <w:pPr>
        <w:jc w:val="both"/>
      </w:pPr>
      <w:r w:rsidRPr="003107C7">
        <w:t xml:space="preserve">Týmto stupňom sa žiak klasifikuje, ak osvojené vedomosti a zručnosti interpretuje samostatne s občasnými usmerneniami vyučujúceho. Žiak má v celistvosti a úplnosti osvojenie poznatkov, pojmov a zákonitostí podľa učebných osnov a pri využívaní má nepodstatné medzery. Má osvojené kľúčové kompetencie, ktoré využíva pri intelektuálnych, motorických, </w:t>
      </w:r>
      <w:r w:rsidRPr="003107C7">
        <w:lastRenderedPageBreak/>
        <w:t>praktických a iných činnostiach s menšími nedostatkami. Jeho myslenie je takmer vždy správne a tvorivosť sa prejavuje len s usmernením vyučujúceho. Podstatnejšie nepresnosti dokáže s učiteľovou pomocou opraviť. Ústny a písomný prejav je čiastočne správny s častejšími nedostatkami v správnosti, presnosti a výstižnosti. Výsledky jeho činnosti sú menej kvalitné, ale na dobrej úrovni.</w:t>
      </w:r>
    </w:p>
    <w:p w:rsidR="00BE4960" w:rsidRPr="003107C7" w:rsidRDefault="00BE4960" w:rsidP="00BE4960">
      <w:pPr>
        <w:jc w:val="both"/>
      </w:pPr>
    </w:p>
    <w:p w:rsidR="00BE4960" w:rsidRPr="003107C7" w:rsidRDefault="00BE4960" w:rsidP="00BE4960">
      <w:pPr>
        <w:jc w:val="both"/>
      </w:pPr>
      <w:r w:rsidRPr="003107C7">
        <w:rPr>
          <w:b/>
        </w:rPr>
        <w:t>Stupeň 4 (dostatočný)</w:t>
      </w:r>
    </w:p>
    <w:p w:rsidR="00BE4960" w:rsidRPr="003107C7" w:rsidRDefault="00BE4960" w:rsidP="00BE4960">
      <w:pPr>
        <w:jc w:val="both"/>
      </w:pPr>
      <w:r w:rsidRPr="003107C7">
        <w:t xml:space="preserve">Týmto stupňom sa žiak klasifikuje, ak pri vykonávaní požadovaných intelektuálnych a praktických činností je málo pohotový. Žiak má závažné medzery v celistvosti a úplnosti osvojenia poznatkov a zákonitostí podľa učebných osnov, ako aj v ich využívaní. Osvojené vedomosti a zručnosti pri riešení teoretických a praktických úloh sú s podstatnými chybami a zvládne ich iba za aktívnej pomoci vyučujúceho. Jeho logika myslenia je na nižšej úrovni a myslenie nie je tvorivé. Jeho ústny aj písomný prejav má často v správnosti, presnosti a výstižnosti vážne nedostatky. Vážne nedostatky dokáže žiak s pomocou učiteľa opraviť. </w:t>
      </w:r>
    </w:p>
    <w:p w:rsidR="00BE4960" w:rsidRPr="003107C7" w:rsidRDefault="00BE4960" w:rsidP="00BE4960">
      <w:pPr>
        <w:jc w:val="both"/>
      </w:pPr>
    </w:p>
    <w:p w:rsidR="00BE4960" w:rsidRPr="003107C7" w:rsidRDefault="00BE4960" w:rsidP="00BE4960">
      <w:pPr>
        <w:jc w:val="both"/>
      </w:pPr>
      <w:r w:rsidRPr="003107C7">
        <w:rPr>
          <w:b/>
        </w:rPr>
        <w:t>Stupeň 5 (nedostatočný)</w:t>
      </w:r>
    </w:p>
    <w:p w:rsidR="00BE4960" w:rsidRPr="003107C7" w:rsidRDefault="00BE4960" w:rsidP="00BE4960">
      <w:pPr>
        <w:jc w:val="both"/>
      </w:pPr>
      <w:r w:rsidRPr="003107C7">
        <w:t xml:space="preserve">Týmto stupňom  sa žiak klasifikuje, ak vedomosti, zákonitosti a zručnosti požadované učebnými osnovami a vzdelávacími štandardmi si neosvojil, má v nich závažné nedostatky, preto ich nedokáže využívať. Pri riešení teoretických a praktických úloh s uplatňovaním kľúčových kompetencií sa vyskytujú značné chyby. Jeho ústny a písomný prejav je nesprávny, nepresný.  Vážne nedostatky nedokáže opraviť ani s pomocou učiteľa. </w:t>
      </w:r>
    </w:p>
    <w:p w:rsidR="00BE4960" w:rsidRPr="003107C7" w:rsidRDefault="00BE4960" w:rsidP="00BE4960">
      <w:pPr>
        <w:jc w:val="both"/>
      </w:pPr>
    </w:p>
    <w:p w:rsidR="00BE4960" w:rsidRPr="003107C7" w:rsidRDefault="00BE4960" w:rsidP="00BE4960">
      <w:pPr>
        <w:jc w:val="both"/>
      </w:pPr>
      <w:r w:rsidRPr="003107C7">
        <w:t>Pri klasifikácii výsledkov informatiky je potrebné adekvátne jednotlivým klasifikačným stupňom hodnotiť (v súlade s učebnými osnovami a vzdelávacím štandardom):</w:t>
      </w:r>
    </w:p>
    <w:p w:rsidR="00BE4960" w:rsidRPr="003107C7" w:rsidRDefault="00BE4960" w:rsidP="00BE4960">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kvalitu myslenia, predovšetkým jeho logickosť, samostatnosť a tvorivosť,</w:t>
      </w:r>
    </w:p>
    <w:p w:rsidR="00BE4960" w:rsidRDefault="00BE4960" w:rsidP="00BE4960">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 xml:space="preserve">kvalitu a rozsah získaných schopností vykonávať požadované intelektuálne a praktické </w:t>
      </w:r>
    </w:p>
    <w:p w:rsidR="00BE4960" w:rsidRPr="003107C7" w:rsidRDefault="00BE4960" w:rsidP="00BE4960">
      <w:pPr>
        <w:pStyle w:val="Odsekzoznamu1"/>
        <w:spacing w:after="0" w:line="240" w:lineRule="auto"/>
        <w:ind w:left="0"/>
        <w:jc w:val="both"/>
        <w:rPr>
          <w:rFonts w:ascii="Times New Roman" w:hAnsi="Times New Roman" w:cs="Times New Roman"/>
          <w:sz w:val="24"/>
          <w:szCs w:val="24"/>
        </w:rPr>
      </w:pPr>
      <w:r w:rsidRPr="003107C7">
        <w:rPr>
          <w:rFonts w:ascii="Times New Roman" w:hAnsi="Times New Roman" w:cs="Times New Roman"/>
          <w:sz w:val="24"/>
          <w:szCs w:val="24"/>
        </w:rPr>
        <w:t>činnosti pri realizácii experimentov,</w:t>
      </w:r>
    </w:p>
    <w:p w:rsidR="00BE4960" w:rsidRDefault="00BE4960" w:rsidP="00BE4960">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 xml:space="preserve">schopnosť zaujať stanovisko a uplatňovať osvojené poznatky a zručnosti pri riešení </w:t>
      </w:r>
    </w:p>
    <w:p w:rsidR="00BE4960" w:rsidRPr="003107C7" w:rsidRDefault="00BE4960" w:rsidP="00BE4960">
      <w:pPr>
        <w:pStyle w:val="Odsekzoznamu1"/>
        <w:spacing w:after="0" w:line="240" w:lineRule="auto"/>
        <w:ind w:left="0"/>
        <w:jc w:val="both"/>
        <w:rPr>
          <w:rFonts w:ascii="Times New Roman" w:hAnsi="Times New Roman" w:cs="Times New Roman"/>
          <w:sz w:val="24"/>
          <w:szCs w:val="24"/>
        </w:rPr>
      </w:pPr>
      <w:r w:rsidRPr="003107C7">
        <w:rPr>
          <w:rFonts w:ascii="Times New Roman" w:hAnsi="Times New Roman" w:cs="Times New Roman"/>
          <w:sz w:val="24"/>
          <w:szCs w:val="24"/>
        </w:rPr>
        <w:t>teoretických a praktických úloh,</w:t>
      </w:r>
    </w:p>
    <w:p w:rsidR="00BE4960" w:rsidRPr="003107C7" w:rsidRDefault="00BE4960" w:rsidP="00BE4960">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schopnosť využívať a zovšeobecňovať skúsenosti a poznatky,</w:t>
      </w:r>
    </w:p>
    <w:p w:rsidR="00BE4960" w:rsidRPr="003107C7" w:rsidRDefault="00BE4960" w:rsidP="00BE4960">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aktivitu v prístupe k činnostiam, záujem o ne a vzťah k nim,</w:t>
      </w:r>
    </w:p>
    <w:p w:rsidR="00BE4960" w:rsidRPr="003107C7" w:rsidRDefault="00BE4960" w:rsidP="00BE4960">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kvalitu výsledkov činnosti,</w:t>
      </w:r>
    </w:p>
    <w:p w:rsidR="00BE4960" w:rsidRDefault="00BE4960" w:rsidP="00BE4960">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 xml:space="preserve">schopnosť posudzovať správnosť použitých postupov a v prípade potreby aj nástrojov </w:t>
      </w:r>
    </w:p>
    <w:p w:rsidR="00BE4960" w:rsidRPr="003107C7" w:rsidRDefault="00BE4960" w:rsidP="00BE4960">
      <w:pPr>
        <w:pStyle w:val="Odsekzoznamu1"/>
        <w:spacing w:after="0" w:line="240" w:lineRule="auto"/>
        <w:ind w:left="0"/>
        <w:jc w:val="both"/>
        <w:rPr>
          <w:rFonts w:ascii="Times New Roman" w:hAnsi="Times New Roman" w:cs="Times New Roman"/>
          <w:sz w:val="24"/>
          <w:szCs w:val="24"/>
        </w:rPr>
      </w:pPr>
      <w:r w:rsidRPr="003107C7">
        <w:rPr>
          <w:rFonts w:ascii="Times New Roman" w:hAnsi="Times New Roman" w:cs="Times New Roman"/>
          <w:sz w:val="24"/>
          <w:szCs w:val="24"/>
        </w:rPr>
        <w:t>informačných a komunikačných technológií pri riešení rôznych úloh,</w:t>
      </w:r>
    </w:p>
    <w:p w:rsidR="00BE4960" w:rsidRPr="003107C7" w:rsidRDefault="00BE4960" w:rsidP="00BE4960">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schopnosť argumentovať a diskutovať o kvalite a efektívnosti rôznych postupov,</w:t>
      </w:r>
    </w:p>
    <w:p w:rsidR="00BE4960" w:rsidRDefault="00BE4960" w:rsidP="00BE4960">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 xml:space="preserve">schopnosť správne navrhnúť postup riešenia danej úlohy poskladaním z menších úloh, </w:t>
      </w:r>
    </w:p>
    <w:p w:rsidR="00BE4960" w:rsidRPr="003107C7" w:rsidRDefault="00BE4960" w:rsidP="00BE4960">
      <w:pPr>
        <w:pStyle w:val="Odsekzoznamu1"/>
        <w:spacing w:after="0" w:line="240" w:lineRule="auto"/>
        <w:ind w:left="0"/>
        <w:jc w:val="both"/>
        <w:rPr>
          <w:rFonts w:ascii="Times New Roman" w:hAnsi="Times New Roman" w:cs="Times New Roman"/>
          <w:sz w:val="24"/>
          <w:szCs w:val="24"/>
        </w:rPr>
      </w:pPr>
      <w:r w:rsidRPr="003107C7">
        <w:rPr>
          <w:rFonts w:ascii="Times New Roman" w:hAnsi="Times New Roman" w:cs="Times New Roman"/>
          <w:sz w:val="24"/>
          <w:szCs w:val="24"/>
        </w:rPr>
        <w:t>zovšeobecňovaním iných postupov, analógiou, kontrolou správnosti riešenia, nachádzaním a opravou chýb,</w:t>
      </w:r>
    </w:p>
    <w:p w:rsidR="00BE4960" w:rsidRDefault="00BE4960" w:rsidP="00BE4960">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 xml:space="preserve">schopnosť riešiť konkrétne situácie pomocou známych postupov a metód, demonštrovať </w:t>
      </w:r>
    </w:p>
    <w:p w:rsidR="00BE4960" w:rsidRPr="003107C7" w:rsidRDefault="00BE4960" w:rsidP="00BE4960">
      <w:pPr>
        <w:pStyle w:val="Odsekzoznamu1"/>
        <w:spacing w:after="0" w:line="240" w:lineRule="auto"/>
        <w:ind w:left="0"/>
        <w:jc w:val="both"/>
        <w:rPr>
          <w:rFonts w:ascii="Times New Roman" w:hAnsi="Times New Roman" w:cs="Times New Roman"/>
          <w:sz w:val="24"/>
          <w:szCs w:val="24"/>
        </w:rPr>
      </w:pPr>
      <w:r w:rsidRPr="003107C7">
        <w:rPr>
          <w:rFonts w:ascii="Times New Roman" w:hAnsi="Times New Roman" w:cs="Times New Roman"/>
          <w:sz w:val="24"/>
          <w:szCs w:val="24"/>
        </w:rPr>
        <w:t>použitie princípov a pravidiel na riešenie úloh, na vyhľadávanie a usporiadanie informácií, prezentovať informácie a poznatky,</w:t>
      </w:r>
    </w:p>
    <w:p w:rsidR="00BE4960" w:rsidRDefault="00BE4960" w:rsidP="00BE4960">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lastRenderedPageBreak/>
        <w:t xml:space="preserve">porozumenie požadovaných pojmov, princípov a zručností, schopnosť ich vysvetliť, </w:t>
      </w:r>
    </w:p>
    <w:p w:rsidR="00BE4960" w:rsidRPr="003107C7" w:rsidRDefault="00BE4960" w:rsidP="00BE4960">
      <w:pPr>
        <w:pStyle w:val="Odsekzoznamu1"/>
        <w:spacing w:after="0" w:line="240" w:lineRule="auto"/>
        <w:ind w:left="0"/>
        <w:jc w:val="both"/>
        <w:rPr>
          <w:rFonts w:ascii="Times New Roman" w:hAnsi="Times New Roman" w:cs="Times New Roman"/>
          <w:sz w:val="24"/>
          <w:szCs w:val="24"/>
        </w:rPr>
      </w:pPr>
      <w:r w:rsidRPr="003107C7">
        <w:rPr>
          <w:rFonts w:ascii="Times New Roman" w:hAnsi="Times New Roman" w:cs="Times New Roman"/>
          <w:sz w:val="24"/>
          <w:szCs w:val="24"/>
        </w:rPr>
        <w:t>ilustrovať, zdôvodniť, uviesť príklad, prezentovať najmä pomocou zodpovedajúcich nástrojov informačných a komunikačných technológií,</w:t>
      </w:r>
    </w:p>
    <w:p w:rsidR="00BE4960" w:rsidRPr="003107C7" w:rsidRDefault="00BE4960" w:rsidP="00BE4960">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schopnosť riešiť úlohy a prezentovať informácie samostatne ale aj v skupine žiakov,</w:t>
      </w:r>
    </w:p>
    <w:p w:rsidR="00BE4960" w:rsidRPr="003107C7" w:rsidRDefault="00BE4960" w:rsidP="00BE4960">
      <w:pPr>
        <w:pStyle w:val="Odsekzoznamu1"/>
        <w:numPr>
          <w:ilvl w:val="0"/>
          <w:numId w:val="17"/>
        </w:numPr>
        <w:tabs>
          <w:tab w:val="clear" w:pos="3054"/>
          <w:tab w:val="num" w:pos="567"/>
        </w:tabs>
        <w:spacing w:after="0" w:line="240" w:lineRule="auto"/>
        <w:ind w:firstLine="0"/>
        <w:jc w:val="both"/>
        <w:rPr>
          <w:rFonts w:ascii="Times New Roman" w:hAnsi="Times New Roman" w:cs="Times New Roman"/>
          <w:sz w:val="24"/>
          <w:szCs w:val="24"/>
        </w:rPr>
      </w:pPr>
      <w:r w:rsidRPr="003107C7">
        <w:rPr>
          <w:rFonts w:ascii="Times New Roman" w:hAnsi="Times New Roman" w:cs="Times New Roman"/>
          <w:sz w:val="24"/>
          <w:szCs w:val="24"/>
        </w:rPr>
        <w:t>dodržiavanie stanovených termínov.</w:t>
      </w:r>
    </w:p>
    <w:p w:rsidR="00BE4960" w:rsidRPr="003107C7" w:rsidRDefault="00BE4960" w:rsidP="00BE4960">
      <w:pPr>
        <w:jc w:val="both"/>
      </w:pPr>
    </w:p>
    <w:p w:rsidR="00BE4960" w:rsidRPr="003107C7" w:rsidRDefault="00BE4960" w:rsidP="00BE4960">
      <w:pPr>
        <w:jc w:val="both"/>
      </w:pPr>
      <w:r w:rsidRPr="003107C7">
        <w:rPr>
          <w:b/>
        </w:rPr>
        <w:t>Funkcia preverovania, hodnotenia a klasifikácie:</w:t>
      </w:r>
    </w:p>
    <w:p w:rsidR="00BE4960" w:rsidRPr="003107C7" w:rsidRDefault="00BE4960" w:rsidP="00BE4960">
      <w:pPr>
        <w:jc w:val="both"/>
      </w:pPr>
      <w:proofErr w:type="spellStart"/>
      <w:r w:rsidRPr="003107C7">
        <w:t>spätnoväzobná</w:t>
      </w:r>
      <w:proofErr w:type="spellEnd"/>
      <w:r w:rsidRPr="003107C7">
        <w:t xml:space="preserve">, kontrolná (diagnostická), informatívno-motivačná, regulačná, prognostická, </w:t>
      </w:r>
      <w:proofErr w:type="spellStart"/>
      <w:r w:rsidRPr="003107C7">
        <w:t>výchovno-rozvíjajúca</w:t>
      </w:r>
      <w:proofErr w:type="spellEnd"/>
      <w:r w:rsidRPr="003107C7">
        <w:t>.</w:t>
      </w:r>
    </w:p>
    <w:p w:rsidR="00BE4960" w:rsidRPr="003107C7" w:rsidRDefault="00BE4960" w:rsidP="00BE4960">
      <w:pPr>
        <w:jc w:val="both"/>
      </w:pPr>
    </w:p>
    <w:p w:rsidR="00BE4960" w:rsidRPr="003107C7" w:rsidRDefault="00BE4960" w:rsidP="00BE4960">
      <w:pPr>
        <w:jc w:val="both"/>
      </w:pPr>
      <w:r w:rsidRPr="003107C7">
        <w:rPr>
          <w:b/>
        </w:rPr>
        <w:t>Zásady preverovania, hodnotenia a klasifikácie:</w:t>
      </w:r>
    </w:p>
    <w:p w:rsidR="00BE4960" w:rsidRPr="003107C7" w:rsidRDefault="00BE4960" w:rsidP="00BE4960">
      <w:pPr>
        <w:jc w:val="both"/>
      </w:pPr>
      <w:r w:rsidRPr="003107C7">
        <w:t xml:space="preserve">systematickosť, </w:t>
      </w:r>
      <w:proofErr w:type="spellStart"/>
      <w:r w:rsidRPr="003107C7">
        <w:t>priebežnosť</w:t>
      </w:r>
      <w:proofErr w:type="spellEnd"/>
      <w:r w:rsidRPr="003107C7">
        <w:t xml:space="preserve">, sústavnosť, objektívnosť, súlad s klasifikačným poriadkom a stupnicou, komplexnosť, primeraná náročnosť, nezávislosť, jednotnosť, </w:t>
      </w:r>
      <w:proofErr w:type="spellStart"/>
      <w:r w:rsidRPr="003107C7">
        <w:t>povzbudivosť</w:t>
      </w:r>
      <w:proofErr w:type="spellEnd"/>
      <w:r w:rsidRPr="003107C7">
        <w:t>, posilňovanie ďalšieho záujmu</w:t>
      </w:r>
    </w:p>
    <w:p w:rsidR="00BE4960" w:rsidRPr="003107C7" w:rsidRDefault="00BE4960" w:rsidP="00BE4960">
      <w:pPr>
        <w:jc w:val="both"/>
      </w:pPr>
    </w:p>
    <w:p w:rsidR="00BE4960" w:rsidRPr="003107C7" w:rsidRDefault="00BE4960" w:rsidP="00BE4960">
      <w:pPr>
        <w:jc w:val="both"/>
      </w:pPr>
      <w:r w:rsidRPr="003107C7">
        <w:rPr>
          <w:b/>
        </w:rPr>
        <w:t>Formy preverovania, hodnotenia a klasifikácie:</w:t>
      </w:r>
    </w:p>
    <w:p w:rsidR="00BE4960" w:rsidRPr="003107C7" w:rsidRDefault="00BE4960" w:rsidP="00BE4960">
      <w:pPr>
        <w:pStyle w:val="Odsekzoznamu1"/>
        <w:numPr>
          <w:ilvl w:val="0"/>
          <w:numId w:val="11"/>
        </w:numPr>
        <w:spacing w:after="0" w:line="240" w:lineRule="auto"/>
        <w:ind w:left="0" w:firstLine="0"/>
        <w:jc w:val="both"/>
        <w:rPr>
          <w:rFonts w:ascii="Times New Roman" w:hAnsi="Times New Roman" w:cs="Times New Roman"/>
          <w:sz w:val="24"/>
          <w:szCs w:val="24"/>
        </w:rPr>
      </w:pPr>
      <w:r w:rsidRPr="003107C7">
        <w:rPr>
          <w:rFonts w:ascii="Times New Roman" w:hAnsi="Times New Roman" w:cs="Times New Roman"/>
          <w:sz w:val="24"/>
          <w:szCs w:val="24"/>
        </w:rPr>
        <w:t>sústavné pozorovanie</w:t>
      </w:r>
    </w:p>
    <w:p w:rsidR="00BE4960" w:rsidRPr="003107C7" w:rsidRDefault="00BE4960" w:rsidP="00BE4960">
      <w:pPr>
        <w:pStyle w:val="Odsekzoznamu1"/>
        <w:numPr>
          <w:ilvl w:val="0"/>
          <w:numId w:val="11"/>
        </w:numPr>
        <w:spacing w:after="0" w:line="240" w:lineRule="auto"/>
        <w:ind w:left="0" w:firstLine="0"/>
        <w:jc w:val="both"/>
        <w:rPr>
          <w:rFonts w:ascii="Times New Roman" w:hAnsi="Times New Roman" w:cs="Times New Roman"/>
          <w:sz w:val="24"/>
          <w:szCs w:val="24"/>
        </w:rPr>
      </w:pPr>
      <w:r w:rsidRPr="003107C7">
        <w:rPr>
          <w:rFonts w:ascii="Times New Roman" w:hAnsi="Times New Roman" w:cs="Times New Roman"/>
          <w:sz w:val="24"/>
          <w:szCs w:val="24"/>
        </w:rPr>
        <w:t>ústne skúšanie (orientačné, individuálne, skupinové): ústne prezentovanie osvojených poznatkov, pri ktorom sa kladie dôraz nielen na kvalitu osvojenia, ale aj na spôsob ich prezentácie v logických súvislostiach a ich aplikáciou v praktických súvislostiach, v každom ročníku min. jedno za jedno klasifikačné obdobie, hodnotené známkou</w:t>
      </w:r>
    </w:p>
    <w:p w:rsidR="00BE4960" w:rsidRPr="003107C7" w:rsidRDefault="00BE4960" w:rsidP="00BE4960">
      <w:pPr>
        <w:pStyle w:val="Odsekzoznamu1"/>
        <w:numPr>
          <w:ilvl w:val="0"/>
          <w:numId w:val="11"/>
        </w:numPr>
        <w:spacing w:after="0" w:line="240" w:lineRule="auto"/>
        <w:ind w:left="0" w:firstLine="0"/>
        <w:jc w:val="both"/>
        <w:rPr>
          <w:rFonts w:ascii="Times New Roman" w:hAnsi="Times New Roman" w:cs="Times New Roman"/>
          <w:sz w:val="24"/>
          <w:szCs w:val="24"/>
        </w:rPr>
      </w:pPr>
      <w:r w:rsidRPr="003107C7">
        <w:rPr>
          <w:rFonts w:ascii="Times New Roman" w:hAnsi="Times New Roman" w:cs="Times New Roman"/>
          <w:sz w:val="24"/>
          <w:szCs w:val="24"/>
        </w:rPr>
        <w:t>písomné skúšanie: testy (praktické i teoretické), v každom ročníku min. jedno za jedno klasifikačné obdobie, hodnotené známkou</w:t>
      </w:r>
    </w:p>
    <w:p w:rsidR="00BE4960" w:rsidRPr="003107C7" w:rsidRDefault="00BE4960" w:rsidP="00BE4960">
      <w:pPr>
        <w:pStyle w:val="Odsekzoznamu1"/>
        <w:numPr>
          <w:ilvl w:val="0"/>
          <w:numId w:val="11"/>
        </w:numPr>
        <w:spacing w:after="0" w:line="240" w:lineRule="auto"/>
        <w:ind w:left="0" w:firstLine="0"/>
        <w:jc w:val="both"/>
        <w:rPr>
          <w:rFonts w:ascii="Times New Roman" w:hAnsi="Times New Roman" w:cs="Times New Roman"/>
          <w:sz w:val="24"/>
          <w:szCs w:val="24"/>
        </w:rPr>
      </w:pPr>
      <w:r w:rsidRPr="003107C7">
        <w:rPr>
          <w:rFonts w:ascii="Times New Roman" w:hAnsi="Times New Roman" w:cs="Times New Roman"/>
          <w:sz w:val="24"/>
          <w:szCs w:val="24"/>
        </w:rPr>
        <w:t>praktické skúšanie (projekt, referát) – v každom ročníku min. jedno za jedno klasifikačné obdobie, hodnotené známkou, ktorá bude odrážať prezentáciu vlastnej práce a získaných výsledkov (prezentácia projektu, obhajoba  spôsobu a formy  práce, obhajoba záverov a spôsobov riešení problémov, úroveň realizácie, splnenie požiadaviek zadaných vyučujúcim, spôsob a samostatnosť prezentácie práce)</w:t>
      </w:r>
    </w:p>
    <w:p w:rsidR="00BE4960" w:rsidRPr="003107C7" w:rsidRDefault="00BE4960" w:rsidP="00BE4960">
      <w:pPr>
        <w:pStyle w:val="Bezriadkovania1"/>
        <w:tabs>
          <w:tab w:val="left" w:pos="993"/>
        </w:tabs>
        <w:spacing w:line="240" w:lineRule="auto"/>
        <w:ind w:left="2694"/>
        <w:rPr>
          <w:rFonts w:ascii="Times New Roman" w:hAnsi="Times New Roman" w:cs="Times New Roman"/>
          <w:sz w:val="24"/>
          <w:szCs w:val="24"/>
        </w:rPr>
      </w:pPr>
      <w:r w:rsidRPr="003107C7">
        <w:rPr>
          <w:rFonts w:ascii="Times New Roman" w:hAnsi="Times New Roman" w:cs="Times New Roman"/>
          <w:sz w:val="24"/>
          <w:szCs w:val="24"/>
        </w:rPr>
        <w:t>hodnotenie projektu:</w:t>
      </w:r>
    </w:p>
    <w:p w:rsidR="00BE4960" w:rsidRPr="003107C7" w:rsidRDefault="00BE4960" w:rsidP="00BE4960">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splnenie cieľa</w:t>
      </w:r>
      <w:r w:rsidRPr="003107C7">
        <w:rPr>
          <w:rFonts w:ascii="Times New Roman" w:hAnsi="Times New Roman" w:cs="Times New Roman"/>
          <w:sz w:val="24"/>
          <w:szCs w:val="24"/>
        </w:rPr>
        <w:tab/>
        <w:t xml:space="preserve">                   </w:t>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BE4960" w:rsidRPr="003107C7" w:rsidRDefault="00BE4960" w:rsidP="00BE4960">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 xml:space="preserve">grafická úroveň </w:t>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BE4960" w:rsidRPr="003107C7" w:rsidRDefault="00BE4960" w:rsidP="00BE4960">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 xml:space="preserve">zaujímavosť a náročnosť práce (odborná úroveň) </w:t>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BE4960" w:rsidRPr="003107C7" w:rsidRDefault="00BE4960" w:rsidP="00BE4960">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 xml:space="preserve">samostatná prezentácia projektu (nie čítanie z materiálov) </w:t>
      </w:r>
      <w:r w:rsidRPr="003107C7">
        <w:rPr>
          <w:rFonts w:ascii="Times New Roman" w:hAnsi="Times New Roman" w:cs="Times New Roman"/>
          <w:sz w:val="24"/>
          <w:szCs w:val="24"/>
        </w:rPr>
        <w:tab/>
        <w:t>(0-2b)</w:t>
      </w:r>
    </w:p>
    <w:p w:rsidR="00BE4960" w:rsidRPr="003107C7" w:rsidRDefault="00BE4960" w:rsidP="00BE4960">
      <w:pPr>
        <w:pStyle w:val="Bezriadkovania1"/>
        <w:tabs>
          <w:tab w:val="left" w:pos="1276"/>
        </w:tabs>
        <w:spacing w:line="240" w:lineRule="auto"/>
        <w:rPr>
          <w:rFonts w:ascii="Times New Roman" w:hAnsi="Times New Roman" w:cs="Times New Roman"/>
          <w:sz w:val="24"/>
          <w:szCs w:val="24"/>
        </w:rPr>
      </w:pPr>
      <w:r w:rsidRPr="003107C7">
        <w:rPr>
          <w:rFonts w:ascii="Times New Roman" w:hAnsi="Times New Roman" w:cs="Times New Roman"/>
          <w:sz w:val="24"/>
          <w:szCs w:val="24"/>
        </w:rPr>
        <w:t>•</w:t>
      </w:r>
      <w:r w:rsidRPr="003107C7">
        <w:rPr>
          <w:rFonts w:ascii="Times New Roman" w:hAnsi="Times New Roman" w:cs="Times New Roman"/>
          <w:sz w:val="24"/>
          <w:szCs w:val="24"/>
        </w:rPr>
        <w:tab/>
        <w:t>využitie dostupných zdrojov (minimálne 2)</w:t>
      </w:r>
      <w:r w:rsidRPr="003107C7">
        <w:rPr>
          <w:rFonts w:ascii="Times New Roman" w:hAnsi="Times New Roman" w:cs="Times New Roman"/>
          <w:sz w:val="24"/>
          <w:szCs w:val="24"/>
        </w:rPr>
        <w:tab/>
      </w:r>
      <w:r w:rsidRPr="003107C7">
        <w:rPr>
          <w:rFonts w:ascii="Times New Roman" w:hAnsi="Times New Roman" w:cs="Times New Roman"/>
          <w:sz w:val="24"/>
          <w:szCs w:val="24"/>
        </w:rPr>
        <w:tab/>
      </w:r>
      <w:r w:rsidRPr="003107C7">
        <w:rPr>
          <w:rFonts w:ascii="Times New Roman" w:hAnsi="Times New Roman" w:cs="Times New Roman"/>
          <w:sz w:val="24"/>
          <w:szCs w:val="24"/>
        </w:rPr>
        <w:tab/>
        <w:t>(0-2b)</w:t>
      </w:r>
    </w:p>
    <w:p w:rsidR="00BE4960" w:rsidRPr="003107C7" w:rsidRDefault="00BE4960" w:rsidP="00BE4960">
      <w:pPr>
        <w:pStyle w:val="Bezriadkovania1"/>
        <w:spacing w:line="240" w:lineRule="auto"/>
        <w:rPr>
          <w:rFonts w:ascii="Times New Roman" w:hAnsi="Times New Roman" w:cs="Times New Roman"/>
          <w:sz w:val="24"/>
          <w:szCs w:val="24"/>
        </w:rPr>
      </w:pPr>
      <w:r w:rsidRPr="003107C7">
        <w:rPr>
          <w:rFonts w:ascii="Times New Roman" w:hAnsi="Times New Roman" w:cs="Times New Roman"/>
          <w:sz w:val="24"/>
          <w:szCs w:val="24"/>
        </w:rPr>
        <w:t xml:space="preserve">   Sumár bodov tvorí známku na základe bodovej stupnice.</w:t>
      </w:r>
    </w:p>
    <w:p w:rsidR="00BE4960" w:rsidRPr="003107C7" w:rsidRDefault="00BE4960" w:rsidP="00BE4960">
      <w:pPr>
        <w:jc w:val="both"/>
      </w:pPr>
    </w:p>
    <w:p w:rsidR="00BE4960" w:rsidRPr="003107C7" w:rsidRDefault="00BE4960" w:rsidP="00BE4960">
      <w:pPr>
        <w:jc w:val="both"/>
      </w:pPr>
      <w:r w:rsidRPr="003107C7">
        <w:t>Hodnotenie podľa percentuálnej úspešnosti:</w:t>
      </w:r>
    </w:p>
    <w:p w:rsidR="00BE4960" w:rsidRPr="003107C7" w:rsidRDefault="00BE4960" w:rsidP="00BE4960">
      <w:pPr>
        <w:jc w:val="both"/>
      </w:pPr>
      <w:r w:rsidRPr="003107C7">
        <w:t>100% - 90%  – stupeň 1 – výborný</w:t>
      </w:r>
    </w:p>
    <w:p w:rsidR="00BE4960" w:rsidRPr="003107C7" w:rsidRDefault="00BE4960" w:rsidP="00BE4960">
      <w:pPr>
        <w:jc w:val="both"/>
      </w:pPr>
      <w:r>
        <w:t xml:space="preserve">  89% - 75%  – stupeň 2 – chválitebný</w:t>
      </w:r>
    </w:p>
    <w:p w:rsidR="00BE4960" w:rsidRPr="003107C7" w:rsidRDefault="00BE4960" w:rsidP="00BE4960">
      <w:pPr>
        <w:jc w:val="both"/>
      </w:pPr>
      <w:r>
        <w:t xml:space="preserve">  74% - 55%   – stupeň 3 – dobrý</w:t>
      </w:r>
    </w:p>
    <w:p w:rsidR="00BE4960" w:rsidRPr="003107C7" w:rsidRDefault="00BE4960" w:rsidP="00BE4960">
      <w:pPr>
        <w:jc w:val="both"/>
      </w:pPr>
      <w:r>
        <w:t xml:space="preserve">  54% - 25%   – stupeň 4 – dostatočný</w:t>
      </w:r>
    </w:p>
    <w:p w:rsidR="00BE4960" w:rsidRPr="003107C7" w:rsidRDefault="00BE4960" w:rsidP="00BE4960">
      <w:pPr>
        <w:jc w:val="both"/>
      </w:pPr>
      <w:r>
        <w:t xml:space="preserve">  24% -   0%   – stupeň 5 – nedostatočný</w:t>
      </w:r>
    </w:p>
    <w:p w:rsidR="00BE4960" w:rsidRPr="003107C7" w:rsidRDefault="00BE4960" w:rsidP="00BE4960">
      <w:pPr>
        <w:jc w:val="both"/>
      </w:pPr>
    </w:p>
    <w:p w:rsidR="00BE4960" w:rsidRPr="003107C7" w:rsidRDefault="00BE4960" w:rsidP="00BE4960">
      <w:pPr>
        <w:jc w:val="both"/>
      </w:pPr>
      <w:r w:rsidRPr="003107C7">
        <w:t>Pri záverečnom hodnotení žiaka v jednotlivých klasifikačných obdobiach má každá známka v každom ročníku rovnakú váhu.</w:t>
      </w:r>
    </w:p>
    <w:p w:rsidR="00BE4960" w:rsidRPr="003107C7" w:rsidRDefault="00BE4960" w:rsidP="00BE4960">
      <w:pPr>
        <w:jc w:val="both"/>
      </w:pPr>
    </w:p>
    <w:p w:rsidR="00BE4960" w:rsidRDefault="00BE4960" w:rsidP="00BE4960">
      <w:pPr>
        <w:pStyle w:val="Normlnywebov"/>
        <w:spacing w:before="0" w:beforeAutospacing="0" w:after="0" w:afterAutospacing="0"/>
        <w:jc w:val="both"/>
        <w:rPr>
          <w:rStyle w:val="Siln"/>
        </w:rPr>
      </w:pPr>
    </w:p>
    <w:p w:rsidR="00BE4960" w:rsidRDefault="00BE4960" w:rsidP="00BE4960">
      <w:pPr>
        <w:pStyle w:val="Normlnywebov"/>
        <w:spacing w:before="0" w:beforeAutospacing="0" w:after="0" w:afterAutospacing="0"/>
        <w:jc w:val="both"/>
        <w:rPr>
          <w:rStyle w:val="Siln"/>
        </w:rPr>
      </w:pPr>
    </w:p>
    <w:p w:rsidR="00113FE8" w:rsidRPr="003107C7" w:rsidRDefault="00113FE8" w:rsidP="00113FE8">
      <w:pPr>
        <w:pStyle w:val="Normlnywebov"/>
        <w:spacing w:before="0" w:beforeAutospacing="0" w:after="0" w:afterAutospacing="0"/>
        <w:jc w:val="both"/>
      </w:pPr>
      <w:r w:rsidRPr="003107C7">
        <w:rPr>
          <w:rStyle w:val="Siln"/>
        </w:rPr>
        <w:lastRenderedPageBreak/>
        <w:t>FYZIKA, CHÉMIA, BIOLÓGIA</w:t>
      </w:r>
    </w:p>
    <w:p w:rsidR="00113FE8" w:rsidRPr="003107C7" w:rsidRDefault="00113FE8" w:rsidP="00113FE8">
      <w:pPr>
        <w:pStyle w:val="Normlnywebov"/>
        <w:spacing w:before="0" w:beforeAutospacing="0" w:after="0" w:afterAutospacing="0"/>
        <w:jc w:val="both"/>
      </w:pPr>
      <w:r w:rsidRPr="003107C7">
        <w:t> </w:t>
      </w:r>
    </w:p>
    <w:p w:rsidR="00113FE8" w:rsidRPr="003107C7" w:rsidRDefault="00113FE8" w:rsidP="00113FE8">
      <w:pPr>
        <w:pStyle w:val="Normlnywebov"/>
        <w:spacing w:before="0" w:beforeAutospacing="0" w:after="0" w:afterAutospacing="0"/>
        <w:jc w:val="both"/>
      </w:pPr>
      <w:r w:rsidRPr="003107C7">
        <w:t xml:space="preserve">- </w:t>
      </w:r>
      <w:r w:rsidRPr="003107C7">
        <w:rPr>
          <w:rStyle w:val="Siln"/>
        </w:rPr>
        <w:t>predmet kontroly</w:t>
      </w:r>
      <w:r w:rsidRPr="003107C7">
        <w:t>: dosiahnuté vedomosti, zručnosti a osvojené základné poznatky</w:t>
      </w:r>
    </w:p>
    <w:p w:rsidR="00113FE8" w:rsidRPr="003107C7" w:rsidRDefault="00113FE8" w:rsidP="00113FE8">
      <w:pPr>
        <w:pStyle w:val="Normlnywebov"/>
        <w:spacing w:before="0" w:beforeAutospacing="0" w:after="0" w:afterAutospacing="0"/>
        <w:jc w:val="both"/>
      </w:pPr>
      <w:r w:rsidRPr="003107C7">
        <w:t xml:space="preserve">  stanovené výkonovou časťou vzdelávacieho štandardu v jednotlivých ročníkoch </w:t>
      </w:r>
      <w:proofErr w:type="spellStart"/>
      <w:r w:rsidRPr="003107C7">
        <w:t>ŠkVP</w:t>
      </w:r>
      <w:proofErr w:type="spellEnd"/>
    </w:p>
    <w:p w:rsidR="00113FE8" w:rsidRPr="003107C7" w:rsidRDefault="00113FE8" w:rsidP="00113FE8">
      <w:pPr>
        <w:pStyle w:val="Normlnywebov"/>
        <w:spacing w:before="0" w:beforeAutospacing="0" w:after="0" w:afterAutospacing="0"/>
        <w:jc w:val="both"/>
      </w:pPr>
      <w:r w:rsidRPr="003107C7">
        <w:t xml:space="preserve">- </w:t>
      </w:r>
      <w:r w:rsidRPr="003107C7">
        <w:rPr>
          <w:rStyle w:val="Siln"/>
        </w:rPr>
        <w:t>metódy a formy kontroly</w:t>
      </w:r>
      <w:r w:rsidRPr="003107C7">
        <w:t>: kontrola verbálnych, písomných a grafických prejavov žiaka</w:t>
      </w:r>
    </w:p>
    <w:p w:rsidR="00113FE8" w:rsidRPr="003107C7" w:rsidRDefault="00113FE8" w:rsidP="00113FE8">
      <w:pPr>
        <w:pStyle w:val="Normlnywebov"/>
        <w:spacing w:before="0" w:beforeAutospacing="0" w:after="0" w:afterAutospacing="0"/>
        <w:jc w:val="both"/>
      </w:pPr>
      <w:r w:rsidRPr="003107C7">
        <w:rPr>
          <w:rStyle w:val="Siln"/>
        </w:rPr>
        <w:t>- nástroje</w:t>
      </w:r>
      <w:r w:rsidRPr="003107C7">
        <w:t xml:space="preserve">: </w:t>
      </w:r>
    </w:p>
    <w:p w:rsidR="00113FE8" w:rsidRPr="003107C7" w:rsidRDefault="00113FE8" w:rsidP="00113FE8">
      <w:pPr>
        <w:pStyle w:val="Normlnywebov"/>
        <w:spacing w:before="0" w:beforeAutospacing="0" w:after="0" w:afterAutospacing="0"/>
        <w:jc w:val="both"/>
      </w:pPr>
    </w:p>
    <w:p w:rsidR="00113FE8" w:rsidRPr="003107C7" w:rsidRDefault="00113FE8" w:rsidP="00113FE8">
      <w:pPr>
        <w:pStyle w:val="Normlnywebov"/>
        <w:numPr>
          <w:ilvl w:val="0"/>
          <w:numId w:val="16"/>
        </w:numPr>
        <w:spacing w:before="0" w:beforeAutospacing="0" w:after="0" w:afterAutospacing="0"/>
        <w:ind w:left="0" w:firstLine="0"/>
        <w:jc w:val="both"/>
      </w:pPr>
      <w:r w:rsidRPr="003107C7">
        <w:t xml:space="preserve">kontrolné práce – priebežne, po prebratí tematických celkov minimálne 2x ročne </w:t>
      </w:r>
    </w:p>
    <w:p w:rsidR="00113FE8" w:rsidRPr="003107C7" w:rsidRDefault="00113FE8" w:rsidP="00113FE8">
      <w:pPr>
        <w:pStyle w:val="Normlnywebov"/>
        <w:numPr>
          <w:ilvl w:val="0"/>
          <w:numId w:val="16"/>
        </w:numPr>
        <w:spacing w:before="0" w:beforeAutospacing="0" w:after="0" w:afterAutospacing="0"/>
        <w:ind w:left="0" w:firstLine="0"/>
        <w:jc w:val="both"/>
      </w:pPr>
      <w:r w:rsidRPr="003107C7">
        <w:t xml:space="preserve">ústna odpoveď – minimálne 1-krát za polrok </w:t>
      </w:r>
    </w:p>
    <w:p w:rsidR="00113FE8" w:rsidRPr="003107C7" w:rsidRDefault="00113FE8" w:rsidP="00113FE8">
      <w:pPr>
        <w:pStyle w:val="Normlnywebov"/>
        <w:numPr>
          <w:ilvl w:val="0"/>
          <w:numId w:val="16"/>
        </w:numPr>
        <w:spacing w:before="0" w:beforeAutospacing="0" w:after="0" w:afterAutospacing="0"/>
        <w:ind w:left="0" w:firstLine="0"/>
        <w:jc w:val="both"/>
      </w:pPr>
      <w:r w:rsidRPr="003107C7">
        <w:t xml:space="preserve">testy – priebežne, podľa potreby podľa uváženia pedagóga </w:t>
      </w:r>
    </w:p>
    <w:p w:rsidR="00113FE8" w:rsidRPr="003107C7" w:rsidRDefault="00113FE8" w:rsidP="00113FE8">
      <w:pPr>
        <w:pStyle w:val="Normlnywebov"/>
        <w:numPr>
          <w:ilvl w:val="0"/>
          <w:numId w:val="16"/>
        </w:numPr>
        <w:spacing w:before="0" w:beforeAutospacing="0" w:after="0" w:afterAutospacing="0"/>
        <w:ind w:left="0" w:firstLine="0"/>
        <w:jc w:val="both"/>
      </w:pPr>
      <w:r w:rsidRPr="003107C7">
        <w:t xml:space="preserve">laboratórne práce a praktické cvičenia – priebežne, podľa </w:t>
      </w:r>
      <w:proofErr w:type="spellStart"/>
      <w:r w:rsidRPr="003107C7">
        <w:t>škvp</w:t>
      </w:r>
      <w:proofErr w:type="spellEnd"/>
      <w:r w:rsidRPr="003107C7">
        <w:t xml:space="preserve"> </w:t>
      </w:r>
    </w:p>
    <w:p w:rsidR="00113FE8" w:rsidRPr="003107C7" w:rsidRDefault="00113FE8" w:rsidP="00113FE8">
      <w:pPr>
        <w:pStyle w:val="Normlnywebov"/>
        <w:numPr>
          <w:ilvl w:val="0"/>
          <w:numId w:val="16"/>
        </w:numPr>
        <w:spacing w:before="0" w:beforeAutospacing="0" w:after="0" w:afterAutospacing="0"/>
        <w:ind w:left="0" w:firstLine="0"/>
        <w:jc w:val="both"/>
      </w:pPr>
      <w:r w:rsidRPr="003107C7">
        <w:t xml:space="preserve">projekty a jednoduché pokusy – priebežne podľa potreby </w:t>
      </w:r>
    </w:p>
    <w:p w:rsidR="00113FE8" w:rsidRPr="003107C7" w:rsidRDefault="00113FE8" w:rsidP="00113FE8">
      <w:pPr>
        <w:numPr>
          <w:ilvl w:val="0"/>
          <w:numId w:val="16"/>
        </w:numPr>
        <w:ind w:left="0" w:firstLine="0"/>
      </w:pPr>
      <w:r w:rsidRPr="003107C7">
        <w:t>aktivita žiaka – priebežne</w:t>
      </w:r>
    </w:p>
    <w:p w:rsidR="00113FE8" w:rsidRPr="003107C7" w:rsidRDefault="00113FE8" w:rsidP="00113FE8"/>
    <w:p w:rsidR="00113FE8" w:rsidRPr="003107C7" w:rsidRDefault="00113FE8" w:rsidP="00113FE8">
      <w:pPr>
        <w:pStyle w:val="Normlnywebov"/>
        <w:spacing w:before="0" w:beforeAutospacing="0" w:after="0" w:afterAutospacing="0"/>
        <w:jc w:val="both"/>
        <w:rPr>
          <w:rStyle w:val="Siln"/>
        </w:rPr>
      </w:pPr>
      <w:r w:rsidRPr="003107C7">
        <w:rPr>
          <w:rStyle w:val="Siln"/>
        </w:rPr>
        <w:t xml:space="preserve">- kritériá, ukazovatele hodnotenia: </w:t>
      </w:r>
    </w:p>
    <w:p w:rsidR="00113FE8" w:rsidRPr="003107C7" w:rsidRDefault="00113FE8" w:rsidP="00113FE8">
      <w:pPr>
        <w:pStyle w:val="Normlnywebov"/>
        <w:numPr>
          <w:ilvl w:val="0"/>
          <w:numId w:val="16"/>
        </w:numPr>
        <w:spacing w:before="0" w:beforeAutospacing="0" w:after="0" w:afterAutospacing="0"/>
        <w:ind w:left="0" w:firstLine="0"/>
        <w:jc w:val="both"/>
      </w:pPr>
      <w:r w:rsidRPr="003107C7">
        <w:t>úroveň verbálnych prejavov žiaka</w:t>
      </w:r>
    </w:p>
    <w:p w:rsidR="00113FE8" w:rsidRPr="003107C7" w:rsidRDefault="00113FE8" w:rsidP="00113FE8">
      <w:pPr>
        <w:pStyle w:val="Normlnywebov"/>
        <w:numPr>
          <w:ilvl w:val="0"/>
          <w:numId w:val="16"/>
        </w:numPr>
        <w:spacing w:before="0" w:beforeAutospacing="0" w:after="0" w:afterAutospacing="0"/>
        <w:ind w:left="0" w:firstLine="0"/>
        <w:jc w:val="both"/>
      </w:pPr>
      <w:r w:rsidRPr="003107C7">
        <w:t>úroveň písomných prejavov žiaka</w:t>
      </w:r>
    </w:p>
    <w:p w:rsidR="00113FE8" w:rsidRPr="003107C7" w:rsidRDefault="00113FE8" w:rsidP="00113FE8">
      <w:pPr>
        <w:pStyle w:val="Normlnywebov"/>
        <w:numPr>
          <w:ilvl w:val="0"/>
          <w:numId w:val="16"/>
        </w:numPr>
        <w:spacing w:before="0" w:beforeAutospacing="0" w:after="0" w:afterAutospacing="0"/>
        <w:ind w:left="0" w:firstLine="0"/>
        <w:jc w:val="both"/>
      </w:pPr>
      <w:r w:rsidRPr="003107C7">
        <w:t>úroveň grafických prejavov žiaka</w:t>
      </w:r>
    </w:p>
    <w:p w:rsidR="00113FE8" w:rsidRPr="003107C7" w:rsidRDefault="00113FE8" w:rsidP="00113FE8">
      <w:pPr>
        <w:pStyle w:val="Normlnywebov"/>
        <w:spacing w:before="0" w:beforeAutospacing="0" w:after="0" w:afterAutospacing="0"/>
        <w:jc w:val="both"/>
      </w:pPr>
    </w:p>
    <w:p w:rsidR="00113FE8" w:rsidRPr="003107C7" w:rsidRDefault="00113FE8" w:rsidP="00113FE8">
      <w:pPr>
        <w:jc w:val="both"/>
      </w:pPr>
      <w:r w:rsidRPr="003107C7">
        <w:t>Hodnotenie podľa percentuálnej úspešnosti:</w:t>
      </w:r>
    </w:p>
    <w:p w:rsidR="00113FE8" w:rsidRPr="003107C7" w:rsidRDefault="00113FE8" w:rsidP="00113FE8">
      <w:pPr>
        <w:jc w:val="both"/>
      </w:pPr>
      <w:r w:rsidRPr="003107C7">
        <w:t>100% - 90%  – stupeň 1 – výborný</w:t>
      </w:r>
    </w:p>
    <w:p w:rsidR="00113FE8" w:rsidRPr="003107C7" w:rsidRDefault="00113FE8" w:rsidP="00113FE8">
      <w:pPr>
        <w:jc w:val="both"/>
      </w:pPr>
      <w:r>
        <w:t xml:space="preserve">  89% - 75%  – stupeň 2 – chválitebný</w:t>
      </w:r>
    </w:p>
    <w:p w:rsidR="00113FE8" w:rsidRPr="003107C7" w:rsidRDefault="00113FE8" w:rsidP="00113FE8">
      <w:pPr>
        <w:jc w:val="both"/>
      </w:pPr>
      <w:r>
        <w:t xml:space="preserve">  74% - 55%   – stupeň 3 – dobrý</w:t>
      </w:r>
    </w:p>
    <w:p w:rsidR="00113FE8" w:rsidRPr="003107C7" w:rsidRDefault="00113FE8" w:rsidP="00113FE8">
      <w:pPr>
        <w:jc w:val="both"/>
      </w:pPr>
      <w:r>
        <w:t xml:space="preserve">   54% - 25%   – stupeň 4 – dostatočný</w:t>
      </w:r>
    </w:p>
    <w:p w:rsidR="00113FE8" w:rsidRPr="003107C7" w:rsidRDefault="00113FE8" w:rsidP="00113FE8">
      <w:pPr>
        <w:jc w:val="both"/>
      </w:pPr>
      <w:r>
        <w:t xml:space="preserve">   24% -   0%   – stupeň 5 – nedostatočný</w:t>
      </w:r>
    </w:p>
    <w:p w:rsidR="00113FE8" w:rsidRPr="003107C7" w:rsidRDefault="00113FE8" w:rsidP="00113FE8">
      <w:pPr>
        <w:pStyle w:val="Normlnywebov"/>
        <w:spacing w:before="0" w:beforeAutospacing="0" w:after="0" w:afterAutospacing="0"/>
        <w:jc w:val="both"/>
      </w:pPr>
    </w:p>
    <w:p w:rsidR="00113FE8" w:rsidRPr="003107C7" w:rsidRDefault="00113FE8" w:rsidP="00113FE8">
      <w:pPr>
        <w:jc w:val="both"/>
      </w:pPr>
      <w:r w:rsidRPr="003107C7">
        <w:t> Pri záverečnom hodnotení žiaka v jednotlivých klasifikačných obdobiach má každá známka v každom ročníku rovnakú váhu.</w:t>
      </w:r>
    </w:p>
    <w:p w:rsidR="00113FE8" w:rsidRPr="003107C7" w:rsidRDefault="00113FE8" w:rsidP="00113FE8">
      <w:pPr>
        <w:pStyle w:val="Normlnywebov"/>
        <w:spacing w:before="0" w:beforeAutospacing="0" w:after="0" w:afterAutospacing="0"/>
        <w:jc w:val="both"/>
      </w:pPr>
    </w:p>
    <w:p w:rsidR="00113FE8" w:rsidRPr="003107C7" w:rsidRDefault="00113FE8" w:rsidP="00113FE8">
      <w:pPr>
        <w:pStyle w:val="Normlnywebov"/>
        <w:spacing w:before="0" w:beforeAutospacing="0" w:after="0" w:afterAutospacing="0"/>
        <w:jc w:val="both"/>
      </w:pPr>
      <w:r w:rsidRPr="003107C7">
        <w:rPr>
          <w:rStyle w:val="Siln"/>
        </w:rPr>
        <w:t>Hodnotenie laboratórnych prác, praktických cvičení a projektov.</w:t>
      </w:r>
    </w:p>
    <w:p w:rsidR="00113FE8" w:rsidRPr="004163D5" w:rsidRDefault="00113FE8" w:rsidP="00113FE8">
      <w:pPr>
        <w:pStyle w:val="Normlnywebov"/>
        <w:shd w:val="clear" w:color="auto" w:fill="FFFFFF"/>
        <w:spacing w:before="0" w:beforeAutospacing="0" w:after="0" w:afterAutospacing="0"/>
        <w:jc w:val="both"/>
        <w:rPr>
          <w:rStyle w:val="Zvraznenie"/>
          <w:bCs/>
        </w:rPr>
      </w:pPr>
      <w:r w:rsidRPr="004163D5">
        <w:rPr>
          <w:rStyle w:val="Zvraznenie"/>
          <w:bCs/>
        </w:rPr>
        <w:t>Laboratórne práce a praktické cvičenia:</w:t>
      </w:r>
    </w:p>
    <w:p w:rsidR="00113FE8" w:rsidRPr="003107C7" w:rsidRDefault="00113FE8" w:rsidP="00113FE8">
      <w:pPr>
        <w:pStyle w:val="Normlnywebov"/>
        <w:shd w:val="clear" w:color="auto" w:fill="FFFFFF"/>
        <w:spacing w:before="0" w:beforeAutospacing="0" w:after="0" w:afterAutospacing="0"/>
        <w:jc w:val="both"/>
      </w:pPr>
    </w:p>
    <w:p w:rsidR="00113FE8" w:rsidRPr="003107C7" w:rsidRDefault="00113FE8" w:rsidP="00113FE8">
      <w:pPr>
        <w:jc w:val="both"/>
      </w:pPr>
      <w:r w:rsidRPr="003107C7">
        <w:rPr>
          <w:b/>
        </w:rPr>
        <w:t>Stupeň 1 (výborný)</w:t>
      </w:r>
    </w:p>
    <w:p w:rsidR="00113FE8" w:rsidRPr="003107C7" w:rsidRDefault="00113FE8" w:rsidP="00113FE8">
      <w:pPr>
        <w:pStyle w:val="Normlnywebov"/>
        <w:shd w:val="clear" w:color="auto" w:fill="FFFFFF"/>
        <w:spacing w:before="0" w:beforeAutospacing="0" w:after="0" w:afterAutospacing="0"/>
        <w:jc w:val="both"/>
      </w:pPr>
      <w:r w:rsidRPr="003107C7">
        <w:tab/>
        <w:t>žiak zapíše po odbornej stránke všetky požadované úlohy  správne, na vyučovacej hodine pracoval precízne, presne, dodržiaval pravidlá bezpečnosti pri práci</w:t>
      </w:r>
    </w:p>
    <w:p w:rsidR="00113FE8" w:rsidRPr="003107C7" w:rsidRDefault="00113FE8" w:rsidP="00113FE8">
      <w:pPr>
        <w:jc w:val="both"/>
      </w:pPr>
      <w:r w:rsidRPr="003107C7">
        <w:rPr>
          <w:b/>
        </w:rPr>
        <w:t>Stupeň 2 (chválitebný)</w:t>
      </w:r>
    </w:p>
    <w:p w:rsidR="00113FE8" w:rsidRPr="003107C7" w:rsidRDefault="00113FE8" w:rsidP="00113FE8">
      <w:pPr>
        <w:pStyle w:val="Normlnywebov"/>
        <w:shd w:val="clear" w:color="auto" w:fill="FFFFFF"/>
        <w:spacing w:before="0" w:beforeAutospacing="0" w:after="0" w:afterAutospacing="0"/>
        <w:jc w:val="both"/>
      </w:pPr>
      <w:r w:rsidRPr="003107C7">
        <w:t>žiak splní danú úlohu s menšími chybami, vo výpočte urobí chybu alebo</w:t>
      </w:r>
    </w:p>
    <w:p w:rsidR="00113FE8" w:rsidRPr="003107C7" w:rsidRDefault="00113FE8" w:rsidP="00113FE8">
      <w:pPr>
        <w:pStyle w:val="Normlnywebov"/>
        <w:shd w:val="clear" w:color="auto" w:fill="FFFFFF"/>
        <w:spacing w:before="0" w:beforeAutospacing="0" w:after="0" w:afterAutospacing="0"/>
        <w:jc w:val="both"/>
      </w:pPr>
      <w:r w:rsidRPr="003107C7">
        <w:t>nezapíše príslušné jednotky použitých fyzikálnych veličín, pracoval zanietenie s menšími</w:t>
      </w:r>
    </w:p>
    <w:p w:rsidR="00113FE8" w:rsidRPr="003107C7" w:rsidRDefault="00113FE8" w:rsidP="00113FE8">
      <w:pPr>
        <w:pStyle w:val="Normlnywebov"/>
        <w:shd w:val="clear" w:color="auto" w:fill="FFFFFF"/>
        <w:spacing w:before="0" w:beforeAutospacing="0" w:after="0" w:afterAutospacing="0"/>
        <w:jc w:val="both"/>
      </w:pPr>
      <w:r w:rsidRPr="003107C7">
        <w:t>nepresnosťami pri práci</w:t>
      </w:r>
    </w:p>
    <w:p w:rsidR="00113FE8" w:rsidRPr="003107C7" w:rsidRDefault="00113FE8" w:rsidP="00113FE8">
      <w:pPr>
        <w:jc w:val="both"/>
      </w:pPr>
      <w:r w:rsidRPr="003107C7">
        <w:rPr>
          <w:b/>
        </w:rPr>
        <w:t>Stupeň 3 (dobrý)</w:t>
      </w:r>
    </w:p>
    <w:p w:rsidR="00113FE8" w:rsidRPr="003107C7" w:rsidRDefault="00113FE8" w:rsidP="00113FE8">
      <w:pPr>
        <w:pStyle w:val="Normlnywebov"/>
        <w:shd w:val="clear" w:color="auto" w:fill="FFFFFF"/>
        <w:spacing w:before="0" w:beforeAutospacing="0" w:after="0" w:afterAutospacing="0"/>
        <w:jc w:val="both"/>
      </w:pPr>
      <w:r w:rsidRPr="003107C7">
        <w:tab/>
        <w:t>žiak urobil prácu, no protokol obsahuje závažné chyby vo výpočte, nesprávne vzorce a zle vyvodené závery, prípadne chýbajúce časti zo zápisu protokolu, pracoval v skupine s menším podielom pri pokusoch</w:t>
      </w:r>
    </w:p>
    <w:p w:rsidR="00113FE8" w:rsidRPr="003107C7" w:rsidRDefault="00113FE8" w:rsidP="00113FE8">
      <w:pPr>
        <w:jc w:val="both"/>
      </w:pPr>
      <w:r w:rsidRPr="003107C7">
        <w:rPr>
          <w:b/>
        </w:rPr>
        <w:t>Stupeň 4 (dostatočný)</w:t>
      </w:r>
    </w:p>
    <w:p w:rsidR="00113FE8" w:rsidRPr="003107C7" w:rsidRDefault="00113FE8" w:rsidP="00113FE8">
      <w:pPr>
        <w:pStyle w:val="Normlnywebov"/>
        <w:shd w:val="clear" w:color="auto" w:fill="FFFFFF"/>
        <w:spacing w:before="0" w:beforeAutospacing="0" w:after="0" w:afterAutospacing="0"/>
        <w:jc w:val="both"/>
      </w:pPr>
      <w:r w:rsidRPr="003107C7">
        <w:tab/>
        <w:t xml:space="preserve">žiak urobil prácu, ale neodovzdal </w:t>
      </w:r>
      <w:proofErr w:type="spellStart"/>
      <w:r w:rsidRPr="003107C7">
        <w:t>protokoldo</w:t>
      </w:r>
      <w:proofErr w:type="spellEnd"/>
      <w:r w:rsidRPr="003107C7">
        <w:t xml:space="preserve"> daného času.</w:t>
      </w:r>
    </w:p>
    <w:p w:rsidR="00113FE8" w:rsidRPr="003107C7" w:rsidRDefault="00113FE8" w:rsidP="00113FE8">
      <w:pPr>
        <w:jc w:val="both"/>
      </w:pPr>
      <w:r w:rsidRPr="003107C7">
        <w:rPr>
          <w:b/>
        </w:rPr>
        <w:t xml:space="preserve">Stupeň </w:t>
      </w:r>
      <w:r>
        <w:rPr>
          <w:b/>
        </w:rPr>
        <w:t>5</w:t>
      </w:r>
      <w:r w:rsidRPr="003107C7">
        <w:rPr>
          <w:b/>
        </w:rPr>
        <w:t>(</w:t>
      </w:r>
      <w:r>
        <w:rPr>
          <w:b/>
        </w:rPr>
        <w:t>ne</w:t>
      </w:r>
      <w:r w:rsidRPr="003107C7">
        <w:rPr>
          <w:b/>
        </w:rPr>
        <w:t>dostatočný)</w:t>
      </w:r>
    </w:p>
    <w:p w:rsidR="00113FE8" w:rsidRPr="003107C7" w:rsidRDefault="00113FE8" w:rsidP="00113FE8">
      <w:pPr>
        <w:pStyle w:val="Normlnywebov"/>
        <w:shd w:val="clear" w:color="auto" w:fill="FFFFFF"/>
        <w:spacing w:before="0" w:beforeAutospacing="0" w:after="0" w:afterAutospacing="0"/>
        <w:jc w:val="both"/>
      </w:pPr>
      <w:r w:rsidRPr="003107C7">
        <w:t>žiak odmietol pracovať, neodovzdal prácu.</w:t>
      </w:r>
    </w:p>
    <w:p w:rsidR="00113FE8" w:rsidRPr="003107C7" w:rsidRDefault="00113FE8" w:rsidP="00113FE8">
      <w:pPr>
        <w:pStyle w:val="Normlnywebov"/>
        <w:shd w:val="clear" w:color="auto" w:fill="FFFFFF"/>
        <w:spacing w:before="0" w:beforeAutospacing="0" w:after="0" w:afterAutospacing="0"/>
        <w:jc w:val="both"/>
      </w:pPr>
    </w:p>
    <w:p w:rsidR="00113FE8" w:rsidRPr="00113FE8" w:rsidRDefault="00113FE8" w:rsidP="00113FE8">
      <w:pPr>
        <w:pStyle w:val="Normlnywebov"/>
        <w:shd w:val="clear" w:color="auto" w:fill="FFFFFF"/>
        <w:spacing w:before="0" w:beforeAutospacing="0" w:after="0" w:afterAutospacing="0"/>
        <w:jc w:val="both"/>
      </w:pPr>
      <w:r w:rsidRPr="00113FE8">
        <w:lastRenderedPageBreak/>
        <w:t xml:space="preserve">Všetky známky z </w:t>
      </w:r>
      <w:proofErr w:type="spellStart"/>
      <w:r w:rsidRPr="00113FE8">
        <w:t>lab</w:t>
      </w:r>
      <w:proofErr w:type="spellEnd"/>
      <w:r w:rsidRPr="00113FE8">
        <w:t>. prác v chémii budú na konci hodnotiaceho obdobia spriemerované, a výsledná priemerná známka bude braná ako známka s rovnakou váhou z odpovedí, kontrolných prác a testov.</w:t>
      </w:r>
    </w:p>
    <w:p w:rsidR="00113FE8" w:rsidRPr="00113FE8" w:rsidRDefault="00113FE8" w:rsidP="00113FE8">
      <w:pPr>
        <w:pStyle w:val="Normlnywebov"/>
        <w:shd w:val="clear" w:color="auto" w:fill="FFFFFF"/>
        <w:spacing w:before="0" w:beforeAutospacing="0" w:after="0" w:afterAutospacing="0"/>
        <w:jc w:val="both"/>
      </w:pPr>
    </w:p>
    <w:p w:rsidR="00113FE8" w:rsidRPr="00113FE8" w:rsidRDefault="00113FE8" w:rsidP="00113FE8">
      <w:pPr>
        <w:pStyle w:val="Normlnywebov"/>
        <w:shd w:val="clear" w:color="auto" w:fill="FFFFFF"/>
        <w:spacing w:before="0" w:beforeAutospacing="0" w:after="0" w:afterAutospacing="0"/>
        <w:jc w:val="both"/>
      </w:pPr>
      <w:r w:rsidRPr="00113FE8">
        <w:t>Laboratórne práce v predmete fyzika sa neznámkujú.</w:t>
      </w:r>
    </w:p>
    <w:p w:rsidR="00113FE8" w:rsidRPr="00113FE8" w:rsidRDefault="00113FE8" w:rsidP="00113FE8">
      <w:pPr>
        <w:pStyle w:val="Normlnywebov"/>
        <w:shd w:val="clear" w:color="auto" w:fill="FFFFFF"/>
        <w:spacing w:before="0" w:beforeAutospacing="0" w:after="0" w:afterAutospacing="0"/>
        <w:jc w:val="both"/>
      </w:pPr>
    </w:p>
    <w:p w:rsidR="00113FE8" w:rsidRPr="00113FE8" w:rsidRDefault="00113FE8" w:rsidP="00113FE8">
      <w:pPr>
        <w:pStyle w:val="Normlnywebov"/>
        <w:shd w:val="clear" w:color="auto" w:fill="FFFFFF"/>
        <w:spacing w:before="0" w:beforeAutospacing="0" w:after="0" w:afterAutospacing="0"/>
        <w:jc w:val="both"/>
      </w:pPr>
    </w:p>
    <w:p w:rsidR="00113FE8" w:rsidRPr="003107C7" w:rsidRDefault="00113FE8" w:rsidP="00113FE8">
      <w:pPr>
        <w:pStyle w:val="Normlnywebov"/>
        <w:shd w:val="clear" w:color="auto" w:fill="FFFFFF"/>
        <w:spacing w:before="0" w:beforeAutospacing="0" w:after="0" w:afterAutospacing="0"/>
        <w:jc w:val="both"/>
      </w:pPr>
      <w:r w:rsidRPr="00113FE8">
        <w:t>Praktické cvičenia v biológii budú hodnotené známkou s váhou 0,25, ktoré sa započítajú do celkového hodnotenia predmetu.</w:t>
      </w:r>
      <w:r w:rsidRPr="003107C7">
        <w:t> </w:t>
      </w:r>
    </w:p>
    <w:p w:rsidR="00113FE8" w:rsidRPr="003107C7" w:rsidRDefault="00113FE8" w:rsidP="00113FE8">
      <w:pPr>
        <w:pStyle w:val="Normlnywebov"/>
        <w:shd w:val="clear" w:color="auto" w:fill="FFFFFF"/>
        <w:spacing w:before="0" w:beforeAutospacing="0" w:after="0" w:afterAutospacing="0"/>
        <w:jc w:val="both"/>
        <w:rPr>
          <w:rStyle w:val="Zvraznenie"/>
          <w:b/>
          <w:bCs/>
        </w:rPr>
      </w:pPr>
    </w:p>
    <w:p w:rsidR="00113FE8" w:rsidRPr="003107C7" w:rsidRDefault="00113FE8" w:rsidP="00113FE8">
      <w:pPr>
        <w:pStyle w:val="Normlnywebov"/>
        <w:shd w:val="clear" w:color="auto" w:fill="FFFFFF"/>
        <w:spacing w:before="0" w:beforeAutospacing="0" w:after="0" w:afterAutospacing="0"/>
        <w:jc w:val="both"/>
      </w:pPr>
      <w:r w:rsidRPr="003107C7">
        <w:rPr>
          <w:rStyle w:val="Zvraznenie"/>
          <w:b/>
          <w:bCs/>
        </w:rPr>
        <w:t>Projektová práca: </w:t>
      </w:r>
    </w:p>
    <w:p w:rsidR="00113FE8" w:rsidRPr="003107C7" w:rsidRDefault="00113FE8" w:rsidP="00113FE8">
      <w:pPr>
        <w:pStyle w:val="Normlnywebov"/>
        <w:shd w:val="clear" w:color="auto" w:fill="FFFFFF"/>
        <w:spacing w:before="0" w:beforeAutospacing="0" w:after="0" w:afterAutospacing="0"/>
        <w:jc w:val="both"/>
      </w:pPr>
      <w:r w:rsidRPr="003107C7">
        <w:t xml:space="preserve">a/ </w:t>
      </w:r>
      <w:r w:rsidRPr="004163D5">
        <w:rPr>
          <w:rStyle w:val="Siln"/>
          <w:b w:val="0"/>
        </w:rPr>
        <w:t>prezentácia</w:t>
      </w:r>
      <w:r w:rsidRPr="003107C7">
        <w:t xml:space="preserve"> vlastnej práce a získaných výsledkov – prezentácia projektu, obhajoba  spôsobu a formy  práce, obhajoba záverov a spôsobov riešení problémov,</w:t>
      </w:r>
    </w:p>
    <w:p w:rsidR="00113FE8" w:rsidRPr="003107C7" w:rsidRDefault="00113FE8" w:rsidP="00113FE8">
      <w:pPr>
        <w:pStyle w:val="Normlnywebov"/>
        <w:shd w:val="clear" w:color="auto" w:fill="FFFFFF"/>
        <w:spacing w:before="0" w:beforeAutospacing="0" w:after="0" w:afterAutospacing="0"/>
        <w:jc w:val="both"/>
      </w:pPr>
      <w:r w:rsidRPr="003107C7">
        <w:t xml:space="preserve">b/ </w:t>
      </w:r>
      <w:r w:rsidRPr="004163D5">
        <w:rPr>
          <w:rStyle w:val="Siln"/>
          <w:b w:val="0"/>
        </w:rPr>
        <w:t>hodnotenie</w:t>
      </w:r>
      <w:r w:rsidRPr="004163D5">
        <w:rPr>
          <w:b/>
        </w:rPr>
        <w:t xml:space="preserve"> </w:t>
      </w:r>
      <w:r w:rsidRPr="003107C7">
        <w:t>projektu:   </w:t>
      </w:r>
    </w:p>
    <w:p w:rsidR="00113FE8" w:rsidRPr="004163D5" w:rsidRDefault="00113FE8" w:rsidP="00113FE8">
      <w:pPr>
        <w:pStyle w:val="Normlnywebov"/>
        <w:numPr>
          <w:ilvl w:val="0"/>
          <w:numId w:val="16"/>
        </w:numPr>
        <w:spacing w:before="0" w:beforeAutospacing="0" w:after="0" w:afterAutospacing="0"/>
        <w:ind w:left="0" w:firstLine="0"/>
        <w:jc w:val="both"/>
        <w:rPr>
          <w:bCs/>
        </w:rPr>
      </w:pPr>
      <w:r w:rsidRPr="004163D5">
        <w:rPr>
          <w:bCs/>
        </w:rPr>
        <w:t>splnenie cieľa</w:t>
      </w:r>
      <w:r w:rsidRPr="004163D5">
        <w:rPr>
          <w:bCs/>
        </w:rPr>
        <w:tab/>
      </w:r>
      <w:r w:rsidRPr="004163D5">
        <w:rPr>
          <w:bCs/>
        </w:rPr>
        <w:tab/>
      </w:r>
      <w:r w:rsidRPr="004163D5">
        <w:rPr>
          <w:bCs/>
        </w:rPr>
        <w:tab/>
      </w:r>
      <w:r w:rsidRPr="004163D5">
        <w:rPr>
          <w:bCs/>
        </w:rPr>
        <w:tab/>
      </w:r>
      <w:r w:rsidRPr="004163D5">
        <w:rPr>
          <w:bCs/>
        </w:rPr>
        <w:tab/>
      </w:r>
      <w:r w:rsidRPr="004163D5">
        <w:rPr>
          <w:bCs/>
        </w:rPr>
        <w:tab/>
      </w:r>
      <w:r w:rsidRPr="004163D5">
        <w:rPr>
          <w:bCs/>
        </w:rPr>
        <w:tab/>
        <w:t>(0-2b)</w:t>
      </w:r>
    </w:p>
    <w:p w:rsidR="00113FE8" w:rsidRPr="004163D5" w:rsidRDefault="00113FE8" w:rsidP="00113FE8">
      <w:pPr>
        <w:pStyle w:val="Normlnywebov"/>
        <w:numPr>
          <w:ilvl w:val="0"/>
          <w:numId w:val="16"/>
        </w:numPr>
        <w:spacing w:before="0" w:beforeAutospacing="0" w:after="0" w:afterAutospacing="0"/>
        <w:ind w:left="0" w:firstLine="0"/>
        <w:jc w:val="both"/>
      </w:pPr>
      <w:r w:rsidRPr="004163D5">
        <w:rPr>
          <w:bCs/>
        </w:rPr>
        <w:t xml:space="preserve">estetický vzhľad </w:t>
      </w:r>
      <w:r w:rsidRPr="004163D5">
        <w:rPr>
          <w:bCs/>
        </w:rPr>
        <w:tab/>
      </w:r>
      <w:r w:rsidRPr="004163D5">
        <w:rPr>
          <w:bCs/>
        </w:rPr>
        <w:tab/>
      </w:r>
      <w:r w:rsidRPr="004163D5">
        <w:rPr>
          <w:bCs/>
        </w:rPr>
        <w:tab/>
      </w:r>
      <w:r w:rsidRPr="004163D5">
        <w:rPr>
          <w:bCs/>
        </w:rPr>
        <w:tab/>
      </w:r>
      <w:r w:rsidRPr="004163D5">
        <w:rPr>
          <w:bCs/>
        </w:rPr>
        <w:tab/>
      </w:r>
      <w:r w:rsidRPr="004163D5">
        <w:rPr>
          <w:bCs/>
        </w:rPr>
        <w:tab/>
        <w:t>(0-2b)</w:t>
      </w:r>
    </w:p>
    <w:p w:rsidR="00113FE8" w:rsidRPr="004163D5" w:rsidRDefault="00113FE8" w:rsidP="00113FE8">
      <w:pPr>
        <w:pStyle w:val="Normlnywebov"/>
        <w:numPr>
          <w:ilvl w:val="0"/>
          <w:numId w:val="16"/>
        </w:numPr>
        <w:spacing w:before="0" w:beforeAutospacing="0" w:after="0" w:afterAutospacing="0"/>
        <w:ind w:left="0" w:firstLine="0"/>
        <w:jc w:val="both"/>
      </w:pPr>
      <w:r w:rsidRPr="004163D5">
        <w:rPr>
          <w:bCs/>
        </w:rPr>
        <w:t xml:space="preserve">zaujímavosť a náročnosť práce (odborná úroveň) </w:t>
      </w:r>
      <w:r w:rsidRPr="004163D5">
        <w:rPr>
          <w:bCs/>
        </w:rPr>
        <w:tab/>
      </w:r>
      <w:r w:rsidRPr="004163D5">
        <w:rPr>
          <w:bCs/>
        </w:rPr>
        <w:tab/>
        <w:t>(0-2b)</w:t>
      </w:r>
    </w:p>
    <w:p w:rsidR="00113FE8" w:rsidRPr="004163D5" w:rsidRDefault="00113FE8" w:rsidP="00113FE8">
      <w:pPr>
        <w:pStyle w:val="Normlnywebov"/>
        <w:numPr>
          <w:ilvl w:val="0"/>
          <w:numId w:val="16"/>
        </w:numPr>
        <w:spacing w:before="0" w:beforeAutospacing="0" w:after="0" w:afterAutospacing="0"/>
        <w:ind w:left="0" w:firstLine="0"/>
        <w:jc w:val="both"/>
        <w:rPr>
          <w:bCs/>
        </w:rPr>
      </w:pPr>
      <w:r w:rsidRPr="004163D5">
        <w:rPr>
          <w:bCs/>
        </w:rPr>
        <w:t xml:space="preserve">samostatná prezentácia projektu (nie čítanie z materiálov) </w:t>
      </w:r>
      <w:r w:rsidRPr="004163D5">
        <w:rPr>
          <w:bCs/>
        </w:rPr>
        <w:tab/>
        <w:t>(0-2b)</w:t>
      </w:r>
    </w:p>
    <w:p w:rsidR="00113FE8" w:rsidRPr="004163D5" w:rsidRDefault="00113FE8" w:rsidP="00113FE8">
      <w:pPr>
        <w:pStyle w:val="Normlnywebov"/>
        <w:numPr>
          <w:ilvl w:val="0"/>
          <w:numId w:val="16"/>
        </w:numPr>
        <w:spacing w:before="0" w:beforeAutospacing="0" w:after="0" w:afterAutospacing="0"/>
        <w:ind w:left="0" w:firstLine="0"/>
        <w:jc w:val="both"/>
      </w:pPr>
      <w:r w:rsidRPr="004163D5">
        <w:rPr>
          <w:bCs/>
        </w:rPr>
        <w:t xml:space="preserve">zdroje (minimálne 2) </w:t>
      </w:r>
      <w:r w:rsidRPr="004163D5">
        <w:rPr>
          <w:bCs/>
        </w:rPr>
        <w:tab/>
      </w:r>
      <w:r w:rsidRPr="004163D5">
        <w:rPr>
          <w:bCs/>
        </w:rPr>
        <w:tab/>
      </w:r>
      <w:r w:rsidRPr="004163D5">
        <w:rPr>
          <w:bCs/>
        </w:rPr>
        <w:tab/>
      </w:r>
      <w:r w:rsidRPr="004163D5">
        <w:rPr>
          <w:bCs/>
        </w:rPr>
        <w:tab/>
      </w:r>
      <w:r w:rsidRPr="004163D5">
        <w:rPr>
          <w:bCs/>
        </w:rPr>
        <w:tab/>
      </w:r>
      <w:r w:rsidRPr="004163D5">
        <w:rPr>
          <w:bCs/>
        </w:rPr>
        <w:tab/>
        <w:t>(0-2b)</w:t>
      </w:r>
    </w:p>
    <w:p w:rsidR="00113FE8" w:rsidRPr="003107C7" w:rsidRDefault="00113FE8" w:rsidP="00113FE8">
      <w:pPr>
        <w:pStyle w:val="Normlnywebov"/>
        <w:spacing w:before="0" w:beforeAutospacing="0" w:after="0" w:afterAutospacing="0"/>
        <w:jc w:val="both"/>
      </w:pPr>
    </w:p>
    <w:p w:rsidR="00113FE8" w:rsidRPr="003107C7" w:rsidRDefault="00113FE8" w:rsidP="00113FE8">
      <w:pPr>
        <w:pStyle w:val="Normlnywebov"/>
        <w:shd w:val="clear" w:color="auto" w:fill="FFFFFF"/>
        <w:spacing w:before="0" w:beforeAutospacing="0" w:after="0" w:afterAutospacing="0"/>
        <w:jc w:val="both"/>
      </w:pPr>
      <w:r w:rsidRPr="003107C7">
        <w:t>Sumár bodov tvorí známku na základe bodovej stupnice.</w:t>
      </w:r>
    </w:p>
    <w:p w:rsidR="00113FE8" w:rsidRPr="003107C7" w:rsidRDefault="00113FE8" w:rsidP="00113FE8">
      <w:pPr>
        <w:pStyle w:val="Normlnywebov"/>
        <w:shd w:val="clear" w:color="auto" w:fill="FFFFFF"/>
        <w:spacing w:before="0" w:beforeAutospacing="0" w:after="0" w:afterAutospacing="0"/>
        <w:jc w:val="both"/>
      </w:pPr>
      <w:r w:rsidRPr="003107C7">
        <w:t>Pri skupinovej práci berieme skupinu ako jednotlivca.</w:t>
      </w:r>
    </w:p>
    <w:p w:rsidR="00113FE8" w:rsidRPr="003107C7" w:rsidRDefault="00113FE8" w:rsidP="00113FE8">
      <w:pPr>
        <w:pStyle w:val="Normlnywebov"/>
        <w:spacing w:before="0" w:beforeAutospacing="0" w:after="0" w:afterAutospacing="0"/>
        <w:jc w:val="both"/>
      </w:pPr>
    </w:p>
    <w:p w:rsidR="00113FE8" w:rsidRDefault="00113FE8" w:rsidP="00113FE8">
      <w:pPr>
        <w:widowControl w:val="0"/>
        <w:rPr>
          <w:i/>
          <w:color w:val="000000"/>
          <w:u w:val="single"/>
        </w:rPr>
      </w:pPr>
      <w:r w:rsidRPr="001C6F80">
        <w:rPr>
          <w:i/>
          <w:color w:val="000000"/>
          <w:u w:val="single"/>
        </w:rPr>
        <w:t xml:space="preserve">2.  Vnútorný systém kontroly a hodnotenia zamestnancov </w:t>
      </w:r>
    </w:p>
    <w:p w:rsidR="00113FE8" w:rsidRPr="001C6F80" w:rsidRDefault="00113FE8" w:rsidP="00113FE8">
      <w:pPr>
        <w:widowControl w:val="0"/>
        <w:rPr>
          <w:i/>
          <w:color w:val="000000"/>
          <w:u w:val="single"/>
        </w:rPr>
      </w:pPr>
    </w:p>
    <w:p w:rsidR="00113FE8" w:rsidRPr="008C1274" w:rsidRDefault="00113FE8" w:rsidP="00113FE8">
      <w:pPr>
        <w:widowControl w:val="0"/>
        <w:ind w:right="3787"/>
        <w:rPr>
          <w:color w:val="000000"/>
          <w:spacing w:val="-1"/>
        </w:rPr>
      </w:pPr>
      <w:r w:rsidRPr="008C1274">
        <w:rPr>
          <w:color w:val="000000"/>
          <w:spacing w:val="-1"/>
        </w:rPr>
        <w:t xml:space="preserve">    Pozorovania (hospitácie) </w:t>
      </w:r>
      <w:r w:rsidRPr="008C1274">
        <w:rPr>
          <w:color w:val="000000"/>
          <w:spacing w:val="-1"/>
        </w:rPr>
        <w:br/>
      </w:r>
      <w:r w:rsidRPr="008C1274">
        <w:rPr>
          <w:color w:val="000000"/>
          <w:spacing w:val="-1"/>
        </w:rPr>
        <w:t xml:space="preserve">    Rozhovor </w:t>
      </w:r>
    </w:p>
    <w:p w:rsidR="00113FE8" w:rsidRDefault="00113FE8" w:rsidP="00113FE8">
      <w:pPr>
        <w:widowControl w:val="0"/>
        <w:tabs>
          <w:tab w:val="left" w:pos="2138"/>
        </w:tabs>
        <w:ind w:right="1329"/>
        <w:rPr>
          <w:color w:val="000000"/>
        </w:rPr>
      </w:pPr>
      <w:r w:rsidRPr="008C1274">
        <w:rPr>
          <w:color w:val="000000"/>
        </w:rPr>
        <w:t>    Výsledk</w:t>
      </w:r>
      <w:r>
        <w:rPr>
          <w:color w:val="000000"/>
        </w:rPr>
        <w:t>y</w:t>
      </w:r>
      <w:r w:rsidRPr="008C1274">
        <w:rPr>
          <w:color w:val="000000"/>
        </w:rPr>
        <w:t xml:space="preserve"> žiakov, ktorých učiteľ vyučuje  (prospech, žiacke súťaže, </w:t>
      </w:r>
    </w:p>
    <w:p w:rsidR="00113FE8" w:rsidRPr="008C1274" w:rsidRDefault="00113FE8" w:rsidP="00113FE8">
      <w:pPr>
        <w:widowControl w:val="0"/>
        <w:tabs>
          <w:tab w:val="left" w:pos="2138"/>
        </w:tabs>
        <w:ind w:right="1329"/>
        <w:rPr>
          <w:color w:val="000000"/>
          <w:w w:val="103"/>
        </w:rPr>
      </w:pPr>
      <w:r>
        <w:rPr>
          <w:color w:val="000000"/>
        </w:rPr>
        <w:t xml:space="preserve">       </w:t>
      </w:r>
      <w:r w:rsidRPr="008C1274">
        <w:rPr>
          <w:color w:val="000000"/>
        </w:rPr>
        <w:t xml:space="preserve">didaktické testy zadané </w:t>
      </w:r>
      <w:r w:rsidRPr="008C1274">
        <w:rPr>
          <w:color w:val="000000"/>
          <w:w w:val="103"/>
        </w:rPr>
        <w:t>naraz vo všetkých paralelných triedach.)</w:t>
      </w:r>
    </w:p>
    <w:p w:rsidR="00113FE8" w:rsidRPr="008C1274" w:rsidRDefault="00113FE8" w:rsidP="00113FE8">
      <w:pPr>
        <w:widowControl w:val="0"/>
        <w:rPr>
          <w:color w:val="000000"/>
          <w:spacing w:val="-2"/>
        </w:rPr>
      </w:pPr>
      <w:r w:rsidRPr="008C1274">
        <w:rPr>
          <w:color w:val="000000"/>
          <w:spacing w:val="-2"/>
        </w:rPr>
        <w:t xml:space="preserve">  </w:t>
      </w:r>
      <w:r>
        <w:rPr>
          <w:color w:val="000000"/>
          <w:spacing w:val="-2"/>
        </w:rPr>
        <w:t xml:space="preserve">  </w:t>
      </w:r>
      <w:r w:rsidRPr="008C1274">
        <w:rPr>
          <w:color w:val="000000"/>
          <w:spacing w:val="-2"/>
        </w:rPr>
        <w:t>Sledovani</w:t>
      </w:r>
      <w:r>
        <w:rPr>
          <w:color w:val="000000"/>
          <w:spacing w:val="-2"/>
        </w:rPr>
        <w:t>e</w:t>
      </w:r>
      <w:r w:rsidRPr="008C1274">
        <w:rPr>
          <w:color w:val="000000"/>
          <w:spacing w:val="-2"/>
        </w:rPr>
        <w:t xml:space="preserve"> pokroku žiakov vo výsledkoch pod vedením učiteľa </w:t>
      </w:r>
    </w:p>
    <w:p w:rsidR="00113FE8" w:rsidRDefault="00113FE8" w:rsidP="00113FE8">
      <w:pPr>
        <w:widowControl w:val="0"/>
        <w:tabs>
          <w:tab w:val="left" w:pos="2138"/>
        </w:tabs>
        <w:ind w:right="1331"/>
        <w:jc w:val="both"/>
        <w:rPr>
          <w:color w:val="000000"/>
          <w:w w:val="102"/>
        </w:rPr>
      </w:pPr>
      <w:r w:rsidRPr="008C1274">
        <w:rPr>
          <w:color w:val="000000"/>
          <w:w w:val="102"/>
        </w:rPr>
        <w:t xml:space="preserve"> </w:t>
      </w:r>
      <w:r>
        <w:rPr>
          <w:color w:val="000000"/>
          <w:w w:val="102"/>
        </w:rPr>
        <w:t xml:space="preserve">  </w:t>
      </w:r>
      <w:r w:rsidRPr="008C1274">
        <w:rPr>
          <w:color w:val="000000"/>
          <w:w w:val="102"/>
        </w:rPr>
        <w:t>Hodnotenia výsledkov pedagogických zamestnancov v oblasti ďalšieho</w:t>
      </w:r>
    </w:p>
    <w:p w:rsidR="00113FE8" w:rsidRDefault="00113FE8" w:rsidP="00113FE8">
      <w:pPr>
        <w:widowControl w:val="0"/>
        <w:tabs>
          <w:tab w:val="left" w:pos="2138"/>
        </w:tabs>
        <w:ind w:right="1331"/>
        <w:jc w:val="both"/>
        <w:rPr>
          <w:w w:val="102"/>
        </w:rPr>
      </w:pPr>
      <w:r>
        <w:rPr>
          <w:color w:val="000000"/>
          <w:w w:val="102"/>
        </w:rPr>
        <w:t xml:space="preserve">   </w:t>
      </w:r>
      <w:r w:rsidRPr="008C1274">
        <w:rPr>
          <w:color w:val="000000"/>
          <w:w w:val="102"/>
        </w:rPr>
        <w:t xml:space="preserve"> </w:t>
      </w:r>
      <w:r>
        <w:rPr>
          <w:color w:val="000000"/>
          <w:w w:val="102"/>
        </w:rPr>
        <w:t xml:space="preserve">  </w:t>
      </w:r>
      <w:r w:rsidRPr="008C1274">
        <w:rPr>
          <w:color w:val="000000"/>
          <w:w w:val="102"/>
        </w:rPr>
        <w:t>vzdelávania,</w:t>
      </w:r>
      <w:r>
        <w:rPr>
          <w:color w:val="000000"/>
          <w:w w:val="102"/>
        </w:rPr>
        <w:t xml:space="preserve"> </w:t>
      </w:r>
      <w:r w:rsidRPr="008C1274">
        <w:rPr>
          <w:color w:val="000000"/>
          <w:w w:val="102"/>
        </w:rPr>
        <w:t xml:space="preserve">tvorby </w:t>
      </w:r>
      <w:r w:rsidRPr="00BC3A1C">
        <w:rPr>
          <w:w w:val="102"/>
        </w:rPr>
        <w:t xml:space="preserve">učebných pomôcok, mimoškolskej činnosti, zapájania </w:t>
      </w:r>
    </w:p>
    <w:p w:rsidR="00113FE8" w:rsidRDefault="00113FE8" w:rsidP="00113FE8">
      <w:pPr>
        <w:widowControl w:val="0"/>
        <w:tabs>
          <w:tab w:val="left" w:pos="2138"/>
        </w:tabs>
        <w:ind w:right="1331"/>
        <w:jc w:val="both"/>
        <w:rPr>
          <w:w w:val="102"/>
        </w:rPr>
      </w:pPr>
    </w:p>
    <w:p w:rsidR="00113FE8" w:rsidRDefault="00113FE8" w:rsidP="00113FE8">
      <w:pPr>
        <w:widowControl w:val="0"/>
        <w:tabs>
          <w:tab w:val="left" w:pos="2138"/>
        </w:tabs>
        <w:ind w:right="1331"/>
        <w:jc w:val="both"/>
        <w:rPr>
          <w:w w:val="102"/>
        </w:rPr>
      </w:pPr>
    </w:p>
    <w:p w:rsidR="00113FE8" w:rsidRDefault="00113FE8" w:rsidP="00113FE8">
      <w:pPr>
        <w:widowControl w:val="0"/>
        <w:tabs>
          <w:tab w:val="left" w:pos="2138"/>
        </w:tabs>
        <w:ind w:right="1331"/>
        <w:jc w:val="both"/>
        <w:rPr>
          <w:w w:val="102"/>
        </w:rPr>
      </w:pPr>
    </w:p>
    <w:p w:rsidR="00113FE8" w:rsidRPr="00113FE8" w:rsidRDefault="00113FE8" w:rsidP="00113FE8">
      <w:pPr>
        <w:pStyle w:val="Normlnywebov"/>
        <w:shd w:val="clear" w:color="auto" w:fill="FFFFFF"/>
        <w:spacing w:before="0" w:beforeAutospacing="0" w:after="0" w:afterAutospacing="0"/>
        <w:jc w:val="both"/>
        <w:rPr>
          <w:b/>
        </w:rPr>
      </w:pPr>
      <w:r w:rsidRPr="00113FE8">
        <w:rPr>
          <w:b/>
        </w:rPr>
        <w:t>TECHNIKA</w:t>
      </w:r>
    </w:p>
    <w:p w:rsidR="00113FE8" w:rsidRPr="00113FE8" w:rsidRDefault="00113FE8" w:rsidP="00113FE8">
      <w:pPr>
        <w:pStyle w:val="Normlnywebov"/>
        <w:shd w:val="clear" w:color="auto" w:fill="FFFFFF"/>
        <w:spacing w:before="0" w:beforeAutospacing="0" w:after="0" w:afterAutospacing="0"/>
        <w:jc w:val="both"/>
      </w:pPr>
      <w:r w:rsidRPr="00113FE8">
        <w:t xml:space="preserve">predmet kontroly: dosiahnuté vedomosti, technické zručnosti a osvojené základné poznatky stanovené vzdelávacími štandardami v jednotlivých ročníkoch </w:t>
      </w:r>
      <w:proofErr w:type="spellStart"/>
      <w:r w:rsidRPr="00113FE8">
        <w:t>ŠkVP</w:t>
      </w:r>
      <w:proofErr w:type="spellEnd"/>
      <w:r w:rsidRPr="00113FE8">
        <w:t>.</w:t>
      </w:r>
    </w:p>
    <w:p w:rsidR="00113FE8" w:rsidRPr="00113FE8" w:rsidRDefault="00113FE8" w:rsidP="00113FE8">
      <w:pPr>
        <w:pStyle w:val="Normlnywebov"/>
        <w:shd w:val="clear" w:color="auto" w:fill="FFFFFF"/>
        <w:spacing w:before="0" w:beforeAutospacing="0" w:after="0" w:afterAutospacing="0"/>
        <w:jc w:val="both"/>
      </w:pPr>
      <w:r w:rsidRPr="00113FE8">
        <w:t>metódy a formy kontroly: kontrola písomných, verbálnych a grafických prác žiaka</w:t>
      </w:r>
    </w:p>
    <w:p w:rsidR="00113FE8" w:rsidRPr="00113FE8" w:rsidRDefault="00113FE8" w:rsidP="00113FE8">
      <w:pPr>
        <w:pStyle w:val="Normlnywebov"/>
        <w:shd w:val="clear" w:color="auto" w:fill="FFFFFF"/>
        <w:spacing w:before="0" w:beforeAutospacing="0" w:after="0" w:afterAutospacing="0"/>
        <w:jc w:val="both"/>
      </w:pPr>
      <w:r w:rsidRPr="00113FE8">
        <w:t>nástroje:</w:t>
      </w:r>
    </w:p>
    <w:p w:rsidR="00113FE8" w:rsidRPr="00113FE8" w:rsidRDefault="00113FE8" w:rsidP="00113FE8">
      <w:pPr>
        <w:pStyle w:val="Normlnywebov"/>
        <w:shd w:val="clear" w:color="auto" w:fill="FFFFFF"/>
        <w:spacing w:before="0" w:beforeAutospacing="0" w:after="0" w:afterAutospacing="0"/>
        <w:jc w:val="both"/>
      </w:pPr>
      <w:r w:rsidRPr="00113FE8">
        <w:t>ústna odpoveď - minimálne 1-krát za polrok</w:t>
      </w:r>
    </w:p>
    <w:p w:rsidR="00113FE8" w:rsidRPr="00113FE8" w:rsidRDefault="00113FE8" w:rsidP="00113FE8">
      <w:pPr>
        <w:pStyle w:val="Normlnywebov"/>
        <w:shd w:val="clear" w:color="auto" w:fill="FFFFFF"/>
        <w:spacing w:before="0" w:beforeAutospacing="0" w:after="0" w:afterAutospacing="0"/>
        <w:jc w:val="both"/>
      </w:pPr>
      <w:r w:rsidRPr="00113FE8">
        <w:t>testy - priebežne, podľa potreby a uváženia pedagóga</w:t>
      </w:r>
    </w:p>
    <w:p w:rsidR="00113FE8" w:rsidRPr="00113FE8" w:rsidRDefault="00113FE8" w:rsidP="00113FE8">
      <w:pPr>
        <w:pStyle w:val="Normlnywebov"/>
        <w:shd w:val="clear" w:color="auto" w:fill="FFFFFF"/>
        <w:spacing w:before="0" w:beforeAutospacing="0" w:after="0" w:afterAutospacing="0"/>
        <w:jc w:val="both"/>
      </w:pPr>
      <w:r w:rsidRPr="00113FE8">
        <w:t>projekty - priebežne podľa potreby</w:t>
      </w:r>
    </w:p>
    <w:p w:rsidR="00113FE8" w:rsidRPr="00113FE8" w:rsidRDefault="00113FE8" w:rsidP="00113FE8">
      <w:pPr>
        <w:pStyle w:val="Normlnywebov"/>
        <w:shd w:val="clear" w:color="auto" w:fill="FFFFFF"/>
        <w:spacing w:before="0" w:beforeAutospacing="0" w:after="0" w:afterAutospacing="0"/>
        <w:jc w:val="both"/>
      </w:pPr>
      <w:r w:rsidRPr="00113FE8">
        <w:t>aktivita žiaka - priebežne</w:t>
      </w:r>
    </w:p>
    <w:p w:rsidR="00113FE8" w:rsidRPr="00113FE8" w:rsidRDefault="00113FE8" w:rsidP="00113FE8">
      <w:pPr>
        <w:pStyle w:val="Normlnywebov"/>
        <w:shd w:val="clear" w:color="auto" w:fill="FFFFFF"/>
        <w:spacing w:before="0" w:beforeAutospacing="0" w:after="0" w:afterAutospacing="0"/>
        <w:jc w:val="both"/>
      </w:pPr>
    </w:p>
    <w:p w:rsidR="00113FE8" w:rsidRPr="00113FE8" w:rsidRDefault="00113FE8" w:rsidP="00113FE8">
      <w:pPr>
        <w:pStyle w:val="Normlnywebov"/>
        <w:shd w:val="clear" w:color="auto" w:fill="FFFFFF"/>
        <w:spacing w:before="0" w:beforeAutospacing="0" w:after="0" w:afterAutospacing="0"/>
        <w:jc w:val="both"/>
      </w:pPr>
      <w:r w:rsidRPr="00113FE8">
        <w:t>Kritéria, ukazovatele hodnotenia:</w:t>
      </w:r>
    </w:p>
    <w:p w:rsidR="00113FE8" w:rsidRPr="00113FE8" w:rsidRDefault="00113FE8" w:rsidP="00113FE8">
      <w:pPr>
        <w:pStyle w:val="Normlnywebov"/>
        <w:shd w:val="clear" w:color="auto" w:fill="FFFFFF"/>
        <w:spacing w:before="0" w:beforeAutospacing="0" w:after="0" w:afterAutospacing="0"/>
        <w:jc w:val="both"/>
      </w:pPr>
      <w:r w:rsidRPr="00113FE8">
        <w:t>úroveň verbálnych, písomných a grafických prejavov žiaka</w:t>
      </w:r>
    </w:p>
    <w:p w:rsidR="00113FE8" w:rsidRPr="00113FE8" w:rsidRDefault="00113FE8" w:rsidP="00113FE8">
      <w:pPr>
        <w:pStyle w:val="Normlnywebov"/>
        <w:shd w:val="clear" w:color="auto" w:fill="FFFFFF"/>
        <w:spacing w:before="0" w:beforeAutospacing="0" w:after="0" w:afterAutospacing="0"/>
        <w:jc w:val="both"/>
      </w:pPr>
    </w:p>
    <w:p w:rsidR="00113FE8" w:rsidRPr="00113FE8" w:rsidRDefault="00113FE8" w:rsidP="00113FE8">
      <w:pPr>
        <w:pStyle w:val="Normlnywebov"/>
        <w:shd w:val="clear" w:color="auto" w:fill="FFFFFF"/>
        <w:spacing w:before="0" w:beforeAutospacing="0" w:after="0" w:afterAutospacing="0"/>
        <w:jc w:val="both"/>
      </w:pPr>
      <w:r w:rsidRPr="00113FE8">
        <w:t>Hodnotenie podľa percentuálnej úspešnosti:</w:t>
      </w:r>
    </w:p>
    <w:p w:rsidR="00113FE8" w:rsidRPr="00113FE8" w:rsidRDefault="00113FE8" w:rsidP="00113FE8">
      <w:pPr>
        <w:pStyle w:val="Normlnywebov"/>
        <w:shd w:val="clear" w:color="auto" w:fill="FFFFFF"/>
        <w:spacing w:before="0" w:beforeAutospacing="0" w:after="0" w:afterAutospacing="0"/>
        <w:jc w:val="both"/>
      </w:pPr>
      <w:r w:rsidRPr="00113FE8">
        <w:t>100% - 90%  - stupeň 1 - výborný</w:t>
      </w:r>
    </w:p>
    <w:p w:rsidR="00113FE8" w:rsidRPr="00113FE8" w:rsidRDefault="00113FE8" w:rsidP="00113FE8">
      <w:pPr>
        <w:pStyle w:val="Normlnywebov"/>
        <w:shd w:val="clear" w:color="auto" w:fill="FFFFFF"/>
        <w:spacing w:before="0" w:beforeAutospacing="0" w:after="0" w:afterAutospacing="0"/>
        <w:jc w:val="both"/>
      </w:pPr>
      <w:r w:rsidRPr="00113FE8">
        <w:lastRenderedPageBreak/>
        <w:t>89% -   75%   - stupeň 2 - chválitebný</w:t>
      </w:r>
    </w:p>
    <w:p w:rsidR="00113FE8" w:rsidRPr="00113FE8" w:rsidRDefault="00113FE8" w:rsidP="00113FE8">
      <w:pPr>
        <w:pStyle w:val="Normlnywebov"/>
        <w:shd w:val="clear" w:color="auto" w:fill="FFFFFF"/>
        <w:spacing w:before="0" w:beforeAutospacing="0" w:after="0" w:afterAutospacing="0"/>
        <w:jc w:val="both"/>
      </w:pPr>
      <w:r w:rsidRPr="00113FE8">
        <w:t>74% -   55%   - stupeň 3 - dobrý</w:t>
      </w:r>
    </w:p>
    <w:p w:rsidR="00113FE8" w:rsidRPr="00113FE8" w:rsidRDefault="00113FE8" w:rsidP="00113FE8">
      <w:pPr>
        <w:pStyle w:val="Normlnywebov"/>
        <w:shd w:val="clear" w:color="auto" w:fill="FFFFFF"/>
        <w:spacing w:before="0" w:beforeAutospacing="0" w:after="0" w:afterAutospacing="0"/>
        <w:jc w:val="both"/>
      </w:pPr>
      <w:r w:rsidRPr="00113FE8">
        <w:t>54% -   25%  -  stupeň 4 - dostatočný</w:t>
      </w:r>
    </w:p>
    <w:p w:rsidR="00113FE8" w:rsidRPr="00113FE8" w:rsidRDefault="00113FE8" w:rsidP="00113FE8">
      <w:pPr>
        <w:pStyle w:val="Normlnywebov"/>
        <w:shd w:val="clear" w:color="auto" w:fill="FFFFFF"/>
        <w:spacing w:before="0" w:beforeAutospacing="0" w:after="0" w:afterAutospacing="0"/>
        <w:jc w:val="both"/>
      </w:pPr>
      <w:r w:rsidRPr="00113FE8">
        <w:t>24%       0%  -  stupeň 5 - nedostatočný</w:t>
      </w:r>
    </w:p>
    <w:p w:rsidR="00113FE8" w:rsidRPr="00113FE8" w:rsidRDefault="00113FE8" w:rsidP="00113FE8">
      <w:pPr>
        <w:pStyle w:val="Normlnywebov"/>
        <w:shd w:val="clear" w:color="auto" w:fill="FFFFFF"/>
        <w:spacing w:before="0" w:beforeAutospacing="0" w:after="0" w:afterAutospacing="0"/>
        <w:jc w:val="both"/>
      </w:pPr>
    </w:p>
    <w:p w:rsidR="00113FE8" w:rsidRPr="00113FE8" w:rsidRDefault="00113FE8" w:rsidP="00113FE8">
      <w:pPr>
        <w:pStyle w:val="Normlnywebov"/>
        <w:shd w:val="clear" w:color="auto" w:fill="FFFFFF"/>
        <w:spacing w:before="0" w:beforeAutospacing="0" w:after="0" w:afterAutospacing="0"/>
        <w:jc w:val="both"/>
      </w:pPr>
      <w:r w:rsidRPr="00113FE8">
        <w:t>Pri záverečnom hodnotení žiaka v jednotlivých klasifikačných obdobiach má každá známka v každom ročníku rovnakú váhu.</w:t>
      </w:r>
    </w:p>
    <w:p w:rsidR="00113FE8" w:rsidRPr="00113FE8" w:rsidRDefault="00113FE8" w:rsidP="00113FE8">
      <w:pPr>
        <w:pStyle w:val="Normlnywebov"/>
        <w:shd w:val="clear" w:color="auto" w:fill="FFFFFF"/>
        <w:spacing w:before="0" w:beforeAutospacing="0" w:after="0" w:afterAutospacing="0"/>
        <w:jc w:val="both"/>
      </w:pPr>
    </w:p>
    <w:p w:rsidR="00113FE8" w:rsidRPr="00113FE8" w:rsidRDefault="00113FE8" w:rsidP="00113FE8">
      <w:pPr>
        <w:pStyle w:val="Normlnywebov"/>
        <w:shd w:val="clear" w:color="auto" w:fill="FFFFFF"/>
        <w:spacing w:before="0" w:beforeAutospacing="0" w:after="0" w:afterAutospacing="0"/>
        <w:jc w:val="both"/>
      </w:pPr>
      <w:r w:rsidRPr="00113FE8">
        <w:t>Hodnotenie praktických cvičení a projektov</w:t>
      </w:r>
    </w:p>
    <w:p w:rsidR="00113FE8" w:rsidRPr="00113FE8" w:rsidRDefault="00113FE8" w:rsidP="00113FE8">
      <w:pPr>
        <w:pStyle w:val="Normlnywebov"/>
        <w:shd w:val="clear" w:color="auto" w:fill="FFFFFF"/>
        <w:spacing w:before="0" w:beforeAutospacing="0" w:after="0" w:afterAutospacing="0"/>
        <w:jc w:val="both"/>
      </w:pPr>
    </w:p>
    <w:p w:rsidR="00113FE8" w:rsidRPr="00113FE8" w:rsidRDefault="00113FE8" w:rsidP="00113FE8">
      <w:pPr>
        <w:pStyle w:val="Normlnywebov"/>
        <w:shd w:val="clear" w:color="auto" w:fill="FFFFFF"/>
        <w:spacing w:before="0" w:beforeAutospacing="0" w:after="0" w:afterAutospacing="0"/>
        <w:jc w:val="both"/>
      </w:pPr>
      <w:r w:rsidRPr="00113FE8">
        <w:t>Stupeň 1 výborný</w:t>
      </w:r>
    </w:p>
    <w:p w:rsidR="00113FE8" w:rsidRPr="00113FE8" w:rsidRDefault="00113FE8" w:rsidP="00113FE8">
      <w:pPr>
        <w:pStyle w:val="Normlnywebov"/>
        <w:shd w:val="clear" w:color="auto" w:fill="FFFFFF"/>
        <w:spacing w:before="0" w:beforeAutospacing="0" w:after="0" w:afterAutospacing="0"/>
        <w:jc w:val="both"/>
      </w:pPr>
      <w:r w:rsidRPr="00113FE8">
        <w:t>žiak zapísal po odbornej stránke všetky požadované úlohy správne, na vyučovacej hodine pracoval precízne, presne, dodržiaval pravidlá bezpečnosti pri práci, efektívne využíval pracovné pomôcky a nástroje</w:t>
      </w:r>
    </w:p>
    <w:p w:rsidR="00113FE8" w:rsidRPr="00113FE8" w:rsidRDefault="00113FE8" w:rsidP="00113FE8">
      <w:pPr>
        <w:pStyle w:val="Normlnywebov"/>
        <w:shd w:val="clear" w:color="auto" w:fill="FFFFFF"/>
        <w:spacing w:before="0" w:beforeAutospacing="0" w:after="0" w:afterAutospacing="0"/>
        <w:jc w:val="both"/>
      </w:pPr>
    </w:p>
    <w:p w:rsidR="00113FE8" w:rsidRPr="00113FE8" w:rsidRDefault="00113FE8" w:rsidP="00113FE8">
      <w:pPr>
        <w:pStyle w:val="Normlnywebov"/>
        <w:shd w:val="clear" w:color="auto" w:fill="FFFFFF"/>
        <w:spacing w:before="0" w:beforeAutospacing="0" w:after="0" w:afterAutospacing="0"/>
        <w:jc w:val="both"/>
      </w:pPr>
      <w:r w:rsidRPr="00113FE8">
        <w:t>Stupeň 2 chválitebný</w:t>
      </w:r>
    </w:p>
    <w:p w:rsidR="00113FE8" w:rsidRPr="00113FE8" w:rsidRDefault="00113FE8" w:rsidP="00113FE8">
      <w:pPr>
        <w:pStyle w:val="Normlnywebov"/>
        <w:shd w:val="clear" w:color="auto" w:fill="FFFFFF"/>
        <w:spacing w:before="0" w:beforeAutospacing="0" w:after="0" w:afterAutospacing="0"/>
        <w:jc w:val="both"/>
      </w:pPr>
      <w:r w:rsidRPr="00113FE8">
        <w:t>žiak splnil danú úlohu s menšími chybami alebo nezapísal príslušné jednotky veličín, pracoval zanietene s menšími nepresnosťami pri práci</w:t>
      </w:r>
    </w:p>
    <w:p w:rsidR="00113FE8" w:rsidRPr="00113FE8" w:rsidRDefault="00113FE8" w:rsidP="00113FE8">
      <w:pPr>
        <w:pStyle w:val="Normlnywebov"/>
        <w:shd w:val="clear" w:color="auto" w:fill="FFFFFF"/>
        <w:spacing w:before="0" w:beforeAutospacing="0" w:after="0" w:afterAutospacing="0"/>
        <w:jc w:val="both"/>
      </w:pPr>
    </w:p>
    <w:p w:rsidR="00113FE8" w:rsidRPr="00113FE8" w:rsidRDefault="00113FE8" w:rsidP="00113FE8">
      <w:pPr>
        <w:pStyle w:val="Normlnywebov"/>
        <w:shd w:val="clear" w:color="auto" w:fill="FFFFFF"/>
        <w:spacing w:before="0" w:beforeAutospacing="0" w:after="0" w:afterAutospacing="0"/>
        <w:jc w:val="both"/>
      </w:pPr>
      <w:r w:rsidRPr="00113FE8">
        <w:t>Stupeň 3 dobrý</w:t>
      </w:r>
    </w:p>
    <w:p w:rsidR="00113FE8" w:rsidRPr="00113FE8" w:rsidRDefault="00113FE8" w:rsidP="00113FE8">
      <w:pPr>
        <w:pStyle w:val="Normlnywebov"/>
        <w:shd w:val="clear" w:color="auto" w:fill="FFFFFF"/>
        <w:spacing w:before="0" w:beforeAutospacing="0" w:after="0" w:afterAutospacing="0"/>
        <w:jc w:val="both"/>
      </w:pPr>
      <w:r w:rsidRPr="00113FE8">
        <w:t>žiak urobil prácu v ktorej sú závažné chyby a zle vyvodené závery, prípadne chýbali časti v postupe riešenia a výslednej realizácie</w:t>
      </w:r>
    </w:p>
    <w:p w:rsidR="00113FE8" w:rsidRPr="00113FE8" w:rsidRDefault="00113FE8" w:rsidP="00113FE8">
      <w:pPr>
        <w:pStyle w:val="Normlnywebov"/>
        <w:shd w:val="clear" w:color="auto" w:fill="FFFFFF"/>
        <w:spacing w:before="0" w:beforeAutospacing="0" w:after="0" w:afterAutospacing="0"/>
        <w:jc w:val="both"/>
      </w:pPr>
    </w:p>
    <w:p w:rsidR="00113FE8" w:rsidRPr="00113FE8" w:rsidRDefault="00113FE8" w:rsidP="00113FE8">
      <w:pPr>
        <w:pStyle w:val="Normlnywebov"/>
        <w:shd w:val="clear" w:color="auto" w:fill="FFFFFF"/>
        <w:spacing w:before="0" w:beforeAutospacing="0" w:after="0" w:afterAutospacing="0"/>
        <w:jc w:val="both"/>
      </w:pPr>
      <w:r w:rsidRPr="00113FE8">
        <w:t>Stupeň 4 dostatočný </w:t>
      </w:r>
    </w:p>
    <w:p w:rsidR="00113FE8" w:rsidRPr="00113FE8" w:rsidRDefault="00113FE8" w:rsidP="00113FE8">
      <w:pPr>
        <w:pStyle w:val="Normlnywebov"/>
        <w:shd w:val="clear" w:color="auto" w:fill="FFFFFF"/>
        <w:spacing w:before="0" w:beforeAutospacing="0" w:after="0" w:afterAutospacing="0"/>
        <w:jc w:val="both"/>
      </w:pPr>
      <w:r w:rsidRPr="00113FE8">
        <w:t>žiak pracoval na hodine, ale neodovzdal výslednú prácu ( písomnú, grafickú prípadne výrobok) a jej vypracovanie, neprejavil záujem o skupinovú prácu</w:t>
      </w:r>
    </w:p>
    <w:p w:rsidR="00113FE8" w:rsidRPr="00113FE8" w:rsidRDefault="00113FE8" w:rsidP="00113FE8">
      <w:pPr>
        <w:pStyle w:val="Normlnywebov"/>
        <w:shd w:val="clear" w:color="auto" w:fill="FFFFFF"/>
        <w:spacing w:before="0" w:beforeAutospacing="0" w:after="0" w:afterAutospacing="0"/>
        <w:jc w:val="both"/>
      </w:pPr>
    </w:p>
    <w:p w:rsidR="00113FE8" w:rsidRPr="00113FE8" w:rsidRDefault="00113FE8" w:rsidP="00113FE8">
      <w:pPr>
        <w:pStyle w:val="Normlnywebov"/>
        <w:shd w:val="clear" w:color="auto" w:fill="FFFFFF"/>
        <w:spacing w:before="0" w:beforeAutospacing="0" w:after="0" w:afterAutospacing="0"/>
        <w:jc w:val="both"/>
      </w:pPr>
      <w:r w:rsidRPr="00113FE8">
        <w:t>Stupeň 5 nedostatočný</w:t>
      </w:r>
    </w:p>
    <w:p w:rsidR="00BE4960" w:rsidRDefault="00113FE8" w:rsidP="00113FE8">
      <w:pPr>
        <w:pStyle w:val="Normlnywebov"/>
        <w:shd w:val="clear" w:color="auto" w:fill="FFFFFF"/>
        <w:spacing w:before="0" w:beforeAutospacing="0" w:after="0" w:afterAutospacing="0"/>
        <w:jc w:val="both"/>
        <w:sectPr w:rsidR="00BE4960">
          <w:pgSz w:w="11906" w:h="16838"/>
          <w:pgMar w:top="1417" w:right="1417" w:bottom="1417" w:left="1417" w:header="708" w:footer="708" w:gutter="0"/>
          <w:cols w:space="708"/>
          <w:docGrid w:linePitch="360"/>
        </w:sectPr>
      </w:pPr>
      <w:r w:rsidRPr="00113FE8">
        <w:t>žiak odmietol pracovať, neodovzdal úlohu a jej vypracovanie</w:t>
      </w:r>
      <w:r w:rsidR="00BE4960" w:rsidRPr="00113FE8">
        <w:t xml:space="preserve"> </w:t>
      </w:r>
      <w:r w:rsidRPr="00113FE8">
        <w:t>.</w:t>
      </w:r>
    </w:p>
    <w:p w:rsidR="00BE4960" w:rsidRDefault="00BE4960" w:rsidP="00BE4960"/>
    <w:tbl>
      <w:tblPr>
        <w:tblW w:w="12920" w:type="dxa"/>
        <w:tblInd w:w="55" w:type="dxa"/>
        <w:tblCellMar>
          <w:left w:w="70" w:type="dxa"/>
          <w:right w:w="70" w:type="dxa"/>
        </w:tblCellMar>
        <w:tblLook w:val="0000" w:firstRow="0" w:lastRow="0" w:firstColumn="0" w:lastColumn="0" w:noHBand="0" w:noVBand="0"/>
      </w:tblPr>
      <w:tblGrid>
        <w:gridCol w:w="3183"/>
        <w:gridCol w:w="4561"/>
        <w:gridCol w:w="446"/>
        <w:gridCol w:w="446"/>
        <w:gridCol w:w="446"/>
        <w:gridCol w:w="446"/>
        <w:gridCol w:w="581"/>
        <w:gridCol w:w="446"/>
        <w:gridCol w:w="446"/>
        <w:gridCol w:w="446"/>
        <w:gridCol w:w="446"/>
        <w:gridCol w:w="446"/>
        <w:gridCol w:w="581"/>
      </w:tblGrid>
      <w:tr w:rsidR="00BE4960" w:rsidTr="006751C5">
        <w:trPr>
          <w:trHeight w:val="255"/>
        </w:trPr>
        <w:tc>
          <w:tcPr>
            <w:tcW w:w="12920" w:type="dxa"/>
            <w:gridSpan w:val="13"/>
            <w:tcBorders>
              <w:top w:val="nil"/>
              <w:left w:val="nil"/>
              <w:bottom w:val="single" w:sz="4" w:space="0" w:color="auto"/>
              <w:right w:val="nil"/>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 xml:space="preserve">Rámcový učebný plán pre základnú školu s materskou školou Trakovice </w:t>
            </w:r>
            <w:proofErr w:type="spellStart"/>
            <w:r>
              <w:rPr>
                <w:rFonts w:ascii="Arial" w:hAnsi="Arial" w:cs="Arial"/>
                <w:sz w:val="18"/>
                <w:szCs w:val="18"/>
              </w:rPr>
              <w:t>iŠKVP</w:t>
            </w:r>
            <w:proofErr w:type="spellEnd"/>
          </w:p>
        </w:tc>
      </w:tr>
      <w:tr w:rsidR="00BE4960" w:rsidTr="006751C5">
        <w:trPr>
          <w:trHeight w:val="255"/>
        </w:trPr>
        <w:tc>
          <w:tcPr>
            <w:tcW w:w="3183" w:type="dxa"/>
            <w:vMerge w:val="restart"/>
            <w:tcBorders>
              <w:top w:val="nil"/>
              <w:left w:val="single" w:sz="4" w:space="0" w:color="auto"/>
              <w:bottom w:val="single" w:sz="4" w:space="0" w:color="auto"/>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vzdelávacia oblasť</w:t>
            </w:r>
          </w:p>
        </w:tc>
        <w:tc>
          <w:tcPr>
            <w:tcW w:w="4561" w:type="dxa"/>
            <w:vMerge w:val="restart"/>
            <w:tcBorders>
              <w:top w:val="nil"/>
              <w:left w:val="single" w:sz="4" w:space="0" w:color="auto"/>
              <w:bottom w:val="single" w:sz="4" w:space="0" w:color="auto"/>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vyučovací predmet</w:t>
            </w:r>
          </w:p>
        </w:tc>
        <w:tc>
          <w:tcPr>
            <w:tcW w:w="2365" w:type="dxa"/>
            <w:gridSpan w:val="5"/>
            <w:tcBorders>
              <w:top w:val="single" w:sz="4" w:space="0" w:color="auto"/>
              <w:left w:val="nil"/>
              <w:bottom w:val="single" w:sz="4" w:space="0" w:color="auto"/>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 xml:space="preserve"> primárne vzdelávanie</w:t>
            </w:r>
          </w:p>
        </w:tc>
        <w:tc>
          <w:tcPr>
            <w:tcW w:w="2811" w:type="dxa"/>
            <w:gridSpan w:val="6"/>
            <w:tcBorders>
              <w:top w:val="single" w:sz="4" w:space="0" w:color="auto"/>
              <w:left w:val="nil"/>
              <w:bottom w:val="single" w:sz="4" w:space="0" w:color="auto"/>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nižšie stredné vzdelávanie</w:t>
            </w:r>
          </w:p>
        </w:tc>
      </w:tr>
      <w:tr w:rsidR="00BE4960" w:rsidTr="006751C5">
        <w:trPr>
          <w:trHeight w:val="270"/>
        </w:trPr>
        <w:tc>
          <w:tcPr>
            <w:tcW w:w="3183" w:type="dxa"/>
            <w:vMerge/>
            <w:tcBorders>
              <w:top w:val="nil"/>
              <w:left w:val="single" w:sz="4" w:space="0" w:color="auto"/>
              <w:bottom w:val="single" w:sz="4" w:space="0" w:color="auto"/>
              <w:right w:val="single" w:sz="4" w:space="0" w:color="auto"/>
            </w:tcBorders>
            <w:vAlign w:val="center"/>
          </w:tcPr>
          <w:p w:rsidR="00BE4960" w:rsidRDefault="00BE4960" w:rsidP="00510B0B">
            <w:pPr>
              <w:rPr>
                <w:rFonts w:ascii="Arial" w:hAnsi="Arial" w:cs="Arial"/>
                <w:sz w:val="18"/>
                <w:szCs w:val="18"/>
              </w:rPr>
            </w:pPr>
          </w:p>
        </w:tc>
        <w:tc>
          <w:tcPr>
            <w:tcW w:w="4561" w:type="dxa"/>
            <w:vMerge/>
            <w:tcBorders>
              <w:top w:val="nil"/>
              <w:left w:val="single" w:sz="4" w:space="0" w:color="auto"/>
              <w:bottom w:val="single" w:sz="4" w:space="0" w:color="auto"/>
              <w:right w:val="single" w:sz="4" w:space="0" w:color="auto"/>
            </w:tcBorders>
            <w:vAlign w:val="center"/>
          </w:tcPr>
          <w:p w:rsidR="00BE4960" w:rsidRDefault="00BE4960" w:rsidP="00510B0B">
            <w:pPr>
              <w:rPr>
                <w:rFonts w:ascii="Arial" w:hAnsi="Arial" w:cs="Arial"/>
                <w:sz w:val="18"/>
                <w:szCs w:val="18"/>
              </w:rPr>
            </w:pPr>
          </w:p>
        </w:tc>
        <w:tc>
          <w:tcPr>
            <w:tcW w:w="446" w:type="dxa"/>
            <w:tcBorders>
              <w:top w:val="nil"/>
              <w:left w:val="nil"/>
              <w:bottom w:val="nil"/>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nil"/>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nil"/>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3.</w:t>
            </w:r>
          </w:p>
        </w:tc>
        <w:tc>
          <w:tcPr>
            <w:tcW w:w="446" w:type="dxa"/>
            <w:tcBorders>
              <w:top w:val="nil"/>
              <w:left w:val="nil"/>
              <w:bottom w:val="nil"/>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4.</w:t>
            </w:r>
          </w:p>
        </w:tc>
        <w:tc>
          <w:tcPr>
            <w:tcW w:w="581" w:type="dxa"/>
            <w:tcBorders>
              <w:top w:val="nil"/>
              <w:left w:val="nil"/>
              <w:bottom w:val="nil"/>
              <w:right w:val="single" w:sz="4" w:space="0" w:color="auto"/>
            </w:tcBorders>
            <w:shd w:val="clear" w:color="auto" w:fill="C0C0C0"/>
            <w:noWrap/>
            <w:vAlign w:val="center"/>
          </w:tcPr>
          <w:p w:rsidR="00BE4960" w:rsidRDefault="00BE4960" w:rsidP="00510B0B">
            <w:pPr>
              <w:jc w:val="center"/>
              <w:rPr>
                <w:rFonts w:ascii="Arial" w:hAnsi="Arial" w:cs="Arial"/>
                <w:sz w:val="18"/>
                <w:szCs w:val="18"/>
              </w:rPr>
            </w:pPr>
            <w:r>
              <w:rPr>
                <w:rFonts w:ascii="Arial" w:hAnsi="Arial" w:cs="Arial"/>
                <w:sz w:val="18"/>
                <w:szCs w:val="18"/>
              </w:rPr>
              <w:t>suma</w:t>
            </w:r>
          </w:p>
        </w:tc>
        <w:tc>
          <w:tcPr>
            <w:tcW w:w="446" w:type="dxa"/>
            <w:tcBorders>
              <w:top w:val="nil"/>
              <w:left w:val="nil"/>
              <w:bottom w:val="nil"/>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5.</w:t>
            </w:r>
          </w:p>
        </w:tc>
        <w:tc>
          <w:tcPr>
            <w:tcW w:w="446" w:type="dxa"/>
            <w:tcBorders>
              <w:top w:val="nil"/>
              <w:left w:val="nil"/>
              <w:bottom w:val="nil"/>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6.</w:t>
            </w:r>
          </w:p>
        </w:tc>
        <w:tc>
          <w:tcPr>
            <w:tcW w:w="446" w:type="dxa"/>
            <w:tcBorders>
              <w:top w:val="nil"/>
              <w:left w:val="nil"/>
              <w:bottom w:val="nil"/>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7.</w:t>
            </w:r>
          </w:p>
        </w:tc>
        <w:tc>
          <w:tcPr>
            <w:tcW w:w="446" w:type="dxa"/>
            <w:tcBorders>
              <w:top w:val="nil"/>
              <w:left w:val="nil"/>
              <w:bottom w:val="nil"/>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8.</w:t>
            </w:r>
          </w:p>
        </w:tc>
        <w:tc>
          <w:tcPr>
            <w:tcW w:w="446" w:type="dxa"/>
            <w:tcBorders>
              <w:top w:val="nil"/>
              <w:left w:val="nil"/>
              <w:bottom w:val="nil"/>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9.</w:t>
            </w:r>
          </w:p>
        </w:tc>
        <w:tc>
          <w:tcPr>
            <w:tcW w:w="581" w:type="dxa"/>
            <w:tcBorders>
              <w:top w:val="nil"/>
              <w:left w:val="nil"/>
              <w:bottom w:val="nil"/>
              <w:right w:val="single" w:sz="4" w:space="0" w:color="auto"/>
            </w:tcBorders>
            <w:shd w:val="clear" w:color="auto" w:fill="C0C0C0"/>
            <w:noWrap/>
            <w:vAlign w:val="center"/>
          </w:tcPr>
          <w:p w:rsidR="00BE4960" w:rsidRDefault="00BE4960" w:rsidP="00510B0B">
            <w:pPr>
              <w:jc w:val="center"/>
              <w:rPr>
                <w:rFonts w:ascii="Arial" w:hAnsi="Arial" w:cs="Arial"/>
                <w:sz w:val="18"/>
                <w:szCs w:val="18"/>
              </w:rPr>
            </w:pPr>
            <w:r>
              <w:rPr>
                <w:rFonts w:ascii="Arial" w:hAnsi="Arial" w:cs="Arial"/>
                <w:sz w:val="18"/>
                <w:szCs w:val="18"/>
              </w:rPr>
              <w:t>suma</w:t>
            </w:r>
          </w:p>
        </w:tc>
      </w:tr>
      <w:tr w:rsidR="00BE4960" w:rsidTr="006751C5">
        <w:trPr>
          <w:trHeight w:val="255"/>
        </w:trPr>
        <w:tc>
          <w:tcPr>
            <w:tcW w:w="318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Jazyk a komunikácia</w:t>
            </w:r>
          </w:p>
        </w:tc>
        <w:tc>
          <w:tcPr>
            <w:tcW w:w="4561" w:type="dxa"/>
            <w:tcBorders>
              <w:top w:val="single" w:sz="8" w:space="0" w:color="auto"/>
              <w:left w:val="nil"/>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slovenský jazyk a literatúra</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9+1</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8+2</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7+1</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7+1</w:t>
            </w:r>
          </w:p>
        </w:tc>
        <w:tc>
          <w:tcPr>
            <w:tcW w:w="581" w:type="dxa"/>
            <w:tcBorders>
              <w:top w:val="single" w:sz="8" w:space="0" w:color="auto"/>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36</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5</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5</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4+1</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5</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5</w:t>
            </w:r>
          </w:p>
        </w:tc>
        <w:tc>
          <w:tcPr>
            <w:tcW w:w="581" w:type="dxa"/>
            <w:tcBorders>
              <w:top w:val="single" w:sz="8" w:space="0" w:color="auto"/>
              <w:left w:val="nil"/>
              <w:bottom w:val="single" w:sz="4"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25</w:t>
            </w:r>
          </w:p>
        </w:tc>
      </w:tr>
      <w:tr w:rsidR="00BE4960" w:rsidTr="006751C5">
        <w:trPr>
          <w:trHeight w:val="255"/>
        </w:trPr>
        <w:tc>
          <w:tcPr>
            <w:tcW w:w="3183" w:type="dxa"/>
            <w:vMerge/>
            <w:tcBorders>
              <w:top w:val="single" w:sz="8" w:space="0" w:color="auto"/>
              <w:left w:val="single" w:sz="8" w:space="0" w:color="auto"/>
              <w:bottom w:val="single" w:sz="8" w:space="0" w:color="000000"/>
              <w:right w:val="single" w:sz="4" w:space="0" w:color="auto"/>
            </w:tcBorders>
            <w:vAlign w:val="center"/>
          </w:tcPr>
          <w:p w:rsidR="00BE4960" w:rsidRDefault="00BE4960" w:rsidP="00510B0B">
            <w:pPr>
              <w:rPr>
                <w:rFonts w:ascii="Arial" w:hAnsi="Arial" w:cs="Arial"/>
                <w:sz w:val="18"/>
                <w:szCs w:val="18"/>
              </w:rPr>
            </w:pPr>
          </w:p>
        </w:tc>
        <w:tc>
          <w:tcPr>
            <w:tcW w:w="4561" w:type="dxa"/>
            <w:tcBorders>
              <w:top w:val="nil"/>
              <w:left w:val="nil"/>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anglický jazyk</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3</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6</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3+2</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3+1</w:t>
            </w:r>
          </w:p>
        </w:tc>
        <w:tc>
          <w:tcPr>
            <w:tcW w:w="581" w:type="dxa"/>
            <w:tcBorders>
              <w:top w:val="nil"/>
              <w:left w:val="nil"/>
              <w:bottom w:val="single" w:sz="4"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18</w:t>
            </w:r>
          </w:p>
        </w:tc>
      </w:tr>
      <w:tr w:rsidR="00BE4960" w:rsidTr="006751C5">
        <w:trPr>
          <w:trHeight w:val="270"/>
        </w:trPr>
        <w:tc>
          <w:tcPr>
            <w:tcW w:w="3183" w:type="dxa"/>
            <w:vMerge/>
            <w:tcBorders>
              <w:top w:val="single" w:sz="8" w:space="0" w:color="auto"/>
              <w:left w:val="single" w:sz="8" w:space="0" w:color="auto"/>
              <w:bottom w:val="single" w:sz="8" w:space="0" w:color="000000"/>
              <w:right w:val="single" w:sz="4" w:space="0" w:color="auto"/>
            </w:tcBorders>
            <w:vAlign w:val="center"/>
          </w:tcPr>
          <w:p w:rsidR="00BE4960" w:rsidRDefault="00BE4960" w:rsidP="00510B0B">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nemecký jazyk</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 </w:t>
            </w:r>
          </w:p>
        </w:tc>
        <w:tc>
          <w:tcPr>
            <w:tcW w:w="581" w:type="dxa"/>
            <w:tcBorders>
              <w:top w:val="nil"/>
              <w:left w:val="nil"/>
              <w:bottom w:val="single" w:sz="8" w:space="0" w:color="auto"/>
              <w:right w:val="single" w:sz="4" w:space="0" w:color="auto"/>
            </w:tcBorders>
            <w:shd w:val="clear" w:color="auto" w:fill="C0C0C0"/>
            <w:noWrap/>
            <w:vAlign w:val="bottom"/>
          </w:tcPr>
          <w:p w:rsidR="00BE4960" w:rsidRDefault="00BE4960" w:rsidP="00510B0B">
            <w:pP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_+2</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_+2</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_+2</w:t>
            </w:r>
          </w:p>
        </w:tc>
        <w:tc>
          <w:tcPr>
            <w:tcW w:w="581" w:type="dxa"/>
            <w:tcBorders>
              <w:top w:val="nil"/>
              <w:left w:val="nil"/>
              <w:bottom w:val="single" w:sz="8"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6</w:t>
            </w:r>
          </w:p>
        </w:tc>
      </w:tr>
      <w:tr w:rsidR="00BE4960" w:rsidTr="006751C5">
        <w:trPr>
          <w:trHeight w:val="255"/>
        </w:trPr>
        <w:tc>
          <w:tcPr>
            <w:tcW w:w="3183" w:type="dxa"/>
            <w:vMerge w:val="restart"/>
            <w:tcBorders>
              <w:top w:val="nil"/>
              <w:left w:val="single" w:sz="8" w:space="0" w:color="auto"/>
              <w:bottom w:val="single" w:sz="8" w:space="0" w:color="000000"/>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 xml:space="preserve">Matematika  a práca s informáciami </w:t>
            </w:r>
          </w:p>
        </w:tc>
        <w:tc>
          <w:tcPr>
            <w:tcW w:w="4561" w:type="dxa"/>
            <w:tcBorders>
              <w:top w:val="nil"/>
              <w:left w:val="nil"/>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 xml:space="preserve">matematika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4+1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4+1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4+1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4</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19</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4+1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4+1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4+1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4+1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5</w:t>
            </w:r>
          </w:p>
        </w:tc>
        <w:tc>
          <w:tcPr>
            <w:tcW w:w="581" w:type="dxa"/>
            <w:tcBorders>
              <w:top w:val="nil"/>
              <w:left w:val="nil"/>
              <w:bottom w:val="single" w:sz="4"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25</w:t>
            </w:r>
          </w:p>
        </w:tc>
      </w:tr>
      <w:tr w:rsidR="00BE4960" w:rsidTr="006751C5">
        <w:trPr>
          <w:trHeight w:val="270"/>
        </w:trPr>
        <w:tc>
          <w:tcPr>
            <w:tcW w:w="3183" w:type="dxa"/>
            <w:vMerge/>
            <w:tcBorders>
              <w:top w:val="nil"/>
              <w:left w:val="single" w:sz="8" w:space="0" w:color="auto"/>
              <w:bottom w:val="single" w:sz="8" w:space="0" w:color="000000"/>
              <w:right w:val="single" w:sz="4" w:space="0" w:color="auto"/>
            </w:tcBorders>
            <w:vAlign w:val="center"/>
          </w:tcPr>
          <w:p w:rsidR="00BE4960" w:rsidRDefault="00BE4960" w:rsidP="00510B0B">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informatika</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8"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8"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4</w:t>
            </w:r>
          </w:p>
        </w:tc>
      </w:tr>
      <w:tr w:rsidR="00BE4960" w:rsidTr="006751C5">
        <w:trPr>
          <w:trHeight w:val="255"/>
        </w:trPr>
        <w:tc>
          <w:tcPr>
            <w:tcW w:w="3183" w:type="dxa"/>
            <w:vMerge w:val="restart"/>
            <w:tcBorders>
              <w:top w:val="nil"/>
              <w:left w:val="single" w:sz="8" w:space="0" w:color="auto"/>
              <w:bottom w:val="single" w:sz="8" w:space="0" w:color="000000"/>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 xml:space="preserve">Človek a príroda </w:t>
            </w:r>
          </w:p>
        </w:tc>
        <w:tc>
          <w:tcPr>
            <w:tcW w:w="4561" w:type="dxa"/>
            <w:tcBorders>
              <w:top w:val="nil"/>
              <w:left w:val="nil"/>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proofErr w:type="spellStart"/>
            <w:r>
              <w:rPr>
                <w:rFonts w:ascii="Arial" w:hAnsi="Arial" w:cs="Arial"/>
                <w:sz w:val="18"/>
                <w:szCs w:val="18"/>
              </w:rPr>
              <w:t>prvouka</w:t>
            </w:r>
            <w:proofErr w:type="spellEnd"/>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tcPr>
          <w:p w:rsidR="00BE4960" w:rsidRDefault="00BE4960" w:rsidP="00510B0B">
            <w:pPr>
              <w:jc w:val="center"/>
              <w:rPr>
                <w:sz w:val="18"/>
                <w:szCs w:val="18"/>
              </w:rPr>
            </w:pPr>
            <w:r>
              <w:rPr>
                <w:sz w:val="18"/>
                <w:szCs w:val="18"/>
              </w:rPr>
              <w:t>2</w:t>
            </w:r>
          </w:p>
        </w:tc>
        <w:tc>
          <w:tcPr>
            <w:tcW w:w="446" w:type="dxa"/>
            <w:tcBorders>
              <w:top w:val="nil"/>
              <w:left w:val="nil"/>
              <w:bottom w:val="single" w:sz="4" w:space="0" w:color="auto"/>
              <w:right w:val="single" w:sz="4" w:space="0" w:color="auto"/>
            </w:tcBorders>
            <w:shd w:val="clear" w:color="auto" w:fill="auto"/>
            <w:vAlign w:val="bottom"/>
          </w:tcPr>
          <w:p w:rsidR="00BE4960" w:rsidRDefault="00BE4960" w:rsidP="00510B0B">
            <w:pPr>
              <w:jc w:val="center"/>
              <w:rPr>
                <w:sz w:val="18"/>
                <w:szCs w:val="18"/>
              </w:rPr>
            </w:pPr>
            <w:r>
              <w:rPr>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4"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r>
      <w:tr w:rsidR="00BE4960" w:rsidTr="006751C5">
        <w:trPr>
          <w:trHeight w:val="270"/>
        </w:trPr>
        <w:tc>
          <w:tcPr>
            <w:tcW w:w="3183" w:type="dxa"/>
            <w:vMerge/>
            <w:tcBorders>
              <w:top w:val="nil"/>
              <w:left w:val="single" w:sz="8" w:space="0" w:color="auto"/>
              <w:bottom w:val="single" w:sz="8" w:space="0" w:color="000000"/>
              <w:right w:val="single" w:sz="4" w:space="0" w:color="auto"/>
            </w:tcBorders>
            <w:vAlign w:val="center"/>
          </w:tcPr>
          <w:p w:rsidR="00BE4960" w:rsidRDefault="00BE4960" w:rsidP="00510B0B">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prírodoveda</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sz w:val="18"/>
                <w:szCs w:val="18"/>
              </w:rPr>
            </w:pPr>
            <w:r>
              <w:rPr>
                <w:sz w:val="18"/>
                <w:szCs w:val="18"/>
              </w:rPr>
              <w:t> </w:t>
            </w:r>
          </w:p>
        </w:tc>
        <w:tc>
          <w:tcPr>
            <w:tcW w:w="446" w:type="dxa"/>
            <w:tcBorders>
              <w:top w:val="nil"/>
              <w:left w:val="nil"/>
              <w:bottom w:val="single" w:sz="8" w:space="0" w:color="auto"/>
              <w:right w:val="single" w:sz="4" w:space="0" w:color="auto"/>
            </w:tcBorders>
            <w:shd w:val="clear" w:color="auto" w:fill="auto"/>
            <w:vAlign w:val="bottom"/>
          </w:tcPr>
          <w:p w:rsidR="00BE4960" w:rsidRDefault="00BE4960" w:rsidP="00510B0B">
            <w:pPr>
              <w:jc w:val="center"/>
              <w:rPr>
                <w:sz w:val="18"/>
                <w:szCs w:val="18"/>
              </w:rPr>
            </w:pPr>
            <w:r>
              <w:rPr>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581" w:type="dxa"/>
            <w:tcBorders>
              <w:top w:val="nil"/>
              <w:left w:val="nil"/>
              <w:bottom w:val="single" w:sz="8"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3</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8"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r>
      <w:tr w:rsidR="00BE4960" w:rsidTr="006751C5">
        <w:trPr>
          <w:trHeight w:val="255"/>
        </w:trPr>
        <w:tc>
          <w:tcPr>
            <w:tcW w:w="3183" w:type="dxa"/>
            <w:vMerge w:val="restart"/>
            <w:tcBorders>
              <w:top w:val="nil"/>
              <w:left w:val="single" w:sz="8" w:space="0" w:color="auto"/>
              <w:bottom w:val="single" w:sz="8" w:space="0" w:color="000000"/>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 xml:space="preserve">Človek a príroda </w:t>
            </w:r>
          </w:p>
        </w:tc>
        <w:tc>
          <w:tcPr>
            <w:tcW w:w="4561" w:type="dxa"/>
            <w:tcBorders>
              <w:top w:val="nil"/>
              <w:left w:val="nil"/>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fyzika</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sz w:val="18"/>
                <w:szCs w:val="18"/>
              </w:rPr>
            </w:pPr>
            <w:r>
              <w:rPr>
                <w:sz w:val="18"/>
                <w:szCs w:val="18"/>
              </w:rPr>
              <w:t> </w:t>
            </w:r>
          </w:p>
        </w:tc>
        <w:tc>
          <w:tcPr>
            <w:tcW w:w="446" w:type="dxa"/>
            <w:tcBorders>
              <w:top w:val="nil"/>
              <w:left w:val="nil"/>
              <w:bottom w:val="single" w:sz="4" w:space="0" w:color="auto"/>
              <w:right w:val="single" w:sz="4" w:space="0" w:color="auto"/>
            </w:tcBorders>
            <w:shd w:val="clear" w:color="auto" w:fill="auto"/>
            <w:vAlign w:val="bottom"/>
          </w:tcPr>
          <w:p w:rsidR="00BE4960" w:rsidRDefault="00BE4960" w:rsidP="00510B0B">
            <w:pPr>
              <w:jc w:val="center"/>
              <w:rPr>
                <w:sz w:val="18"/>
                <w:szCs w:val="18"/>
              </w:rPr>
            </w:pPr>
            <w:r>
              <w:rPr>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r w:rsidR="00321747">
              <w:rPr>
                <w:rFonts w:ascii="Arial" w:hAnsi="Arial" w:cs="Arial"/>
                <w:sz w:val="18"/>
                <w:szCs w:val="18"/>
              </w:rPr>
              <w:t>+1</w:t>
            </w:r>
          </w:p>
        </w:tc>
        <w:tc>
          <w:tcPr>
            <w:tcW w:w="581" w:type="dxa"/>
            <w:tcBorders>
              <w:top w:val="nil"/>
              <w:left w:val="nil"/>
              <w:bottom w:val="single" w:sz="4" w:space="0" w:color="auto"/>
              <w:right w:val="single" w:sz="8" w:space="0" w:color="auto"/>
            </w:tcBorders>
            <w:shd w:val="clear" w:color="auto" w:fill="C0C0C0"/>
            <w:noWrap/>
            <w:vAlign w:val="bottom"/>
          </w:tcPr>
          <w:p w:rsidR="00BE4960" w:rsidRDefault="00321747" w:rsidP="00510B0B">
            <w:pPr>
              <w:jc w:val="center"/>
              <w:rPr>
                <w:rFonts w:ascii="Arial" w:hAnsi="Arial" w:cs="Arial"/>
                <w:sz w:val="18"/>
                <w:szCs w:val="18"/>
              </w:rPr>
            </w:pPr>
            <w:r>
              <w:rPr>
                <w:rFonts w:ascii="Arial" w:hAnsi="Arial" w:cs="Arial"/>
                <w:sz w:val="18"/>
                <w:szCs w:val="18"/>
              </w:rPr>
              <w:t>7</w:t>
            </w:r>
          </w:p>
        </w:tc>
      </w:tr>
      <w:tr w:rsidR="00BE4960" w:rsidTr="006751C5">
        <w:trPr>
          <w:trHeight w:val="255"/>
        </w:trPr>
        <w:tc>
          <w:tcPr>
            <w:tcW w:w="3183" w:type="dxa"/>
            <w:vMerge/>
            <w:tcBorders>
              <w:top w:val="nil"/>
              <w:left w:val="single" w:sz="8" w:space="0" w:color="auto"/>
              <w:bottom w:val="single" w:sz="8" w:space="0" w:color="000000"/>
              <w:right w:val="single" w:sz="4" w:space="0" w:color="auto"/>
            </w:tcBorders>
            <w:vAlign w:val="center"/>
          </w:tcPr>
          <w:p w:rsidR="00BE4960" w:rsidRDefault="00BE4960" w:rsidP="00510B0B">
            <w:pPr>
              <w:rPr>
                <w:rFonts w:ascii="Arial" w:hAnsi="Arial" w:cs="Arial"/>
                <w:sz w:val="18"/>
                <w:szCs w:val="18"/>
              </w:rPr>
            </w:pPr>
          </w:p>
        </w:tc>
        <w:tc>
          <w:tcPr>
            <w:tcW w:w="4561" w:type="dxa"/>
            <w:tcBorders>
              <w:top w:val="nil"/>
              <w:left w:val="nil"/>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chémia</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vAlign w:val="bottom"/>
          </w:tcPr>
          <w:p w:rsidR="00BE4960" w:rsidRDefault="00BE4960" w:rsidP="00510B0B">
            <w:pPr>
              <w:jc w:val="center"/>
              <w:rPr>
                <w:sz w:val="18"/>
                <w:szCs w:val="18"/>
              </w:rPr>
            </w:pPr>
            <w:r>
              <w:rPr>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321747">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4" w:space="0" w:color="auto"/>
              <w:right w:val="single" w:sz="8" w:space="0" w:color="auto"/>
            </w:tcBorders>
            <w:shd w:val="clear" w:color="auto" w:fill="C0C0C0"/>
            <w:noWrap/>
            <w:vAlign w:val="bottom"/>
          </w:tcPr>
          <w:p w:rsidR="00BE4960" w:rsidRDefault="00321747" w:rsidP="00510B0B">
            <w:pPr>
              <w:jc w:val="center"/>
              <w:rPr>
                <w:rFonts w:ascii="Arial" w:hAnsi="Arial" w:cs="Arial"/>
                <w:sz w:val="18"/>
                <w:szCs w:val="18"/>
              </w:rPr>
            </w:pPr>
            <w:r>
              <w:rPr>
                <w:rFonts w:ascii="Arial" w:hAnsi="Arial" w:cs="Arial"/>
                <w:sz w:val="18"/>
                <w:szCs w:val="18"/>
              </w:rPr>
              <w:t>5</w:t>
            </w:r>
          </w:p>
        </w:tc>
      </w:tr>
      <w:tr w:rsidR="00BE4960" w:rsidTr="006751C5">
        <w:trPr>
          <w:trHeight w:val="270"/>
        </w:trPr>
        <w:tc>
          <w:tcPr>
            <w:tcW w:w="3183" w:type="dxa"/>
            <w:vMerge/>
            <w:tcBorders>
              <w:top w:val="nil"/>
              <w:left w:val="single" w:sz="8" w:space="0" w:color="auto"/>
              <w:bottom w:val="single" w:sz="8" w:space="0" w:color="000000"/>
              <w:right w:val="single" w:sz="4" w:space="0" w:color="auto"/>
            </w:tcBorders>
            <w:vAlign w:val="center"/>
          </w:tcPr>
          <w:p w:rsidR="00BE4960" w:rsidRDefault="00BE4960" w:rsidP="00510B0B">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biológia</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vAlign w:val="bottom"/>
          </w:tcPr>
          <w:p w:rsidR="00BE4960" w:rsidRDefault="00BE4960" w:rsidP="00510B0B">
            <w:pPr>
              <w:jc w:val="center"/>
              <w:rPr>
                <w:sz w:val="18"/>
                <w:szCs w:val="18"/>
              </w:rPr>
            </w:pPr>
            <w:r>
              <w:rPr>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8"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8"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8</w:t>
            </w:r>
          </w:p>
        </w:tc>
      </w:tr>
      <w:tr w:rsidR="00BE4960" w:rsidTr="006751C5">
        <w:trPr>
          <w:trHeight w:val="255"/>
        </w:trPr>
        <w:tc>
          <w:tcPr>
            <w:tcW w:w="3183" w:type="dxa"/>
            <w:vMerge w:val="restart"/>
            <w:tcBorders>
              <w:top w:val="nil"/>
              <w:left w:val="single" w:sz="8" w:space="0" w:color="auto"/>
              <w:bottom w:val="single" w:sz="8" w:space="0" w:color="000000"/>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Človek a spoločnosť</w:t>
            </w:r>
          </w:p>
        </w:tc>
        <w:tc>
          <w:tcPr>
            <w:tcW w:w="4561" w:type="dxa"/>
            <w:tcBorders>
              <w:top w:val="nil"/>
              <w:left w:val="nil"/>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vlastiveda</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sz w:val="18"/>
                <w:szCs w:val="18"/>
              </w:rPr>
            </w:pPr>
            <w:r>
              <w:rPr>
                <w:sz w:val="18"/>
                <w:szCs w:val="18"/>
              </w:rPr>
              <w:t> </w:t>
            </w:r>
          </w:p>
        </w:tc>
        <w:tc>
          <w:tcPr>
            <w:tcW w:w="446" w:type="dxa"/>
            <w:tcBorders>
              <w:top w:val="nil"/>
              <w:left w:val="nil"/>
              <w:bottom w:val="single" w:sz="4" w:space="0" w:color="auto"/>
              <w:right w:val="single" w:sz="4" w:space="0" w:color="auto"/>
            </w:tcBorders>
            <w:shd w:val="clear" w:color="auto" w:fill="auto"/>
            <w:vAlign w:val="bottom"/>
          </w:tcPr>
          <w:p w:rsidR="00BE4960" w:rsidRDefault="00BE4960" w:rsidP="00510B0B">
            <w:pPr>
              <w:jc w:val="center"/>
              <w:rPr>
                <w:sz w:val="18"/>
                <w:szCs w:val="18"/>
              </w:rPr>
            </w:pPr>
            <w:r>
              <w:rPr>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4"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r>
      <w:tr w:rsidR="00BE4960" w:rsidTr="006751C5">
        <w:trPr>
          <w:trHeight w:val="255"/>
        </w:trPr>
        <w:tc>
          <w:tcPr>
            <w:tcW w:w="3183" w:type="dxa"/>
            <w:vMerge/>
            <w:tcBorders>
              <w:top w:val="nil"/>
              <w:left w:val="single" w:sz="8" w:space="0" w:color="auto"/>
              <w:bottom w:val="single" w:sz="8" w:space="0" w:color="000000"/>
              <w:right w:val="single" w:sz="4" w:space="0" w:color="auto"/>
            </w:tcBorders>
            <w:vAlign w:val="center"/>
          </w:tcPr>
          <w:p w:rsidR="00BE4960" w:rsidRDefault="00BE4960" w:rsidP="00510B0B">
            <w:pPr>
              <w:rPr>
                <w:rFonts w:ascii="Arial" w:hAnsi="Arial" w:cs="Arial"/>
                <w:sz w:val="18"/>
                <w:szCs w:val="18"/>
              </w:rPr>
            </w:pPr>
          </w:p>
        </w:tc>
        <w:tc>
          <w:tcPr>
            <w:tcW w:w="4561" w:type="dxa"/>
            <w:tcBorders>
              <w:top w:val="nil"/>
              <w:left w:val="nil"/>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dejepis</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tcPr>
          <w:p w:rsidR="00BE4960" w:rsidRDefault="00BE4960" w:rsidP="00510B0B">
            <w:pPr>
              <w:jc w:val="center"/>
              <w:rPr>
                <w:sz w:val="18"/>
                <w:szCs w:val="18"/>
              </w:rPr>
            </w:pPr>
            <w:r>
              <w:rPr>
                <w:sz w:val="18"/>
                <w:szCs w:val="18"/>
              </w:rPr>
              <w:t> </w:t>
            </w:r>
          </w:p>
        </w:tc>
        <w:tc>
          <w:tcPr>
            <w:tcW w:w="446" w:type="dxa"/>
            <w:tcBorders>
              <w:top w:val="nil"/>
              <w:left w:val="nil"/>
              <w:bottom w:val="single" w:sz="4" w:space="0" w:color="auto"/>
              <w:right w:val="single" w:sz="4" w:space="0" w:color="auto"/>
            </w:tcBorders>
            <w:shd w:val="clear" w:color="auto" w:fill="auto"/>
            <w:vAlign w:val="bottom"/>
          </w:tcPr>
          <w:p w:rsidR="00BE4960" w:rsidRDefault="00BE4960" w:rsidP="00510B0B">
            <w:pPr>
              <w:jc w:val="center"/>
              <w:rPr>
                <w:sz w:val="18"/>
                <w:szCs w:val="18"/>
              </w:rPr>
            </w:pPr>
            <w:r>
              <w:rPr>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113FE8" w:rsidP="00510B0B">
            <w:pPr>
              <w:jc w:val="center"/>
              <w:rPr>
                <w:rFonts w:ascii="Arial" w:hAnsi="Arial" w:cs="Arial"/>
                <w:sz w:val="18"/>
                <w:szCs w:val="18"/>
              </w:rPr>
            </w:pPr>
            <w:r>
              <w:rPr>
                <w:rFonts w:ascii="Arial" w:hAnsi="Arial" w:cs="Arial"/>
                <w:sz w:val="18"/>
                <w:szCs w:val="18"/>
              </w:rPr>
              <w:t>2</w:t>
            </w:r>
          </w:p>
        </w:tc>
        <w:tc>
          <w:tcPr>
            <w:tcW w:w="581" w:type="dxa"/>
            <w:tcBorders>
              <w:top w:val="nil"/>
              <w:left w:val="nil"/>
              <w:bottom w:val="single" w:sz="4" w:space="0" w:color="auto"/>
              <w:right w:val="single" w:sz="8" w:space="0" w:color="auto"/>
            </w:tcBorders>
            <w:shd w:val="clear" w:color="auto" w:fill="C0C0C0"/>
            <w:noWrap/>
            <w:vAlign w:val="bottom"/>
          </w:tcPr>
          <w:p w:rsidR="00BE4960" w:rsidRDefault="00113FE8" w:rsidP="00510B0B">
            <w:pPr>
              <w:jc w:val="center"/>
              <w:rPr>
                <w:rFonts w:ascii="Arial" w:hAnsi="Arial" w:cs="Arial"/>
                <w:sz w:val="18"/>
                <w:szCs w:val="18"/>
              </w:rPr>
            </w:pPr>
            <w:r>
              <w:rPr>
                <w:rFonts w:ascii="Arial" w:hAnsi="Arial" w:cs="Arial"/>
                <w:sz w:val="18"/>
                <w:szCs w:val="18"/>
              </w:rPr>
              <w:t>7</w:t>
            </w:r>
          </w:p>
        </w:tc>
      </w:tr>
      <w:tr w:rsidR="00BE4960" w:rsidTr="006751C5">
        <w:trPr>
          <w:trHeight w:val="270"/>
        </w:trPr>
        <w:tc>
          <w:tcPr>
            <w:tcW w:w="3183" w:type="dxa"/>
            <w:vMerge/>
            <w:tcBorders>
              <w:top w:val="nil"/>
              <w:left w:val="single" w:sz="8" w:space="0" w:color="auto"/>
              <w:bottom w:val="single" w:sz="8" w:space="0" w:color="000000"/>
              <w:right w:val="single" w:sz="4" w:space="0" w:color="auto"/>
            </w:tcBorders>
            <w:vAlign w:val="center"/>
          </w:tcPr>
          <w:p w:rsidR="00BE4960" w:rsidRDefault="00BE4960" w:rsidP="00510B0B">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geografia</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sz w:val="18"/>
                <w:szCs w:val="18"/>
              </w:rPr>
            </w:pPr>
            <w:r>
              <w:rPr>
                <w:sz w:val="18"/>
                <w:szCs w:val="18"/>
              </w:rPr>
              <w:t> </w:t>
            </w:r>
          </w:p>
        </w:tc>
        <w:tc>
          <w:tcPr>
            <w:tcW w:w="446" w:type="dxa"/>
            <w:tcBorders>
              <w:top w:val="nil"/>
              <w:left w:val="nil"/>
              <w:bottom w:val="single" w:sz="8" w:space="0" w:color="auto"/>
              <w:right w:val="single" w:sz="4" w:space="0" w:color="auto"/>
            </w:tcBorders>
            <w:shd w:val="clear" w:color="auto" w:fill="auto"/>
            <w:vAlign w:val="bottom"/>
          </w:tcPr>
          <w:p w:rsidR="00BE4960" w:rsidRDefault="00BE4960" w:rsidP="00510B0B">
            <w:pPr>
              <w:jc w:val="center"/>
              <w:rPr>
                <w:sz w:val="18"/>
                <w:szCs w:val="18"/>
              </w:rPr>
            </w:pPr>
            <w:r>
              <w:rPr>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8"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8"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7</w:t>
            </w:r>
          </w:p>
        </w:tc>
      </w:tr>
      <w:tr w:rsidR="00BE4960" w:rsidTr="006751C5">
        <w:trPr>
          <w:trHeight w:val="255"/>
        </w:trPr>
        <w:tc>
          <w:tcPr>
            <w:tcW w:w="3183"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Človek a hodnoty</w:t>
            </w:r>
          </w:p>
        </w:tc>
        <w:tc>
          <w:tcPr>
            <w:tcW w:w="4561" w:type="dxa"/>
            <w:tcBorders>
              <w:top w:val="nil"/>
              <w:left w:val="nil"/>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občianska náuka</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tcPr>
          <w:p w:rsidR="00BE4960" w:rsidRDefault="00BE4960" w:rsidP="00510B0B">
            <w:pPr>
              <w:jc w:val="center"/>
              <w:rPr>
                <w:sz w:val="18"/>
                <w:szCs w:val="18"/>
              </w:rPr>
            </w:pPr>
            <w:r>
              <w:rPr>
                <w:sz w:val="18"/>
                <w:szCs w:val="18"/>
              </w:rPr>
              <w:t> </w:t>
            </w:r>
          </w:p>
        </w:tc>
        <w:tc>
          <w:tcPr>
            <w:tcW w:w="446" w:type="dxa"/>
            <w:tcBorders>
              <w:top w:val="nil"/>
              <w:left w:val="nil"/>
              <w:bottom w:val="single" w:sz="4" w:space="0" w:color="auto"/>
              <w:right w:val="single" w:sz="4" w:space="0" w:color="auto"/>
            </w:tcBorders>
            <w:shd w:val="clear" w:color="auto" w:fill="auto"/>
            <w:vAlign w:val="bottom"/>
          </w:tcPr>
          <w:p w:rsidR="00BE4960" w:rsidRDefault="00BE4960" w:rsidP="00510B0B">
            <w:pPr>
              <w:jc w:val="center"/>
              <w:rPr>
                <w:sz w:val="18"/>
                <w:szCs w:val="18"/>
              </w:rPr>
            </w:pPr>
            <w:r>
              <w:rPr>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4"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4</w:t>
            </w:r>
          </w:p>
        </w:tc>
      </w:tr>
      <w:tr w:rsidR="00BE4960" w:rsidTr="006751C5">
        <w:trPr>
          <w:trHeight w:val="270"/>
        </w:trPr>
        <w:tc>
          <w:tcPr>
            <w:tcW w:w="3183" w:type="dxa"/>
            <w:vMerge/>
            <w:tcBorders>
              <w:top w:val="single" w:sz="4" w:space="0" w:color="auto"/>
              <w:left w:val="single" w:sz="8" w:space="0" w:color="auto"/>
              <w:bottom w:val="single" w:sz="8" w:space="0" w:color="000000"/>
              <w:right w:val="single" w:sz="4" w:space="0" w:color="auto"/>
            </w:tcBorders>
            <w:vAlign w:val="center"/>
          </w:tcPr>
          <w:p w:rsidR="00BE4960" w:rsidRDefault="00BE4960" w:rsidP="00510B0B">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 xml:space="preserve">etická </w:t>
            </w:r>
            <w:proofErr w:type="spellStart"/>
            <w:r>
              <w:rPr>
                <w:rFonts w:ascii="Arial" w:hAnsi="Arial" w:cs="Arial"/>
                <w:sz w:val="18"/>
                <w:szCs w:val="18"/>
              </w:rPr>
              <w:t>výchova_náboženská</w:t>
            </w:r>
            <w:proofErr w:type="spellEnd"/>
            <w:r>
              <w:rPr>
                <w:rFonts w:ascii="Arial" w:hAnsi="Arial" w:cs="Arial"/>
                <w:sz w:val="18"/>
                <w:szCs w:val="18"/>
              </w:rPr>
              <w:t xml:space="preserve"> </w:t>
            </w:r>
            <w:proofErr w:type="spellStart"/>
            <w:r>
              <w:rPr>
                <w:rFonts w:ascii="Arial" w:hAnsi="Arial" w:cs="Arial"/>
                <w:sz w:val="18"/>
                <w:szCs w:val="18"/>
              </w:rPr>
              <w:t>výchova_náboženstvo</w:t>
            </w:r>
            <w:proofErr w:type="spellEnd"/>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8"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4</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8"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5</w:t>
            </w:r>
          </w:p>
        </w:tc>
      </w:tr>
      <w:tr w:rsidR="00BE4960" w:rsidTr="006751C5">
        <w:trPr>
          <w:trHeight w:val="255"/>
        </w:trPr>
        <w:tc>
          <w:tcPr>
            <w:tcW w:w="3183" w:type="dxa"/>
            <w:vMerge w:val="restart"/>
            <w:tcBorders>
              <w:top w:val="nil"/>
              <w:left w:val="single" w:sz="8" w:space="0" w:color="auto"/>
              <w:bottom w:val="single" w:sz="8" w:space="0" w:color="000000"/>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Človek a svet práce</w:t>
            </w:r>
          </w:p>
        </w:tc>
        <w:tc>
          <w:tcPr>
            <w:tcW w:w="4561" w:type="dxa"/>
            <w:tcBorders>
              <w:top w:val="nil"/>
              <w:left w:val="nil"/>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pracovné vyučovanie</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sz w:val="18"/>
                <w:szCs w:val="18"/>
              </w:rPr>
            </w:pPr>
            <w:r>
              <w:rPr>
                <w:sz w:val="18"/>
                <w:szCs w:val="18"/>
              </w:rPr>
              <w:t> </w:t>
            </w:r>
          </w:p>
        </w:tc>
        <w:tc>
          <w:tcPr>
            <w:tcW w:w="446" w:type="dxa"/>
            <w:tcBorders>
              <w:top w:val="nil"/>
              <w:left w:val="nil"/>
              <w:bottom w:val="single" w:sz="4" w:space="0" w:color="auto"/>
              <w:right w:val="single" w:sz="4" w:space="0" w:color="auto"/>
            </w:tcBorders>
            <w:shd w:val="clear" w:color="auto" w:fill="auto"/>
            <w:vAlign w:val="bottom"/>
          </w:tcPr>
          <w:p w:rsidR="00BE4960" w:rsidRDefault="00BE4960" w:rsidP="00510B0B">
            <w:pPr>
              <w:jc w:val="center"/>
              <w:rPr>
                <w:sz w:val="18"/>
                <w:szCs w:val="18"/>
              </w:rPr>
            </w:pPr>
            <w:r>
              <w:rPr>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4"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r>
      <w:tr w:rsidR="00BE4960" w:rsidTr="006751C5">
        <w:trPr>
          <w:trHeight w:val="270"/>
        </w:trPr>
        <w:tc>
          <w:tcPr>
            <w:tcW w:w="3183" w:type="dxa"/>
            <w:vMerge/>
            <w:tcBorders>
              <w:top w:val="nil"/>
              <w:left w:val="single" w:sz="8" w:space="0" w:color="auto"/>
              <w:bottom w:val="single" w:sz="8" w:space="0" w:color="000000"/>
              <w:right w:val="single" w:sz="4" w:space="0" w:color="auto"/>
            </w:tcBorders>
            <w:vAlign w:val="center"/>
          </w:tcPr>
          <w:p w:rsidR="00BE4960" w:rsidRDefault="00BE4960" w:rsidP="00510B0B">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technika</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tcPr>
          <w:p w:rsidR="00BE4960" w:rsidRDefault="00BE4960" w:rsidP="00510B0B">
            <w:pPr>
              <w:jc w:val="center"/>
              <w:rPr>
                <w:sz w:val="18"/>
                <w:szCs w:val="18"/>
              </w:rPr>
            </w:pPr>
            <w:r>
              <w:rPr>
                <w:sz w:val="18"/>
                <w:szCs w:val="18"/>
              </w:rPr>
              <w:t> </w:t>
            </w:r>
          </w:p>
        </w:tc>
        <w:tc>
          <w:tcPr>
            <w:tcW w:w="446" w:type="dxa"/>
            <w:tcBorders>
              <w:top w:val="nil"/>
              <w:left w:val="nil"/>
              <w:bottom w:val="single" w:sz="8" w:space="0" w:color="auto"/>
              <w:right w:val="single" w:sz="4" w:space="0" w:color="auto"/>
            </w:tcBorders>
            <w:shd w:val="clear" w:color="auto" w:fill="auto"/>
            <w:vAlign w:val="bottom"/>
          </w:tcPr>
          <w:p w:rsidR="00BE4960" w:rsidRDefault="00BE4960" w:rsidP="00510B0B">
            <w:pPr>
              <w:jc w:val="center"/>
              <w:rPr>
                <w:sz w:val="18"/>
                <w:szCs w:val="18"/>
              </w:rPr>
            </w:pPr>
            <w:r>
              <w:rPr>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8"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8"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5</w:t>
            </w:r>
          </w:p>
        </w:tc>
      </w:tr>
      <w:tr w:rsidR="00BE4960" w:rsidTr="006751C5">
        <w:trPr>
          <w:trHeight w:val="255"/>
        </w:trPr>
        <w:tc>
          <w:tcPr>
            <w:tcW w:w="3183" w:type="dxa"/>
            <w:vMerge w:val="restart"/>
            <w:tcBorders>
              <w:top w:val="nil"/>
              <w:left w:val="single" w:sz="8" w:space="0" w:color="auto"/>
              <w:bottom w:val="single" w:sz="8" w:space="0" w:color="000000"/>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Umenie a kultúra</w:t>
            </w:r>
          </w:p>
        </w:tc>
        <w:tc>
          <w:tcPr>
            <w:tcW w:w="4561" w:type="dxa"/>
            <w:tcBorders>
              <w:top w:val="nil"/>
              <w:left w:val="nil"/>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hudobná výchova</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4</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 </w:t>
            </w:r>
          </w:p>
        </w:tc>
        <w:tc>
          <w:tcPr>
            <w:tcW w:w="581" w:type="dxa"/>
            <w:tcBorders>
              <w:top w:val="nil"/>
              <w:left w:val="nil"/>
              <w:bottom w:val="single" w:sz="4"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4</w:t>
            </w:r>
          </w:p>
        </w:tc>
      </w:tr>
      <w:tr w:rsidR="00BE4960" w:rsidTr="006751C5">
        <w:trPr>
          <w:trHeight w:val="270"/>
        </w:trPr>
        <w:tc>
          <w:tcPr>
            <w:tcW w:w="3183" w:type="dxa"/>
            <w:vMerge/>
            <w:tcBorders>
              <w:top w:val="nil"/>
              <w:left w:val="single" w:sz="8" w:space="0" w:color="auto"/>
              <w:bottom w:val="single" w:sz="8" w:space="0" w:color="000000"/>
              <w:right w:val="single" w:sz="4" w:space="0" w:color="auto"/>
            </w:tcBorders>
            <w:vAlign w:val="center"/>
          </w:tcPr>
          <w:p w:rsidR="00BE4960" w:rsidRDefault="00BE4960" w:rsidP="00510B0B">
            <w:pPr>
              <w:rPr>
                <w:rFonts w:ascii="Arial" w:hAnsi="Arial" w:cs="Arial"/>
                <w:sz w:val="18"/>
                <w:szCs w:val="18"/>
              </w:rPr>
            </w:pPr>
          </w:p>
        </w:tc>
        <w:tc>
          <w:tcPr>
            <w:tcW w:w="4561"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výtvarná výchova</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tcPr>
          <w:p w:rsidR="00BE4960" w:rsidRDefault="00BE4960" w:rsidP="00510B0B">
            <w:pPr>
              <w:jc w:val="center"/>
              <w:rPr>
                <w:sz w:val="18"/>
                <w:szCs w:val="18"/>
              </w:rPr>
            </w:pPr>
            <w:r>
              <w:rPr>
                <w:sz w:val="18"/>
                <w:szCs w:val="18"/>
              </w:rPr>
              <w:t>2</w:t>
            </w:r>
          </w:p>
        </w:tc>
        <w:tc>
          <w:tcPr>
            <w:tcW w:w="446" w:type="dxa"/>
            <w:tcBorders>
              <w:top w:val="nil"/>
              <w:left w:val="nil"/>
              <w:bottom w:val="single" w:sz="8" w:space="0" w:color="auto"/>
              <w:right w:val="single" w:sz="4" w:space="0" w:color="auto"/>
            </w:tcBorders>
            <w:shd w:val="clear" w:color="auto" w:fill="auto"/>
            <w:vAlign w:val="bottom"/>
          </w:tcPr>
          <w:p w:rsidR="00BE4960" w:rsidRDefault="00BE4960" w:rsidP="00510B0B">
            <w:pPr>
              <w:jc w:val="center"/>
              <w:rPr>
                <w:sz w:val="18"/>
                <w:szCs w:val="18"/>
              </w:rPr>
            </w:pPr>
            <w:r>
              <w:rPr>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8"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6</w:t>
            </w:r>
          </w:p>
        </w:tc>
        <w:tc>
          <w:tcPr>
            <w:tcW w:w="446" w:type="dxa"/>
            <w:tcBorders>
              <w:top w:val="nil"/>
              <w:left w:val="nil"/>
              <w:bottom w:val="single" w:sz="8" w:space="0" w:color="auto"/>
              <w:right w:val="single" w:sz="4" w:space="0" w:color="auto"/>
            </w:tcBorders>
            <w:shd w:val="clear" w:color="auto" w:fill="auto"/>
            <w:noWrap/>
            <w:vAlign w:val="bottom"/>
          </w:tcPr>
          <w:p w:rsidR="00BE4960" w:rsidRDefault="00113FE8"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8" w:space="0" w:color="auto"/>
              <w:right w:val="single" w:sz="8" w:space="0" w:color="auto"/>
            </w:tcBorders>
            <w:shd w:val="clear" w:color="auto" w:fill="C0C0C0"/>
            <w:noWrap/>
            <w:vAlign w:val="bottom"/>
          </w:tcPr>
          <w:p w:rsidR="00BE4960" w:rsidRDefault="00113FE8" w:rsidP="00510B0B">
            <w:pPr>
              <w:jc w:val="center"/>
              <w:rPr>
                <w:rFonts w:ascii="Arial" w:hAnsi="Arial" w:cs="Arial"/>
                <w:sz w:val="18"/>
                <w:szCs w:val="18"/>
              </w:rPr>
            </w:pPr>
            <w:r>
              <w:rPr>
                <w:rFonts w:ascii="Arial" w:hAnsi="Arial" w:cs="Arial"/>
                <w:sz w:val="18"/>
                <w:szCs w:val="18"/>
              </w:rPr>
              <w:t>6</w:t>
            </w:r>
          </w:p>
        </w:tc>
      </w:tr>
      <w:tr w:rsidR="00BE4960" w:rsidTr="006751C5">
        <w:trPr>
          <w:trHeight w:val="270"/>
        </w:trPr>
        <w:tc>
          <w:tcPr>
            <w:tcW w:w="3183" w:type="dxa"/>
            <w:tcBorders>
              <w:top w:val="nil"/>
              <w:left w:val="single" w:sz="8" w:space="0" w:color="auto"/>
              <w:bottom w:val="single" w:sz="8" w:space="0" w:color="auto"/>
              <w:right w:val="single" w:sz="4" w:space="0" w:color="auto"/>
            </w:tcBorders>
            <w:shd w:val="clear" w:color="auto" w:fill="auto"/>
            <w:noWrap/>
            <w:vAlign w:val="center"/>
          </w:tcPr>
          <w:p w:rsidR="00BE4960" w:rsidRDefault="00BE4960" w:rsidP="00510B0B">
            <w:pPr>
              <w:jc w:val="center"/>
              <w:rPr>
                <w:rFonts w:ascii="Arial" w:hAnsi="Arial" w:cs="Arial"/>
                <w:sz w:val="18"/>
                <w:szCs w:val="18"/>
              </w:rPr>
            </w:pPr>
            <w:r>
              <w:rPr>
                <w:rFonts w:ascii="Arial" w:hAnsi="Arial" w:cs="Arial"/>
                <w:sz w:val="18"/>
                <w:szCs w:val="18"/>
              </w:rPr>
              <w:t>Zdravie a pohyb</w:t>
            </w:r>
          </w:p>
        </w:tc>
        <w:tc>
          <w:tcPr>
            <w:tcW w:w="4561" w:type="dxa"/>
            <w:tcBorders>
              <w:top w:val="nil"/>
              <w:left w:val="nil"/>
              <w:bottom w:val="single" w:sz="8"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telesná a športová výchova</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581" w:type="dxa"/>
            <w:tcBorders>
              <w:top w:val="nil"/>
              <w:left w:val="nil"/>
              <w:bottom w:val="single" w:sz="8"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8</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581" w:type="dxa"/>
            <w:tcBorders>
              <w:top w:val="nil"/>
              <w:left w:val="nil"/>
              <w:bottom w:val="single" w:sz="8" w:space="0" w:color="auto"/>
              <w:right w:val="single" w:sz="8"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10</w:t>
            </w:r>
          </w:p>
        </w:tc>
      </w:tr>
      <w:tr w:rsidR="00BE4960" w:rsidTr="006751C5">
        <w:trPr>
          <w:trHeight w:val="255"/>
        </w:trPr>
        <w:tc>
          <w:tcPr>
            <w:tcW w:w="3183" w:type="dxa"/>
            <w:tcBorders>
              <w:top w:val="nil"/>
              <w:left w:val="single" w:sz="4" w:space="0" w:color="auto"/>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 </w:t>
            </w:r>
          </w:p>
        </w:tc>
        <w:tc>
          <w:tcPr>
            <w:tcW w:w="4561" w:type="dxa"/>
            <w:tcBorders>
              <w:top w:val="nil"/>
              <w:left w:val="nil"/>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základ</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20</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sz w:val="18"/>
                <w:szCs w:val="18"/>
              </w:rPr>
            </w:pPr>
            <w:r>
              <w:rPr>
                <w:sz w:val="18"/>
                <w:szCs w:val="18"/>
              </w:rPr>
              <w:t>20</w:t>
            </w:r>
          </w:p>
        </w:tc>
        <w:tc>
          <w:tcPr>
            <w:tcW w:w="446" w:type="dxa"/>
            <w:tcBorders>
              <w:top w:val="nil"/>
              <w:left w:val="nil"/>
              <w:bottom w:val="single" w:sz="4" w:space="0" w:color="auto"/>
              <w:right w:val="single" w:sz="4" w:space="0" w:color="auto"/>
            </w:tcBorders>
            <w:shd w:val="clear" w:color="auto" w:fill="auto"/>
            <w:vAlign w:val="bottom"/>
          </w:tcPr>
          <w:p w:rsidR="00BE4960" w:rsidRDefault="00BE4960" w:rsidP="00510B0B">
            <w:pPr>
              <w:jc w:val="center"/>
              <w:rPr>
                <w:sz w:val="18"/>
                <w:szCs w:val="18"/>
              </w:rPr>
            </w:pPr>
            <w:r>
              <w:rPr>
                <w:sz w:val="18"/>
                <w:szCs w:val="18"/>
              </w:rPr>
              <w:t>23</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25</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88</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24</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25</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26</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27</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25</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127</w:t>
            </w:r>
          </w:p>
        </w:tc>
      </w:tr>
      <w:tr w:rsidR="00BE4960" w:rsidTr="006751C5">
        <w:trPr>
          <w:trHeight w:val="255"/>
        </w:trPr>
        <w:tc>
          <w:tcPr>
            <w:tcW w:w="3183" w:type="dxa"/>
            <w:tcBorders>
              <w:top w:val="nil"/>
              <w:left w:val="single" w:sz="4" w:space="0" w:color="auto"/>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 </w:t>
            </w:r>
          </w:p>
        </w:tc>
        <w:tc>
          <w:tcPr>
            <w:tcW w:w="4561" w:type="dxa"/>
            <w:tcBorders>
              <w:top w:val="nil"/>
              <w:left w:val="nil"/>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voliteľné (disponibilné) hodiny</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8</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4</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4</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5</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19</w:t>
            </w:r>
          </w:p>
        </w:tc>
      </w:tr>
      <w:tr w:rsidR="00BE4960" w:rsidTr="006751C5">
        <w:trPr>
          <w:trHeight w:val="255"/>
        </w:trPr>
        <w:tc>
          <w:tcPr>
            <w:tcW w:w="3183" w:type="dxa"/>
            <w:tcBorders>
              <w:top w:val="nil"/>
              <w:left w:val="single" w:sz="4" w:space="0" w:color="auto"/>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 </w:t>
            </w:r>
          </w:p>
        </w:tc>
        <w:tc>
          <w:tcPr>
            <w:tcW w:w="4561" w:type="dxa"/>
            <w:tcBorders>
              <w:top w:val="nil"/>
              <w:left w:val="nil"/>
              <w:bottom w:val="single" w:sz="4" w:space="0" w:color="auto"/>
              <w:right w:val="single" w:sz="4" w:space="0" w:color="auto"/>
            </w:tcBorders>
            <w:shd w:val="clear" w:color="auto" w:fill="auto"/>
            <w:noWrap/>
            <w:vAlign w:val="bottom"/>
          </w:tcPr>
          <w:p w:rsidR="00BE4960" w:rsidRDefault="00BE4960" w:rsidP="00510B0B">
            <w:pPr>
              <w:rPr>
                <w:rFonts w:ascii="Arial" w:hAnsi="Arial" w:cs="Arial"/>
                <w:sz w:val="18"/>
                <w:szCs w:val="18"/>
              </w:rPr>
            </w:pPr>
            <w:r>
              <w:rPr>
                <w:rFonts w:ascii="Arial" w:hAnsi="Arial" w:cs="Arial"/>
                <w:sz w:val="18"/>
                <w:szCs w:val="18"/>
              </w:rPr>
              <w:t>spolu</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22</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23</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25</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26</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96</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27</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29</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30</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30</w:t>
            </w:r>
          </w:p>
        </w:tc>
        <w:tc>
          <w:tcPr>
            <w:tcW w:w="446" w:type="dxa"/>
            <w:tcBorders>
              <w:top w:val="nil"/>
              <w:left w:val="nil"/>
              <w:bottom w:val="single" w:sz="4" w:space="0" w:color="auto"/>
              <w:right w:val="single" w:sz="4" w:space="0" w:color="auto"/>
            </w:tcBorders>
            <w:shd w:val="clear" w:color="auto" w:fill="auto"/>
            <w:noWrap/>
            <w:vAlign w:val="bottom"/>
          </w:tcPr>
          <w:p w:rsidR="00BE4960" w:rsidRDefault="00BE4960" w:rsidP="00510B0B">
            <w:pPr>
              <w:jc w:val="center"/>
              <w:rPr>
                <w:rFonts w:ascii="Arial" w:hAnsi="Arial" w:cs="Arial"/>
                <w:sz w:val="18"/>
                <w:szCs w:val="18"/>
              </w:rPr>
            </w:pPr>
            <w:r>
              <w:rPr>
                <w:rFonts w:ascii="Arial" w:hAnsi="Arial" w:cs="Arial"/>
                <w:sz w:val="18"/>
                <w:szCs w:val="18"/>
              </w:rPr>
              <w:t>30</w:t>
            </w:r>
          </w:p>
        </w:tc>
        <w:tc>
          <w:tcPr>
            <w:tcW w:w="581" w:type="dxa"/>
            <w:tcBorders>
              <w:top w:val="nil"/>
              <w:left w:val="nil"/>
              <w:bottom w:val="single" w:sz="4" w:space="0" w:color="auto"/>
              <w:right w:val="single" w:sz="4" w:space="0" w:color="auto"/>
            </w:tcBorders>
            <w:shd w:val="clear" w:color="auto" w:fill="C0C0C0"/>
            <w:noWrap/>
            <w:vAlign w:val="bottom"/>
          </w:tcPr>
          <w:p w:rsidR="00BE4960" w:rsidRDefault="00BE4960" w:rsidP="00510B0B">
            <w:pPr>
              <w:jc w:val="center"/>
              <w:rPr>
                <w:rFonts w:ascii="Arial" w:hAnsi="Arial" w:cs="Arial"/>
                <w:sz w:val="18"/>
                <w:szCs w:val="18"/>
              </w:rPr>
            </w:pPr>
            <w:r>
              <w:rPr>
                <w:rFonts w:ascii="Arial" w:hAnsi="Arial" w:cs="Arial"/>
                <w:sz w:val="18"/>
                <w:szCs w:val="18"/>
              </w:rPr>
              <w:t>146</w:t>
            </w:r>
          </w:p>
        </w:tc>
      </w:tr>
    </w:tbl>
    <w:p w:rsidR="00BE4960" w:rsidRDefault="00BE4960" w:rsidP="00BE4960">
      <w:pPr>
        <w:sectPr w:rsidR="00BE4960" w:rsidSect="00510B0B">
          <w:pgSz w:w="16838" w:h="11906" w:orient="landscape"/>
          <w:pgMar w:top="1418" w:right="1418" w:bottom="1418" w:left="1418" w:header="709" w:footer="709" w:gutter="0"/>
          <w:cols w:space="708"/>
          <w:docGrid w:linePitch="360"/>
        </w:sectPr>
      </w:pPr>
    </w:p>
    <w:p w:rsidR="00BE4960" w:rsidRDefault="00BE4960" w:rsidP="00BE4960"/>
    <w:p w:rsidR="00BE4960" w:rsidRDefault="00BE4960" w:rsidP="00BE4960">
      <w:r w:rsidRPr="00E66ED8">
        <w:t>Poznámky</w:t>
      </w:r>
      <w:r>
        <w:t xml:space="preserve"> </w:t>
      </w:r>
    </w:p>
    <w:p w:rsidR="00BE4960" w:rsidRDefault="00BE4960" w:rsidP="00D96193">
      <w:pPr>
        <w:pStyle w:val="Odsekzoznamu"/>
        <w:numPr>
          <w:ilvl w:val="0"/>
          <w:numId w:val="19"/>
        </w:numPr>
      </w:pPr>
      <w:proofErr w:type="spellStart"/>
      <w:r>
        <w:t>Rozdelenie</w:t>
      </w:r>
      <w:proofErr w:type="spellEnd"/>
      <w:r>
        <w:t xml:space="preserve"> </w:t>
      </w:r>
      <w:proofErr w:type="spellStart"/>
      <w:r>
        <w:t>tried</w:t>
      </w:r>
      <w:proofErr w:type="spellEnd"/>
      <w:r>
        <w:t xml:space="preserve"> na skupiny a zriaďovanie skupín uskutočňujeme v zmysle vyhlášky MŠ SR č. 320/2008 Z. z. o </w:t>
      </w:r>
      <w:proofErr w:type="spellStart"/>
      <w:r>
        <w:t>základnej</w:t>
      </w:r>
      <w:proofErr w:type="spellEnd"/>
      <w:r>
        <w:t xml:space="preserve"> škole v </w:t>
      </w:r>
      <w:proofErr w:type="spellStart"/>
      <w:r>
        <w:t>znení</w:t>
      </w:r>
      <w:proofErr w:type="spellEnd"/>
      <w:r>
        <w:t xml:space="preserve"> vyhlášky </w:t>
      </w:r>
      <w:proofErr w:type="spellStart"/>
      <w:r>
        <w:t>MŠVVaŠ</w:t>
      </w:r>
      <w:proofErr w:type="spellEnd"/>
      <w:r>
        <w:t xml:space="preserve"> SR č. 224/2011 Z. z. podľa podmienok školy. </w:t>
      </w:r>
    </w:p>
    <w:p w:rsidR="00BE4960" w:rsidRDefault="00BE4960" w:rsidP="00BE4960"/>
    <w:p w:rsidR="00BE4960" w:rsidRDefault="00BE4960" w:rsidP="00D96193">
      <w:pPr>
        <w:pStyle w:val="Odsekzoznamu"/>
        <w:numPr>
          <w:ilvl w:val="0"/>
          <w:numId w:val="19"/>
        </w:numPr>
      </w:pPr>
      <w:proofErr w:type="spellStart"/>
      <w:r>
        <w:t>Vo</w:t>
      </w:r>
      <w:proofErr w:type="spellEnd"/>
      <w:r>
        <w:t xml:space="preserve"> </w:t>
      </w:r>
      <w:proofErr w:type="spellStart"/>
      <w:r>
        <w:t>vyučovacom</w:t>
      </w:r>
      <w:proofErr w:type="spellEnd"/>
      <w:r>
        <w:t xml:space="preserve"> </w:t>
      </w:r>
      <w:proofErr w:type="spellStart"/>
      <w:r>
        <w:t>predmete</w:t>
      </w:r>
      <w:proofErr w:type="spellEnd"/>
      <w:r>
        <w:t xml:space="preserve"> technika zohľadňujeme  personálno-odborné a materiálno-technické podmienky školy tak, aby v každom ročníku boli zastúpené témy tematických celkov Technika a Ekonomika domácnosti. </w:t>
      </w:r>
    </w:p>
    <w:p w:rsidR="00BE4960" w:rsidRDefault="00BE4960" w:rsidP="00D96193">
      <w:pPr>
        <w:pStyle w:val="Odsekzoznamu"/>
      </w:pPr>
    </w:p>
    <w:p w:rsidR="00BE4960" w:rsidRDefault="00BE4960" w:rsidP="00D96193">
      <w:pPr>
        <w:pStyle w:val="Odsekzoznamu"/>
        <w:numPr>
          <w:ilvl w:val="0"/>
          <w:numId w:val="19"/>
        </w:numPr>
      </w:pPr>
      <w:proofErr w:type="spellStart"/>
      <w:r>
        <w:t>Voliteľné</w:t>
      </w:r>
      <w:proofErr w:type="spellEnd"/>
      <w:r>
        <w:t xml:space="preserve"> (</w:t>
      </w:r>
      <w:proofErr w:type="spellStart"/>
      <w:r>
        <w:t>disponibilné</w:t>
      </w:r>
      <w:proofErr w:type="spellEnd"/>
      <w:r>
        <w:t xml:space="preserve">) hodiny </w:t>
      </w:r>
      <w:proofErr w:type="spellStart"/>
      <w:r>
        <w:t>sme</w:t>
      </w:r>
      <w:proofErr w:type="spellEnd"/>
      <w:r>
        <w:t xml:space="preserve"> použili na dotvorenie školského vzdelávacieho programu. </w:t>
      </w:r>
      <w:proofErr w:type="spellStart"/>
      <w:r>
        <w:t>Voliteľné</w:t>
      </w:r>
      <w:proofErr w:type="spellEnd"/>
      <w:r>
        <w:t xml:space="preserve"> (</w:t>
      </w:r>
      <w:proofErr w:type="spellStart"/>
      <w:r>
        <w:t>disponibilné</w:t>
      </w:r>
      <w:proofErr w:type="spellEnd"/>
      <w:r>
        <w:t xml:space="preserve">) hodiny </w:t>
      </w:r>
      <w:proofErr w:type="spellStart"/>
      <w:r>
        <w:t>sme</w:t>
      </w:r>
      <w:proofErr w:type="spellEnd"/>
      <w:r>
        <w:t xml:space="preserve"> využili na to, že vyučovacie predmety, rozširujú a prehlbujú obsah predmetov zaradených do štátneho vzdelávacieho programu;</w:t>
      </w:r>
    </w:p>
    <w:p w:rsidR="00BE4960" w:rsidRDefault="00BE4960" w:rsidP="00D96193">
      <w:pPr>
        <w:pStyle w:val="Odsekzoznamu"/>
      </w:pPr>
      <w:r>
        <w:t xml:space="preserve"> </w:t>
      </w:r>
    </w:p>
    <w:p w:rsidR="00BE4960" w:rsidRDefault="00BE4960" w:rsidP="00D96193">
      <w:pPr>
        <w:pStyle w:val="Odsekzoznamu"/>
        <w:numPr>
          <w:ilvl w:val="0"/>
          <w:numId w:val="19"/>
        </w:numPr>
      </w:pPr>
      <w:r>
        <w:t xml:space="preserve">Z </w:t>
      </w:r>
      <w:proofErr w:type="spellStart"/>
      <w:r>
        <w:t>rámca</w:t>
      </w:r>
      <w:proofErr w:type="spellEnd"/>
      <w:r>
        <w:t xml:space="preserve"> </w:t>
      </w:r>
      <w:proofErr w:type="spellStart"/>
      <w:r>
        <w:t>voliteľných</w:t>
      </w:r>
      <w:proofErr w:type="spellEnd"/>
      <w:r>
        <w:t xml:space="preserve"> </w:t>
      </w:r>
      <w:proofErr w:type="spellStart"/>
      <w:r>
        <w:t>hodín</w:t>
      </w:r>
      <w:proofErr w:type="spellEnd"/>
      <w:r>
        <w:t xml:space="preserve"> </w:t>
      </w:r>
      <w:proofErr w:type="spellStart"/>
      <w:r>
        <w:t>ponúkame</w:t>
      </w:r>
      <w:proofErr w:type="spellEnd"/>
      <w:r>
        <w:t xml:space="preserve"> žiakom 7. – 9. ročníka ako druhý cudzí jazyk nemecký jazyk, a to 2 vyučovacie hodiny týždenne. </w:t>
      </w:r>
      <w:r w:rsidR="00D96193">
        <w:t xml:space="preserve">Škola na konci 6. </w:t>
      </w:r>
      <w:proofErr w:type="spellStart"/>
      <w:r w:rsidR="00D96193">
        <w:t>ročníka</w:t>
      </w:r>
      <w:proofErr w:type="spellEnd"/>
      <w:r w:rsidR="00D96193">
        <w:t xml:space="preserve"> </w:t>
      </w:r>
      <w:proofErr w:type="spellStart"/>
      <w:r w:rsidR="00D96193">
        <w:t>ponúka</w:t>
      </w:r>
      <w:proofErr w:type="spellEnd"/>
      <w:r w:rsidR="00D96193">
        <w:t xml:space="preserve"> </w:t>
      </w:r>
      <w:proofErr w:type="spellStart"/>
      <w:r w:rsidR="00D96193">
        <w:t>žiakom</w:t>
      </w:r>
      <w:proofErr w:type="spellEnd"/>
      <w:r w:rsidR="00D96193">
        <w:t xml:space="preserve"> </w:t>
      </w:r>
      <w:proofErr w:type="spellStart"/>
      <w:r w:rsidR="00D96193">
        <w:t>možnosť</w:t>
      </w:r>
      <w:proofErr w:type="spellEnd"/>
      <w:r w:rsidR="00D96193">
        <w:t xml:space="preserve"> </w:t>
      </w:r>
      <w:proofErr w:type="spellStart"/>
      <w:r w:rsidR="00D96193">
        <w:t>vzdelávania</w:t>
      </w:r>
      <w:proofErr w:type="spellEnd"/>
      <w:r w:rsidR="00D96193">
        <w:t xml:space="preserve"> druhého </w:t>
      </w:r>
      <w:proofErr w:type="spellStart"/>
      <w:r w:rsidR="00D96193">
        <w:t>cudzieho</w:t>
      </w:r>
      <w:proofErr w:type="spellEnd"/>
      <w:r w:rsidR="00D96193">
        <w:t xml:space="preserve"> jazyka od 7. ročníka podľa toho, aké má možnosti, t.j. kvalifikovaného </w:t>
      </w:r>
      <w:proofErr w:type="spellStart"/>
      <w:r w:rsidR="00D96193">
        <w:t>učiteľa</w:t>
      </w:r>
      <w:proofErr w:type="spellEnd"/>
      <w:r w:rsidR="00D96193">
        <w:t xml:space="preserve"> </w:t>
      </w:r>
      <w:proofErr w:type="spellStart"/>
      <w:r w:rsidR="00D96193">
        <w:t>cudzieho</w:t>
      </w:r>
      <w:proofErr w:type="spellEnd"/>
      <w:r w:rsidR="00D96193">
        <w:t xml:space="preserve"> jazyka. Nakoľko je škola povinná </w:t>
      </w:r>
      <w:proofErr w:type="spellStart"/>
      <w:r w:rsidR="00D96193">
        <w:t>zrealizovať</w:t>
      </w:r>
      <w:proofErr w:type="spellEnd"/>
      <w:r w:rsidR="00D96193">
        <w:t xml:space="preserve"> </w:t>
      </w:r>
      <w:proofErr w:type="spellStart"/>
      <w:r w:rsidR="00D96193">
        <w:t>takúto</w:t>
      </w:r>
      <w:proofErr w:type="spellEnd"/>
      <w:r w:rsidR="00D96193">
        <w:t xml:space="preserve"> </w:t>
      </w:r>
      <w:proofErr w:type="spellStart"/>
      <w:r w:rsidR="00D96193">
        <w:t>ponuku</w:t>
      </w:r>
      <w:proofErr w:type="spellEnd"/>
      <w:r w:rsidR="00D96193">
        <w:t xml:space="preserve">, robí to </w:t>
      </w:r>
      <w:proofErr w:type="spellStart"/>
      <w:r w:rsidR="00D96193">
        <w:t>preukázateľným</w:t>
      </w:r>
      <w:proofErr w:type="spellEnd"/>
      <w:r w:rsidR="00D96193">
        <w:t xml:space="preserve"> </w:t>
      </w:r>
      <w:proofErr w:type="spellStart"/>
      <w:r w:rsidR="00D96193">
        <w:t>spôsobom</w:t>
      </w:r>
      <w:proofErr w:type="spellEnd"/>
      <w:r w:rsidR="00D96193">
        <w:t xml:space="preserve">. Druhý </w:t>
      </w:r>
      <w:proofErr w:type="spellStart"/>
      <w:r w:rsidR="00D96193">
        <w:t>cudzí</w:t>
      </w:r>
      <w:proofErr w:type="spellEnd"/>
      <w:r w:rsidR="00D96193">
        <w:t xml:space="preserve"> jazyk </w:t>
      </w:r>
      <w:proofErr w:type="spellStart"/>
      <w:r w:rsidR="00D96193">
        <w:t>sa</w:t>
      </w:r>
      <w:proofErr w:type="spellEnd"/>
      <w:r w:rsidR="00D96193">
        <w:t xml:space="preserve"> bude </w:t>
      </w:r>
      <w:proofErr w:type="spellStart"/>
      <w:r w:rsidR="00D96193">
        <w:t>vyučovať</w:t>
      </w:r>
      <w:proofErr w:type="spellEnd"/>
      <w:r w:rsidR="00D96193">
        <w:t xml:space="preserve"> v </w:t>
      </w:r>
      <w:proofErr w:type="spellStart"/>
      <w:r w:rsidR="00D96193">
        <w:t>celom</w:t>
      </w:r>
      <w:proofErr w:type="spellEnd"/>
      <w:r w:rsidR="00D96193">
        <w:t xml:space="preserve"> ročníku, </w:t>
      </w:r>
      <w:proofErr w:type="spellStart"/>
      <w:r w:rsidR="00D96193">
        <w:t>ak</w:t>
      </w:r>
      <w:proofErr w:type="spellEnd"/>
      <w:r w:rsidR="00D96193">
        <w:t xml:space="preserve"> </w:t>
      </w:r>
      <w:proofErr w:type="spellStart"/>
      <w:r w:rsidR="00D96193">
        <w:t>sa</w:t>
      </w:r>
      <w:proofErr w:type="spellEnd"/>
      <w:r w:rsidR="00D96193">
        <w:t xml:space="preserve"> </w:t>
      </w:r>
      <w:proofErr w:type="spellStart"/>
      <w:r w:rsidR="00D96193">
        <w:t>prihlási</w:t>
      </w:r>
      <w:proofErr w:type="spellEnd"/>
      <w:r w:rsidR="00D96193">
        <w:t xml:space="preserve"> </w:t>
      </w:r>
      <w:proofErr w:type="spellStart"/>
      <w:r w:rsidR="00D96193">
        <w:t>nadpolovičná</w:t>
      </w:r>
      <w:proofErr w:type="spellEnd"/>
      <w:r w:rsidR="00D96193">
        <w:t xml:space="preserve"> </w:t>
      </w:r>
      <w:proofErr w:type="spellStart"/>
      <w:r w:rsidR="00D96193">
        <w:t>väčšina</w:t>
      </w:r>
      <w:proofErr w:type="spellEnd"/>
      <w:r w:rsidR="00D96193">
        <w:t xml:space="preserve"> </w:t>
      </w:r>
      <w:proofErr w:type="spellStart"/>
      <w:r w:rsidR="00D96193">
        <w:t>žiakov</w:t>
      </w:r>
      <w:proofErr w:type="spellEnd"/>
      <w:r w:rsidR="00D96193">
        <w:t xml:space="preserve"> </w:t>
      </w:r>
      <w:proofErr w:type="spellStart"/>
      <w:r w:rsidR="00D96193">
        <w:t>ročníka</w:t>
      </w:r>
      <w:proofErr w:type="spellEnd"/>
      <w:r w:rsidR="00D96193">
        <w:t xml:space="preserve"> na </w:t>
      </w:r>
      <w:proofErr w:type="spellStart"/>
      <w:r w:rsidR="00D96193">
        <w:t>cudzí</w:t>
      </w:r>
      <w:proofErr w:type="spellEnd"/>
      <w:r w:rsidR="00D96193">
        <w:t xml:space="preserve"> jazyk. </w:t>
      </w:r>
      <w:proofErr w:type="spellStart"/>
      <w:r w:rsidR="00D96193">
        <w:t>Ak</w:t>
      </w:r>
      <w:proofErr w:type="spellEnd"/>
      <w:r w:rsidR="00D96193">
        <w:t xml:space="preserve"> </w:t>
      </w:r>
      <w:proofErr w:type="spellStart"/>
      <w:r w:rsidR="00D96193">
        <w:t>sa</w:t>
      </w:r>
      <w:proofErr w:type="spellEnd"/>
      <w:r w:rsidR="00D96193">
        <w:t xml:space="preserve"> </w:t>
      </w:r>
      <w:proofErr w:type="spellStart"/>
      <w:r w:rsidR="00D96193">
        <w:t>žiaci</w:t>
      </w:r>
      <w:proofErr w:type="spellEnd"/>
      <w:r w:rsidR="00D96193">
        <w:t xml:space="preserve"> </w:t>
      </w:r>
      <w:proofErr w:type="spellStart"/>
      <w:r w:rsidR="00D96193">
        <w:t>začnú</w:t>
      </w:r>
      <w:proofErr w:type="spellEnd"/>
      <w:r w:rsidR="00D96193">
        <w:t xml:space="preserve"> vyučovať druhý cudzí jazyk, škola ho bude poskytovať najmenej dve hodiny týždenne, aby žiaci dosiahli komunikačnú úroveň A1 podľa Spoločného európskeho referenčného rámca pre jazyky (SERR)  a tak splnili vzdelávací štandard pre zvolený jazyk.</w:t>
      </w:r>
      <w:r w:rsidR="00D96193">
        <w:br/>
      </w:r>
    </w:p>
    <w:p w:rsidR="00BE4960" w:rsidRDefault="00BE4960" w:rsidP="00D96193">
      <w:pPr>
        <w:pStyle w:val="Odsekzoznamu"/>
      </w:pPr>
    </w:p>
    <w:p w:rsidR="00BE4960" w:rsidRDefault="00BE4960" w:rsidP="00D96193">
      <w:pPr>
        <w:pStyle w:val="Odsekzoznamu"/>
        <w:numPr>
          <w:ilvl w:val="0"/>
          <w:numId w:val="19"/>
        </w:numPr>
      </w:pPr>
      <w:proofErr w:type="spellStart"/>
      <w:r>
        <w:t>Pri</w:t>
      </w:r>
      <w:proofErr w:type="spellEnd"/>
      <w:r>
        <w:t xml:space="preserve"> </w:t>
      </w:r>
      <w:proofErr w:type="spellStart"/>
      <w:r>
        <w:t>prestupe</w:t>
      </w:r>
      <w:proofErr w:type="spellEnd"/>
      <w:r>
        <w:t xml:space="preserve"> </w:t>
      </w:r>
      <w:proofErr w:type="spellStart"/>
      <w:r>
        <w:t>žiaka</w:t>
      </w:r>
      <w:proofErr w:type="spellEnd"/>
      <w:r>
        <w:t xml:space="preserve"> </w:t>
      </w:r>
      <w:proofErr w:type="spellStart"/>
      <w:r>
        <w:t>naša</w:t>
      </w:r>
      <w:proofErr w:type="spellEnd"/>
      <w:r>
        <w:t xml:space="preserve"> škola v prípade zistených odlišností zohľadní žiakovi ich kompenzáciu spravidla v priebehu jedného školského roku. </w:t>
      </w:r>
    </w:p>
    <w:p w:rsidR="00BE4960" w:rsidRDefault="00BE4960" w:rsidP="00D96193">
      <w:pPr>
        <w:pStyle w:val="Odsekzoznamu"/>
      </w:pPr>
    </w:p>
    <w:p w:rsidR="00BE4960" w:rsidRDefault="00BE4960" w:rsidP="00D96193">
      <w:pPr>
        <w:pStyle w:val="Odsekzoznamu"/>
        <w:numPr>
          <w:ilvl w:val="0"/>
          <w:numId w:val="19"/>
        </w:numPr>
      </w:pPr>
      <w:r>
        <w:t xml:space="preserve"> Podľa tohto rámcového učebného plánu sa vzdelávajú aj žiaci so zdravotným znevýhodnením, ktorí sú v triede začlenení v rámci školskej integrácie, a to s uplatnením špecifík žiakov so zdravotným znevýhodnením. </w:t>
      </w:r>
    </w:p>
    <w:p w:rsidR="00BE4960" w:rsidRDefault="00BE4960" w:rsidP="00D96193">
      <w:pPr>
        <w:pStyle w:val="Odsekzoznamu"/>
      </w:pPr>
    </w:p>
    <w:p w:rsidR="00BE4960" w:rsidRDefault="00BE4960" w:rsidP="00D96193">
      <w:pPr>
        <w:pStyle w:val="Odsekzoznamu"/>
        <w:numPr>
          <w:ilvl w:val="0"/>
          <w:numId w:val="19"/>
        </w:numPr>
      </w:pPr>
      <w:proofErr w:type="spellStart"/>
      <w:r>
        <w:t>Vyučovacia</w:t>
      </w:r>
      <w:proofErr w:type="spellEnd"/>
      <w:r>
        <w:t xml:space="preserve"> hodina má 45 minút v tomto rozdelení učebného plánu. </w:t>
      </w:r>
    </w:p>
    <w:p w:rsidR="00BE4960" w:rsidRDefault="00BE4960" w:rsidP="00D96193">
      <w:pPr>
        <w:pStyle w:val="Odsekzoznamu"/>
      </w:pPr>
    </w:p>
    <w:p w:rsidR="00BE4960" w:rsidRDefault="00BE4960" w:rsidP="00D96193">
      <w:pPr>
        <w:pStyle w:val="Odsekzoznamu"/>
        <w:numPr>
          <w:ilvl w:val="0"/>
          <w:numId w:val="19"/>
        </w:numPr>
      </w:pPr>
      <w:r>
        <w:t xml:space="preserve">Škola organizuje s informovaným súhlasom zákonného zástupcu žiaka školské výlety, exkurzie, poznávacie zájazdy, ktoré podľa návrhu učiteľov zaraďuje riaditeľ školy do plánu práce školy. Pre žiakov, ktorí sa uvedených aktivít nezúčastnia, zabezpečí škola náhradné vyučovanie. Ak ide o akcie konané mimo školy, z dôvodu zaistenia bezpečnosti a ochrany </w:t>
      </w:r>
      <w:proofErr w:type="spellStart"/>
      <w:r>
        <w:t>zdravia</w:t>
      </w:r>
      <w:proofErr w:type="spellEnd"/>
      <w:r>
        <w:t xml:space="preserve"> </w:t>
      </w:r>
      <w:proofErr w:type="spellStart"/>
      <w:r>
        <w:t>žiakov</w:t>
      </w:r>
      <w:proofErr w:type="spellEnd"/>
      <w:r>
        <w:t xml:space="preserve"> </w:t>
      </w:r>
      <w:proofErr w:type="spellStart"/>
      <w:r>
        <w:t>pripadá</w:t>
      </w:r>
      <w:proofErr w:type="spellEnd"/>
      <w:r>
        <w:t xml:space="preserve"> na </w:t>
      </w:r>
      <w:proofErr w:type="spellStart"/>
      <w:r>
        <w:t>jedného</w:t>
      </w:r>
      <w:proofErr w:type="spellEnd"/>
      <w:r>
        <w:t xml:space="preserve"> </w:t>
      </w:r>
      <w:proofErr w:type="spellStart"/>
      <w:r>
        <w:t>ped</w:t>
      </w:r>
      <w:proofErr w:type="spellEnd"/>
      <w:r>
        <w:t>. zamestnanca maximálne 25 žiakov a pri akciách v zahraničí maximálne 15 žiakov.</w:t>
      </w:r>
    </w:p>
    <w:p w:rsidR="00BE4960" w:rsidRDefault="00BE4960" w:rsidP="00D96193">
      <w:pPr>
        <w:pStyle w:val="Odsekzoznamu"/>
      </w:pPr>
    </w:p>
    <w:p w:rsidR="00BE4960" w:rsidRDefault="00BE4960" w:rsidP="00D96193">
      <w:pPr>
        <w:pStyle w:val="Odsekzoznamu"/>
        <w:numPr>
          <w:ilvl w:val="0"/>
          <w:numId w:val="19"/>
        </w:numPr>
      </w:pPr>
      <w:proofErr w:type="spellStart"/>
      <w:r>
        <w:lastRenderedPageBreak/>
        <w:t>Žiaci</w:t>
      </w:r>
      <w:proofErr w:type="spellEnd"/>
      <w:r>
        <w:t xml:space="preserve"> </w:t>
      </w:r>
      <w:proofErr w:type="spellStart"/>
      <w:r>
        <w:t>sa</w:t>
      </w:r>
      <w:proofErr w:type="spellEnd"/>
      <w:r>
        <w:t xml:space="preserve"> </w:t>
      </w:r>
      <w:proofErr w:type="spellStart"/>
      <w:r>
        <w:t>delia</w:t>
      </w:r>
      <w:proofErr w:type="spellEnd"/>
      <w:r>
        <w:t xml:space="preserve"> na skupiny v predmetoch:</w:t>
      </w:r>
    </w:p>
    <w:p w:rsidR="00BE4960" w:rsidRDefault="00BE4960" w:rsidP="00D96193">
      <w:pPr>
        <w:pStyle w:val="Odsekzoznamu"/>
      </w:pPr>
    </w:p>
    <w:p w:rsidR="00BE4960" w:rsidRDefault="00BE4960" w:rsidP="00D96193">
      <w:pPr>
        <w:pStyle w:val="Odsekzoznamu"/>
        <w:numPr>
          <w:ilvl w:val="0"/>
          <w:numId w:val="19"/>
        </w:numPr>
      </w:pPr>
      <w:r>
        <w:t xml:space="preserve">V oblasti disponibilných hodín sa začlenení žiaci vzdelávajú </w:t>
      </w:r>
      <w:r w:rsidRPr="00095B02">
        <w:t>v plnom rozsahu.</w:t>
      </w:r>
    </w:p>
    <w:p w:rsidR="00B90DFF" w:rsidRDefault="00B90DFF" w:rsidP="00D96193">
      <w:pPr>
        <w:pStyle w:val="Odsekzoznamu"/>
      </w:pPr>
    </w:p>
    <w:p w:rsidR="00B90DFF" w:rsidRPr="00D96193" w:rsidRDefault="00B90DFF" w:rsidP="00D96193">
      <w:pPr>
        <w:pStyle w:val="Odsekzoznamu"/>
      </w:pPr>
    </w:p>
    <w:p w:rsidR="00BE4960" w:rsidRPr="00D96193" w:rsidRDefault="00BE4960" w:rsidP="00D96193">
      <w:pPr>
        <w:pStyle w:val="Odsekzoznamu"/>
      </w:pPr>
    </w:p>
    <w:p w:rsidR="00F43720" w:rsidRPr="00D96193" w:rsidRDefault="00F43720" w:rsidP="00D96193">
      <w:pPr>
        <w:pStyle w:val="Odsekzoznamu"/>
      </w:pPr>
    </w:p>
    <w:sectPr w:rsidR="00F43720" w:rsidRPr="00D96193" w:rsidSect="00510B0B">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ont278">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6F0322E"/>
    <w:lvl w:ilvl="0">
      <w:start w:val="1"/>
      <w:numFmt w:val="bullet"/>
      <w:pStyle w:val="Zoznamsodrkami"/>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2"/>
    <w:lvl w:ilvl="0">
      <w:start w:val="1"/>
      <w:numFmt w:val="decimal"/>
      <w:lvlText w:val="%1."/>
      <w:lvlJc w:val="left"/>
      <w:pPr>
        <w:tabs>
          <w:tab w:val="num" w:pos="0"/>
        </w:tabs>
        <w:ind w:left="3054" w:hanging="360"/>
      </w:pPr>
    </w:lvl>
    <w:lvl w:ilvl="1">
      <w:start w:val="1"/>
      <w:numFmt w:val="lowerLetter"/>
      <w:lvlText w:val="%2."/>
      <w:lvlJc w:val="left"/>
      <w:pPr>
        <w:tabs>
          <w:tab w:val="num" w:pos="0"/>
        </w:tabs>
        <w:ind w:left="3774" w:hanging="360"/>
      </w:pPr>
    </w:lvl>
    <w:lvl w:ilvl="2">
      <w:start w:val="1"/>
      <w:numFmt w:val="lowerRoman"/>
      <w:lvlText w:val="%2.%3."/>
      <w:lvlJc w:val="right"/>
      <w:pPr>
        <w:tabs>
          <w:tab w:val="num" w:pos="0"/>
        </w:tabs>
        <w:ind w:left="4494" w:hanging="180"/>
      </w:pPr>
    </w:lvl>
    <w:lvl w:ilvl="3">
      <w:start w:val="1"/>
      <w:numFmt w:val="decimal"/>
      <w:lvlText w:val="%2.%3.%4."/>
      <w:lvlJc w:val="left"/>
      <w:pPr>
        <w:tabs>
          <w:tab w:val="num" w:pos="0"/>
        </w:tabs>
        <w:ind w:left="5214" w:hanging="360"/>
      </w:pPr>
    </w:lvl>
    <w:lvl w:ilvl="4">
      <w:start w:val="1"/>
      <w:numFmt w:val="lowerLetter"/>
      <w:lvlText w:val="%2.%3.%4.%5."/>
      <w:lvlJc w:val="left"/>
      <w:pPr>
        <w:tabs>
          <w:tab w:val="num" w:pos="0"/>
        </w:tabs>
        <w:ind w:left="5934" w:hanging="360"/>
      </w:pPr>
    </w:lvl>
    <w:lvl w:ilvl="5">
      <w:start w:val="1"/>
      <w:numFmt w:val="lowerRoman"/>
      <w:lvlText w:val="%2.%3.%4.%5.%6."/>
      <w:lvlJc w:val="right"/>
      <w:pPr>
        <w:tabs>
          <w:tab w:val="num" w:pos="0"/>
        </w:tabs>
        <w:ind w:left="6654" w:hanging="180"/>
      </w:pPr>
    </w:lvl>
    <w:lvl w:ilvl="6">
      <w:start w:val="1"/>
      <w:numFmt w:val="decimal"/>
      <w:lvlText w:val="%2.%3.%4.%5.%6.%7."/>
      <w:lvlJc w:val="left"/>
      <w:pPr>
        <w:tabs>
          <w:tab w:val="num" w:pos="0"/>
        </w:tabs>
        <w:ind w:left="7374" w:hanging="360"/>
      </w:pPr>
    </w:lvl>
    <w:lvl w:ilvl="7">
      <w:start w:val="1"/>
      <w:numFmt w:val="lowerLetter"/>
      <w:lvlText w:val="%2.%3.%4.%5.%6.%7.%8."/>
      <w:lvlJc w:val="left"/>
      <w:pPr>
        <w:tabs>
          <w:tab w:val="num" w:pos="0"/>
        </w:tabs>
        <w:ind w:left="8094" w:hanging="360"/>
      </w:pPr>
    </w:lvl>
    <w:lvl w:ilvl="8">
      <w:start w:val="1"/>
      <w:numFmt w:val="lowerRoman"/>
      <w:lvlText w:val="%2.%3.%4.%5.%6.%7.%8.%9."/>
      <w:lvlJc w:val="right"/>
      <w:pPr>
        <w:tabs>
          <w:tab w:val="num" w:pos="0"/>
        </w:tabs>
        <w:ind w:left="8814" w:hanging="180"/>
      </w:pPr>
    </w:lvl>
  </w:abstractNum>
  <w:abstractNum w:abstractNumId="2">
    <w:nsid w:val="00000002"/>
    <w:multiLevelType w:val="multilevel"/>
    <w:tmpl w:val="00000002"/>
    <w:name w:val="WWNum5"/>
    <w:lvl w:ilvl="0">
      <w:start w:val="5"/>
      <w:numFmt w:val="bullet"/>
      <w:lvlText w:val="-"/>
      <w:lvlJc w:val="left"/>
      <w:pPr>
        <w:tabs>
          <w:tab w:val="num" w:pos="0"/>
        </w:tabs>
        <w:ind w:left="1068" w:hanging="360"/>
      </w:pPr>
      <w:rPr>
        <w:rFonts w:ascii="Calibri" w:hAnsi="Calibri" w:cs="Calibri"/>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3">
    <w:nsid w:val="00000003"/>
    <w:multiLevelType w:val="multilevel"/>
    <w:tmpl w:val="00000003"/>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12"/>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singleLevel"/>
    <w:tmpl w:val="00000006"/>
    <w:name w:val="WW8Num5"/>
    <w:lvl w:ilvl="0">
      <w:start w:val="1"/>
      <w:numFmt w:val="bullet"/>
      <w:lvlText w:val=""/>
      <w:lvlJc w:val="left"/>
      <w:pPr>
        <w:tabs>
          <w:tab w:val="num" w:pos="360"/>
        </w:tabs>
        <w:ind w:left="360" w:hanging="360"/>
      </w:pPr>
      <w:rPr>
        <w:rFonts w:ascii="Wingdings" w:hAnsi="Wingdings"/>
        <w:color w:val="auto"/>
      </w:rPr>
    </w:lvl>
  </w:abstractNum>
  <w:abstractNum w:abstractNumId="7">
    <w:nsid w:val="0000000C"/>
    <w:multiLevelType w:val="singleLevel"/>
    <w:tmpl w:val="0000000C"/>
    <w:name w:val="WW8Num11"/>
    <w:lvl w:ilvl="0">
      <w:start w:val="1"/>
      <w:numFmt w:val="bullet"/>
      <w:lvlText w:val=""/>
      <w:lvlJc w:val="left"/>
      <w:pPr>
        <w:tabs>
          <w:tab w:val="num" w:pos="360"/>
        </w:tabs>
        <w:ind w:left="360" w:hanging="360"/>
      </w:pPr>
      <w:rPr>
        <w:rFonts w:ascii="Wingdings" w:hAnsi="Wingdings"/>
        <w:color w:val="auto"/>
      </w:rPr>
    </w:lvl>
  </w:abstractNum>
  <w:abstractNum w:abstractNumId="8">
    <w:nsid w:val="130306FF"/>
    <w:multiLevelType w:val="hybridMultilevel"/>
    <w:tmpl w:val="FD3ECEB6"/>
    <w:lvl w:ilvl="0" w:tplc="1A720760">
      <w:start w:val="1"/>
      <w:numFmt w:val="bullet"/>
      <w:lvlText w:val=""/>
      <w:lvlJc w:val="left"/>
      <w:pPr>
        <w:tabs>
          <w:tab w:val="num" w:pos="720"/>
        </w:tabs>
        <w:ind w:left="720" w:hanging="360"/>
      </w:pPr>
      <w:rPr>
        <w:rFonts w:ascii="Symbol" w:hAnsi="Symbol" w:hint="default"/>
        <w:color w:val="auto"/>
      </w:rPr>
    </w:lvl>
    <w:lvl w:ilvl="1" w:tplc="AA701EC8">
      <w:start w:val="29"/>
      <w:numFmt w:val="bullet"/>
      <w:lvlText w:val="–"/>
      <w:lvlJc w:val="left"/>
      <w:pPr>
        <w:tabs>
          <w:tab w:val="num" w:pos="1440"/>
        </w:tabs>
        <w:ind w:left="1440" w:hanging="360"/>
      </w:pPr>
      <w:rPr>
        <w:rFonts w:ascii="Times New Roman" w:eastAsia="Times New Roman" w:hAnsi="Times New Roman" w:cs="Times New Roman"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43018F8"/>
    <w:multiLevelType w:val="hybridMultilevel"/>
    <w:tmpl w:val="4FCE0F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A81721"/>
    <w:multiLevelType w:val="hybridMultilevel"/>
    <w:tmpl w:val="3ECED112"/>
    <w:lvl w:ilvl="0" w:tplc="041B0001">
      <w:start w:val="1"/>
      <w:numFmt w:val="bullet"/>
      <w:lvlText w:val=""/>
      <w:lvlJc w:val="left"/>
      <w:pPr>
        <w:tabs>
          <w:tab w:val="num" w:pos="360"/>
        </w:tabs>
        <w:ind w:left="360" w:hanging="360"/>
      </w:pPr>
      <w:rPr>
        <w:rFonts w:ascii="Symbol" w:hAnsi="Symbol" w:hint="default"/>
      </w:rPr>
    </w:lvl>
    <w:lvl w:ilvl="1" w:tplc="48F2F63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1FF36980"/>
    <w:multiLevelType w:val="hybridMultilevel"/>
    <w:tmpl w:val="488A5C4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241452F1"/>
    <w:multiLevelType w:val="hybridMultilevel"/>
    <w:tmpl w:val="211ED19A"/>
    <w:lvl w:ilvl="0" w:tplc="041B0001">
      <w:start w:val="1"/>
      <w:numFmt w:val="bullet"/>
      <w:lvlText w:val=""/>
      <w:lvlJc w:val="left"/>
      <w:pPr>
        <w:tabs>
          <w:tab w:val="num" w:pos="360"/>
        </w:tabs>
        <w:ind w:left="360" w:hanging="360"/>
      </w:pPr>
      <w:rPr>
        <w:rFonts w:ascii="Symbol" w:hAnsi="Symbol" w:hint="default"/>
      </w:rPr>
    </w:lvl>
    <w:lvl w:ilvl="1" w:tplc="BE74089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25FE4369"/>
    <w:multiLevelType w:val="hybridMultilevel"/>
    <w:tmpl w:val="C4B4E6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7F2081C"/>
    <w:multiLevelType w:val="multilevel"/>
    <w:tmpl w:val="8766F5D8"/>
    <w:lvl w:ilvl="0">
      <w:start w:val="1"/>
      <w:numFmt w:val="bullet"/>
      <w:lvlText w:val=""/>
      <w:lvlJc w:val="left"/>
      <w:pPr>
        <w:tabs>
          <w:tab w:val="num" w:pos="3054"/>
        </w:tabs>
        <w:ind w:left="3054" w:hanging="360"/>
      </w:pPr>
      <w:rPr>
        <w:rFonts w:ascii="Symbol" w:hAnsi="Symbol" w:hint="default"/>
        <w:color w:val="auto"/>
      </w:rPr>
    </w:lvl>
    <w:lvl w:ilvl="1">
      <w:start w:val="1"/>
      <w:numFmt w:val="lowerLetter"/>
      <w:lvlText w:val="%2."/>
      <w:lvlJc w:val="left"/>
      <w:pPr>
        <w:tabs>
          <w:tab w:val="num" w:pos="0"/>
        </w:tabs>
        <w:ind w:left="3774" w:hanging="360"/>
      </w:pPr>
    </w:lvl>
    <w:lvl w:ilvl="2">
      <w:start w:val="1"/>
      <w:numFmt w:val="lowerRoman"/>
      <w:lvlText w:val="%2.%3."/>
      <w:lvlJc w:val="right"/>
      <w:pPr>
        <w:tabs>
          <w:tab w:val="num" w:pos="0"/>
        </w:tabs>
        <w:ind w:left="4494" w:hanging="180"/>
      </w:pPr>
    </w:lvl>
    <w:lvl w:ilvl="3">
      <w:start w:val="1"/>
      <w:numFmt w:val="decimal"/>
      <w:lvlText w:val="%2.%3.%4."/>
      <w:lvlJc w:val="left"/>
      <w:pPr>
        <w:tabs>
          <w:tab w:val="num" w:pos="0"/>
        </w:tabs>
        <w:ind w:left="5214" w:hanging="360"/>
      </w:pPr>
    </w:lvl>
    <w:lvl w:ilvl="4">
      <w:start w:val="1"/>
      <w:numFmt w:val="lowerLetter"/>
      <w:lvlText w:val="%2.%3.%4.%5."/>
      <w:lvlJc w:val="left"/>
      <w:pPr>
        <w:tabs>
          <w:tab w:val="num" w:pos="0"/>
        </w:tabs>
        <w:ind w:left="5934" w:hanging="360"/>
      </w:pPr>
    </w:lvl>
    <w:lvl w:ilvl="5">
      <w:start w:val="1"/>
      <w:numFmt w:val="lowerRoman"/>
      <w:lvlText w:val="%2.%3.%4.%5.%6."/>
      <w:lvlJc w:val="right"/>
      <w:pPr>
        <w:tabs>
          <w:tab w:val="num" w:pos="0"/>
        </w:tabs>
        <w:ind w:left="6654" w:hanging="180"/>
      </w:pPr>
    </w:lvl>
    <w:lvl w:ilvl="6">
      <w:start w:val="1"/>
      <w:numFmt w:val="decimal"/>
      <w:lvlText w:val="%2.%3.%4.%5.%6.%7."/>
      <w:lvlJc w:val="left"/>
      <w:pPr>
        <w:tabs>
          <w:tab w:val="num" w:pos="0"/>
        </w:tabs>
        <w:ind w:left="7374" w:hanging="360"/>
      </w:pPr>
    </w:lvl>
    <w:lvl w:ilvl="7">
      <w:start w:val="1"/>
      <w:numFmt w:val="lowerLetter"/>
      <w:lvlText w:val="%2.%3.%4.%5.%6.%7.%8."/>
      <w:lvlJc w:val="left"/>
      <w:pPr>
        <w:tabs>
          <w:tab w:val="num" w:pos="0"/>
        </w:tabs>
        <w:ind w:left="8094" w:hanging="360"/>
      </w:pPr>
    </w:lvl>
    <w:lvl w:ilvl="8">
      <w:start w:val="1"/>
      <w:numFmt w:val="lowerRoman"/>
      <w:lvlText w:val="%2.%3.%4.%5.%6.%7.%8.%9."/>
      <w:lvlJc w:val="right"/>
      <w:pPr>
        <w:tabs>
          <w:tab w:val="num" w:pos="0"/>
        </w:tabs>
        <w:ind w:left="8814" w:hanging="180"/>
      </w:pPr>
    </w:lvl>
  </w:abstractNum>
  <w:abstractNum w:abstractNumId="15">
    <w:nsid w:val="395526A2"/>
    <w:multiLevelType w:val="hybridMultilevel"/>
    <w:tmpl w:val="8D5EF1B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0F95D36"/>
    <w:multiLevelType w:val="multilevel"/>
    <w:tmpl w:val="E1C2610A"/>
    <w:lvl w:ilvl="0">
      <w:start w:val="1"/>
      <w:numFmt w:val="decimal"/>
      <w:pStyle w:val="lnok"/>
      <w:lvlText w:val="Čl. %1"/>
      <w:lvlJc w:val="left"/>
      <w:pPr>
        <w:tabs>
          <w:tab w:val="num" w:pos="833"/>
        </w:tabs>
        <w:ind w:left="0" w:firstLine="113"/>
      </w:pPr>
    </w:lvl>
    <w:lvl w:ilvl="1">
      <w:start w:val="1"/>
      <w:numFmt w:val="decimal"/>
      <w:pStyle w:val="odsek"/>
      <w:lvlText w:val="(%2)"/>
      <w:lvlJc w:val="left"/>
      <w:pPr>
        <w:tabs>
          <w:tab w:val="num" w:pos="510"/>
        </w:tabs>
        <w:ind w:left="0" w:firstLine="0"/>
      </w:pPr>
    </w:lvl>
    <w:lvl w:ilvl="2">
      <w:start w:val="1"/>
      <w:numFmt w:val="lowerLetter"/>
      <w:lvlText w:val="%3)"/>
      <w:lvlJc w:val="left"/>
      <w:pPr>
        <w:tabs>
          <w:tab w:val="num" w:pos="720"/>
        </w:tabs>
        <w:ind w:left="720" w:hanging="357"/>
      </w:p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17">
    <w:nsid w:val="452324DA"/>
    <w:multiLevelType w:val="hybridMultilevel"/>
    <w:tmpl w:val="C8C48DEA"/>
    <w:lvl w:ilvl="0" w:tplc="2A240414">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nsid w:val="74F05EF4"/>
    <w:multiLevelType w:val="hybridMultilevel"/>
    <w:tmpl w:val="004A715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7A055B4B"/>
    <w:multiLevelType w:val="multilevel"/>
    <w:tmpl w:val="2992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5"/>
  </w:num>
  <w:num w:numId="4">
    <w:abstractNumId w:val="10"/>
  </w:num>
  <w:num w:numId="5">
    <w:abstractNumId w:val="12"/>
  </w:num>
  <w:num w:numId="6">
    <w:abstractNumId w:val="11"/>
  </w:num>
  <w:num w:numId="7">
    <w:abstractNumId w:val="18"/>
  </w:num>
  <w:num w:numId="8">
    <w:abstractNumId w:val="17"/>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14"/>
  </w:num>
  <w:num w:numId="18">
    <w:abstractNumId w:val="16"/>
  </w:num>
  <w:num w:numId="19">
    <w:abstractNumId w:val="9"/>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60"/>
    <w:rsid w:val="000C58D4"/>
    <w:rsid w:val="0010591F"/>
    <w:rsid w:val="00113FE8"/>
    <w:rsid w:val="001B6F9C"/>
    <w:rsid w:val="002A3A4B"/>
    <w:rsid w:val="00321747"/>
    <w:rsid w:val="0043079C"/>
    <w:rsid w:val="00510B0B"/>
    <w:rsid w:val="006751C5"/>
    <w:rsid w:val="00775D6A"/>
    <w:rsid w:val="007A0DEB"/>
    <w:rsid w:val="007A41BD"/>
    <w:rsid w:val="00822D1B"/>
    <w:rsid w:val="009E5DF5"/>
    <w:rsid w:val="00B90DFF"/>
    <w:rsid w:val="00BE4960"/>
    <w:rsid w:val="00D96193"/>
    <w:rsid w:val="00E35ADE"/>
    <w:rsid w:val="00F437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496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BE4960"/>
    <w:pPr>
      <w:keepNext/>
      <w:outlineLvl w:val="0"/>
    </w:pPr>
    <w:rPr>
      <w:u w:val="single"/>
      <w:lang w:eastAsia="cs-CZ"/>
    </w:rPr>
  </w:style>
  <w:style w:type="paragraph" w:styleId="Nadpis2">
    <w:name w:val="heading 2"/>
    <w:basedOn w:val="Normlny"/>
    <w:next w:val="Normlny"/>
    <w:link w:val="Nadpis2Char"/>
    <w:qFormat/>
    <w:rsid w:val="00BE4960"/>
    <w:pPr>
      <w:keepNext/>
      <w:outlineLvl w:val="1"/>
    </w:pPr>
    <w:rPr>
      <w:b/>
      <w:bCs/>
      <w:sz w:val="40"/>
      <w:u w:val="single"/>
      <w:lang w:eastAsia="cs-CZ"/>
    </w:rPr>
  </w:style>
  <w:style w:type="paragraph" w:styleId="Nadpis3">
    <w:name w:val="heading 3"/>
    <w:basedOn w:val="Normlny"/>
    <w:next w:val="Normlny"/>
    <w:link w:val="Nadpis3Char"/>
    <w:qFormat/>
    <w:rsid w:val="00BE4960"/>
    <w:pPr>
      <w:keepNext/>
      <w:outlineLvl w:val="2"/>
    </w:pPr>
    <w:rPr>
      <w:b/>
      <w:sz w:val="32"/>
      <w:lang w:eastAsia="cs-CZ"/>
    </w:rPr>
  </w:style>
  <w:style w:type="paragraph" w:styleId="Nadpis4">
    <w:name w:val="heading 4"/>
    <w:basedOn w:val="Normlny"/>
    <w:next w:val="Normlny"/>
    <w:link w:val="Nadpis4Char"/>
    <w:qFormat/>
    <w:rsid w:val="00BE4960"/>
    <w:pPr>
      <w:keepNext/>
      <w:spacing w:line="360" w:lineRule="auto"/>
      <w:outlineLvl w:val="3"/>
    </w:pPr>
    <w:rPr>
      <w:b/>
      <w:i/>
      <w:iCs/>
      <w:lang w:eastAsia="cs-CZ"/>
    </w:rPr>
  </w:style>
  <w:style w:type="paragraph" w:styleId="Nadpis5">
    <w:name w:val="heading 5"/>
    <w:basedOn w:val="Normlny"/>
    <w:next w:val="Normlny"/>
    <w:link w:val="Nadpis5Char"/>
    <w:qFormat/>
    <w:rsid w:val="00BE4960"/>
    <w:pPr>
      <w:keepNext/>
      <w:autoSpaceDE w:val="0"/>
      <w:autoSpaceDN w:val="0"/>
      <w:adjustRightInd w:val="0"/>
      <w:outlineLvl w:val="4"/>
    </w:pPr>
    <w:rPr>
      <w:b/>
      <w:sz w:val="28"/>
      <w:lang w:eastAsia="cs-CZ"/>
    </w:rPr>
  </w:style>
  <w:style w:type="paragraph" w:styleId="Nadpis6">
    <w:name w:val="heading 6"/>
    <w:basedOn w:val="Normlny"/>
    <w:next w:val="Normlny"/>
    <w:link w:val="Nadpis6Char"/>
    <w:qFormat/>
    <w:rsid w:val="00BE4960"/>
    <w:pPr>
      <w:spacing w:before="240" w:after="60"/>
      <w:outlineLvl w:val="5"/>
    </w:pPr>
    <w:rPr>
      <w:b/>
      <w:sz w:val="22"/>
      <w:szCs w:val="22"/>
    </w:rPr>
  </w:style>
  <w:style w:type="paragraph" w:styleId="Nadpis7">
    <w:name w:val="heading 7"/>
    <w:basedOn w:val="Normlny"/>
    <w:next w:val="Normlny"/>
    <w:link w:val="Nadpis7Char"/>
    <w:qFormat/>
    <w:rsid w:val="00BE4960"/>
    <w:pPr>
      <w:keepNext/>
      <w:outlineLvl w:val="6"/>
    </w:pPr>
    <w:rPr>
      <w:b/>
      <w:sz w:val="40"/>
      <w:szCs w:val="40"/>
      <w:lang w:eastAsia="cs-CZ"/>
    </w:rPr>
  </w:style>
  <w:style w:type="paragraph" w:styleId="Nadpis8">
    <w:name w:val="heading 8"/>
    <w:basedOn w:val="Normlny"/>
    <w:next w:val="Normlny"/>
    <w:link w:val="Nadpis8Char"/>
    <w:qFormat/>
    <w:rsid w:val="00BE4960"/>
    <w:pPr>
      <w:keepNext/>
      <w:outlineLvl w:val="7"/>
    </w:pPr>
    <w:rPr>
      <w:i/>
      <w:iCs/>
      <w:sz w:val="36"/>
      <w:szCs w:val="52"/>
      <w:lang w:eastAsia="cs-CZ"/>
    </w:rPr>
  </w:style>
  <w:style w:type="paragraph" w:styleId="Nadpis9">
    <w:name w:val="heading 9"/>
    <w:basedOn w:val="Normlny"/>
    <w:next w:val="Normlny"/>
    <w:link w:val="Nadpis9Char"/>
    <w:qFormat/>
    <w:rsid w:val="00BE4960"/>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E4960"/>
    <w:rPr>
      <w:rFonts w:ascii="Times New Roman" w:eastAsia="Times New Roman" w:hAnsi="Times New Roman" w:cs="Times New Roman"/>
      <w:sz w:val="24"/>
      <w:szCs w:val="24"/>
      <w:u w:val="single"/>
      <w:lang w:eastAsia="cs-CZ"/>
    </w:rPr>
  </w:style>
  <w:style w:type="character" w:customStyle="1" w:styleId="Nadpis2Char">
    <w:name w:val="Nadpis 2 Char"/>
    <w:basedOn w:val="Predvolenpsmoodseku"/>
    <w:link w:val="Nadpis2"/>
    <w:rsid w:val="00BE4960"/>
    <w:rPr>
      <w:rFonts w:ascii="Times New Roman" w:eastAsia="Times New Roman" w:hAnsi="Times New Roman" w:cs="Times New Roman"/>
      <w:b/>
      <w:bCs/>
      <w:sz w:val="40"/>
      <w:szCs w:val="24"/>
      <w:u w:val="single"/>
      <w:lang w:eastAsia="cs-CZ"/>
    </w:rPr>
  </w:style>
  <w:style w:type="character" w:customStyle="1" w:styleId="Nadpis3Char">
    <w:name w:val="Nadpis 3 Char"/>
    <w:basedOn w:val="Predvolenpsmoodseku"/>
    <w:link w:val="Nadpis3"/>
    <w:rsid w:val="00BE4960"/>
    <w:rPr>
      <w:rFonts w:ascii="Times New Roman" w:eastAsia="Times New Roman" w:hAnsi="Times New Roman" w:cs="Times New Roman"/>
      <w:b/>
      <w:sz w:val="32"/>
      <w:szCs w:val="24"/>
      <w:lang w:eastAsia="cs-CZ"/>
    </w:rPr>
  </w:style>
  <w:style w:type="character" w:customStyle="1" w:styleId="Nadpis4Char">
    <w:name w:val="Nadpis 4 Char"/>
    <w:basedOn w:val="Predvolenpsmoodseku"/>
    <w:link w:val="Nadpis4"/>
    <w:rsid w:val="00BE4960"/>
    <w:rPr>
      <w:rFonts w:ascii="Times New Roman" w:eastAsia="Times New Roman" w:hAnsi="Times New Roman" w:cs="Times New Roman"/>
      <w:b/>
      <w:i/>
      <w:iCs/>
      <w:sz w:val="24"/>
      <w:szCs w:val="24"/>
      <w:lang w:eastAsia="cs-CZ"/>
    </w:rPr>
  </w:style>
  <w:style w:type="character" w:customStyle="1" w:styleId="Nadpis5Char">
    <w:name w:val="Nadpis 5 Char"/>
    <w:basedOn w:val="Predvolenpsmoodseku"/>
    <w:link w:val="Nadpis5"/>
    <w:rsid w:val="00BE4960"/>
    <w:rPr>
      <w:rFonts w:ascii="Times New Roman" w:eastAsia="Times New Roman" w:hAnsi="Times New Roman" w:cs="Times New Roman"/>
      <w:b/>
      <w:sz w:val="28"/>
      <w:szCs w:val="24"/>
      <w:lang w:eastAsia="cs-CZ"/>
    </w:rPr>
  </w:style>
  <w:style w:type="character" w:customStyle="1" w:styleId="Nadpis6Char">
    <w:name w:val="Nadpis 6 Char"/>
    <w:basedOn w:val="Predvolenpsmoodseku"/>
    <w:link w:val="Nadpis6"/>
    <w:rsid w:val="00BE4960"/>
    <w:rPr>
      <w:rFonts w:ascii="Times New Roman" w:eastAsia="Times New Roman" w:hAnsi="Times New Roman" w:cs="Times New Roman"/>
      <w:b/>
      <w:lang w:eastAsia="sk-SK"/>
    </w:rPr>
  </w:style>
  <w:style w:type="character" w:customStyle="1" w:styleId="Nadpis7Char">
    <w:name w:val="Nadpis 7 Char"/>
    <w:basedOn w:val="Predvolenpsmoodseku"/>
    <w:link w:val="Nadpis7"/>
    <w:rsid w:val="00BE4960"/>
    <w:rPr>
      <w:rFonts w:ascii="Times New Roman" w:eastAsia="Times New Roman" w:hAnsi="Times New Roman" w:cs="Times New Roman"/>
      <w:b/>
      <w:sz w:val="40"/>
      <w:szCs w:val="40"/>
      <w:lang w:eastAsia="cs-CZ"/>
    </w:rPr>
  </w:style>
  <w:style w:type="character" w:customStyle="1" w:styleId="Nadpis8Char">
    <w:name w:val="Nadpis 8 Char"/>
    <w:basedOn w:val="Predvolenpsmoodseku"/>
    <w:link w:val="Nadpis8"/>
    <w:rsid w:val="00BE4960"/>
    <w:rPr>
      <w:rFonts w:ascii="Times New Roman" w:eastAsia="Times New Roman" w:hAnsi="Times New Roman" w:cs="Times New Roman"/>
      <w:i/>
      <w:iCs/>
      <w:sz w:val="36"/>
      <w:szCs w:val="52"/>
      <w:lang w:eastAsia="cs-CZ"/>
    </w:rPr>
  </w:style>
  <w:style w:type="character" w:customStyle="1" w:styleId="Nadpis9Char">
    <w:name w:val="Nadpis 9 Char"/>
    <w:basedOn w:val="Predvolenpsmoodseku"/>
    <w:link w:val="Nadpis9"/>
    <w:rsid w:val="00BE4960"/>
    <w:rPr>
      <w:rFonts w:ascii="Arial" w:eastAsia="Times New Roman" w:hAnsi="Arial" w:cs="Arial"/>
      <w:lang w:eastAsia="cs-CZ"/>
    </w:rPr>
  </w:style>
  <w:style w:type="table" w:styleId="Mriekatabuky">
    <w:name w:val="Table Grid"/>
    <w:basedOn w:val="Normlnatabuka"/>
    <w:rsid w:val="00BE496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BE4960"/>
    <w:rPr>
      <w:color w:val="0000FF"/>
      <w:u w:val="single"/>
    </w:rPr>
  </w:style>
  <w:style w:type="paragraph" w:customStyle="1" w:styleId="lnok">
    <w:name w:val="článok"/>
    <w:basedOn w:val="Normlny"/>
    <w:next w:val="odsek"/>
    <w:rsid w:val="00BE4960"/>
    <w:pPr>
      <w:numPr>
        <w:numId w:val="1"/>
      </w:numPr>
      <w:spacing w:before="120" w:after="240"/>
      <w:jc w:val="center"/>
    </w:pPr>
    <w:rPr>
      <w:b/>
      <w:color w:val="000000"/>
      <w:sz w:val="26"/>
      <w:szCs w:val="26"/>
    </w:rPr>
  </w:style>
  <w:style w:type="paragraph" w:customStyle="1" w:styleId="odsek">
    <w:name w:val="odsek"/>
    <w:basedOn w:val="Normlny"/>
    <w:rsid w:val="00BE4960"/>
    <w:pPr>
      <w:numPr>
        <w:ilvl w:val="1"/>
        <w:numId w:val="1"/>
      </w:numPr>
      <w:spacing w:after="120"/>
      <w:jc w:val="both"/>
    </w:pPr>
    <w:rPr>
      <w:color w:val="000000"/>
    </w:rPr>
  </w:style>
  <w:style w:type="paragraph" w:styleId="Pta">
    <w:name w:val="footer"/>
    <w:aliases w:val=" Char"/>
    <w:basedOn w:val="Normlny"/>
    <w:link w:val="PtaChar"/>
    <w:rsid w:val="00BE4960"/>
    <w:pPr>
      <w:tabs>
        <w:tab w:val="center" w:pos="4536"/>
        <w:tab w:val="right" w:pos="9072"/>
      </w:tabs>
    </w:pPr>
    <w:rPr>
      <w:lang w:eastAsia="cs-CZ"/>
    </w:rPr>
  </w:style>
  <w:style w:type="character" w:customStyle="1" w:styleId="PtaChar">
    <w:name w:val="Päta Char"/>
    <w:aliases w:val=" Char Char"/>
    <w:basedOn w:val="Predvolenpsmoodseku"/>
    <w:link w:val="Pta"/>
    <w:rsid w:val="00BE4960"/>
    <w:rPr>
      <w:rFonts w:ascii="Times New Roman" w:eastAsia="Times New Roman" w:hAnsi="Times New Roman" w:cs="Times New Roman"/>
      <w:sz w:val="24"/>
      <w:szCs w:val="24"/>
      <w:lang w:eastAsia="cs-CZ"/>
    </w:rPr>
  </w:style>
  <w:style w:type="paragraph" w:customStyle="1" w:styleId="zakladnystyl">
    <w:name w:val="zakladnystyl"/>
    <w:basedOn w:val="Normlny"/>
    <w:rsid w:val="00BE4960"/>
    <w:pPr>
      <w:spacing w:before="100" w:beforeAutospacing="1" w:after="100" w:afterAutospacing="1"/>
    </w:pPr>
  </w:style>
  <w:style w:type="paragraph" w:customStyle="1" w:styleId="Style1">
    <w:name w:val="Style1"/>
    <w:basedOn w:val="Normlny"/>
    <w:rsid w:val="00BE4960"/>
    <w:pPr>
      <w:widowControl w:val="0"/>
      <w:autoSpaceDE w:val="0"/>
      <w:autoSpaceDN w:val="0"/>
      <w:adjustRightInd w:val="0"/>
      <w:jc w:val="both"/>
    </w:pPr>
    <w:rPr>
      <w:lang w:eastAsia="ko-KR"/>
    </w:rPr>
  </w:style>
  <w:style w:type="paragraph" w:customStyle="1" w:styleId="Style5">
    <w:name w:val="Style5"/>
    <w:basedOn w:val="Normlny"/>
    <w:rsid w:val="00BE4960"/>
    <w:pPr>
      <w:widowControl w:val="0"/>
      <w:autoSpaceDE w:val="0"/>
      <w:autoSpaceDN w:val="0"/>
      <w:adjustRightInd w:val="0"/>
      <w:spacing w:line="252" w:lineRule="exact"/>
    </w:pPr>
    <w:rPr>
      <w:lang w:eastAsia="ko-KR"/>
    </w:rPr>
  </w:style>
  <w:style w:type="paragraph" w:customStyle="1" w:styleId="Style6">
    <w:name w:val="Style6"/>
    <w:basedOn w:val="Normlny"/>
    <w:rsid w:val="00BE4960"/>
    <w:pPr>
      <w:widowControl w:val="0"/>
      <w:autoSpaceDE w:val="0"/>
      <w:autoSpaceDN w:val="0"/>
      <w:adjustRightInd w:val="0"/>
      <w:spacing w:line="250" w:lineRule="exact"/>
      <w:jc w:val="both"/>
    </w:pPr>
    <w:rPr>
      <w:lang w:eastAsia="ko-KR"/>
    </w:rPr>
  </w:style>
  <w:style w:type="paragraph" w:customStyle="1" w:styleId="Style32">
    <w:name w:val="Style32"/>
    <w:basedOn w:val="Normlny"/>
    <w:rsid w:val="00BE4960"/>
    <w:pPr>
      <w:widowControl w:val="0"/>
      <w:autoSpaceDE w:val="0"/>
      <w:autoSpaceDN w:val="0"/>
      <w:adjustRightInd w:val="0"/>
    </w:pPr>
    <w:rPr>
      <w:lang w:eastAsia="ko-KR"/>
    </w:rPr>
  </w:style>
  <w:style w:type="paragraph" w:customStyle="1" w:styleId="Style36">
    <w:name w:val="Style36"/>
    <w:basedOn w:val="Normlny"/>
    <w:rsid w:val="00BE4960"/>
    <w:pPr>
      <w:widowControl w:val="0"/>
      <w:autoSpaceDE w:val="0"/>
      <w:autoSpaceDN w:val="0"/>
      <w:adjustRightInd w:val="0"/>
      <w:spacing w:line="288" w:lineRule="exact"/>
      <w:ind w:hanging="538"/>
    </w:pPr>
    <w:rPr>
      <w:lang w:eastAsia="ko-KR"/>
    </w:rPr>
  </w:style>
  <w:style w:type="paragraph" w:customStyle="1" w:styleId="Style41">
    <w:name w:val="Style41"/>
    <w:basedOn w:val="Normlny"/>
    <w:rsid w:val="00BE4960"/>
    <w:pPr>
      <w:widowControl w:val="0"/>
      <w:autoSpaceDE w:val="0"/>
      <w:autoSpaceDN w:val="0"/>
      <w:adjustRightInd w:val="0"/>
      <w:spacing w:line="288" w:lineRule="exact"/>
      <w:ind w:hanging="341"/>
    </w:pPr>
    <w:rPr>
      <w:lang w:eastAsia="ko-KR"/>
    </w:rPr>
  </w:style>
  <w:style w:type="character" w:customStyle="1" w:styleId="FontStyle63">
    <w:name w:val="Font Style63"/>
    <w:rsid w:val="00BE4960"/>
    <w:rPr>
      <w:rFonts w:ascii="Times New Roman" w:hAnsi="Times New Roman" w:cs="Times New Roman"/>
      <w:b/>
      <w:bCs/>
      <w:color w:val="000000"/>
      <w:sz w:val="26"/>
      <w:szCs w:val="26"/>
    </w:rPr>
  </w:style>
  <w:style w:type="character" w:customStyle="1" w:styleId="FontStyle64">
    <w:name w:val="Font Style64"/>
    <w:rsid w:val="00BE4960"/>
    <w:rPr>
      <w:rFonts w:ascii="Times New Roman" w:hAnsi="Times New Roman" w:cs="Times New Roman"/>
      <w:color w:val="000000"/>
      <w:sz w:val="22"/>
      <w:szCs w:val="22"/>
    </w:rPr>
  </w:style>
  <w:style w:type="character" w:customStyle="1" w:styleId="FontStyle65">
    <w:name w:val="Font Style65"/>
    <w:rsid w:val="00BE4960"/>
    <w:rPr>
      <w:rFonts w:ascii="Times New Roman" w:hAnsi="Times New Roman" w:cs="Times New Roman"/>
      <w:b/>
      <w:bCs/>
      <w:color w:val="000000"/>
      <w:sz w:val="22"/>
      <w:szCs w:val="22"/>
    </w:rPr>
  </w:style>
  <w:style w:type="paragraph" w:customStyle="1" w:styleId="Style3">
    <w:name w:val="Style3"/>
    <w:basedOn w:val="Normlny"/>
    <w:rsid w:val="00BE4960"/>
    <w:pPr>
      <w:widowControl w:val="0"/>
      <w:autoSpaceDE w:val="0"/>
      <w:autoSpaceDN w:val="0"/>
      <w:adjustRightInd w:val="0"/>
    </w:pPr>
    <w:rPr>
      <w:lang w:eastAsia="ko-KR"/>
    </w:rPr>
  </w:style>
  <w:style w:type="paragraph" w:customStyle="1" w:styleId="Style44">
    <w:name w:val="Style44"/>
    <w:basedOn w:val="Normlny"/>
    <w:rsid w:val="00BE4960"/>
    <w:pPr>
      <w:widowControl w:val="0"/>
      <w:autoSpaceDE w:val="0"/>
      <w:autoSpaceDN w:val="0"/>
      <w:adjustRightInd w:val="0"/>
      <w:spacing w:line="288" w:lineRule="exact"/>
      <w:jc w:val="both"/>
    </w:pPr>
    <w:rPr>
      <w:lang w:eastAsia="ko-KR"/>
    </w:rPr>
  </w:style>
  <w:style w:type="paragraph" w:customStyle="1" w:styleId="Style35">
    <w:name w:val="Style35"/>
    <w:basedOn w:val="Normlny"/>
    <w:rsid w:val="00BE4960"/>
    <w:pPr>
      <w:widowControl w:val="0"/>
      <w:autoSpaceDE w:val="0"/>
      <w:autoSpaceDN w:val="0"/>
      <w:adjustRightInd w:val="0"/>
      <w:spacing w:line="290" w:lineRule="exact"/>
      <w:ind w:hanging="178"/>
    </w:pPr>
    <w:rPr>
      <w:lang w:eastAsia="ko-KR"/>
    </w:rPr>
  </w:style>
  <w:style w:type="paragraph" w:styleId="Zarkazkladnhotextu">
    <w:name w:val="Body Text Indent"/>
    <w:basedOn w:val="Normlny"/>
    <w:link w:val="ZarkazkladnhotextuChar"/>
    <w:rsid w:val="00BE4960"/>
    <w:pPr>
      <w:spacing w:after="120"/>
      <w:ind w:left="283"/>
    </w:pPr>
  </w:style>
  <w:style w:type="character" w:customStyle="1" w:styleId="ZarkazkladnhotextuChar">
    <w:name w:val="Zarážka základného textu Char"/>
    <w:basedOn w:val="Predvolenpsmoodseku"/>
    <w:link w:val="Zarkazkladnhotextu"/>
    <w:rsid w:val="00BE4960"/>
    <w:rPr>
      <w:rFonts w:ascii="Times New Roman" w:eastAsia="Times New Roman" w:hAnsi="Times New Roman" w:cs="Times New Roman"/>
      <w:sz w:val="24"/>
      <w:szCs w:val="24"/>
      <w:lang w:eastAsia="sk-SK"/>
    </w:rPr>
  </w:style>
  <w:style w:type="paragraph" w:styleId="Zkladntext">
    <w:name w:val="Body Text"/>
    <w:basedOn w:val="Normlny"/>
    <w:link w:val="ZkladntextChar"/>
    <w:rsid w:val="00BE4960"/>
    <w:pPr>
      <w:spacing w:after="120" w:line="276" w:lineRule="auto"/>
    </w:pPr>
    <w:rPr>
      <w:rFonts w:eastAsia="Calibri"/>
      <w:bCs/>
      <w:sz w:val="22"/>
      <w:szCs w:val="22"/>
      <w:lang w:eastAsia="en-US"/>
    </w:rPr>
  </w:style>
  <w:style w:type="character" w:customStyle="1" w:styleId="ZkladntextChar">
    <w:name w:val="Základný text Char"/>
    <w:basedOn w:val="Predvolenpsmoodseku"/>
    <w:link w:val="Zkladntext"/>
    <w:rsid w:val="00BE4960"/>
    <w:rPr>
      <w:rFonts w:ascii="Times New Roman" w:eastAsia="Calibri" w:hAnsi="Times New Roman" w:cs="Times New Roman"/>
      <w:bCs/>
    </w:rPr>
  </w:style>
  <w:style w:type="paragraph" w:styleId="Normlnywebov">
    <w:name w:val="Normal (Web)"/>
    <w:basedOn w:val="Normlny"/>
    <w:uiPriority w:val="99"/>
    <w:rsid w:val="00BE4960"/>
    <w:pPr>
      <w:spacing w:before="100" w:beforeAutospacing="1" w:after="100" w:afterAutospacing="1"/>
    </w:pPr>
  </w:style>
  <w:style w:type="paragraph" w:customStyle="1" w:styleId="iaciChar">
    <w:name w:val="žiaci Char"/>
    <w:basedOn w:val="Normlny"/>
    <w:link w:val="iaciCharChar"/>
    <w:autoRedefine/>
    <w:rsid w:val="00BE4960"/>
    <w:pPr>
      <w:tabs>
        <w:tab w:val="left" w:pos="170"/>
      </w:tabs>
      <w:spacing w:after="40"/>
    </w:pPr>
    <w:rPr>
      <w:lang w:val="cs-CZ" w:eastAsia="cs-CZ"/>
    </w:rPr>
  </w:style>
  <w:style w:type="character" w:customStyle="1" w:styleId="iaciCharChar">
    <w:name w:val="žiaci Char Char"/>
    <w:link w:val="iaciChar"/>
    <w:rsid w:val="00BE4960"/>
    <w:rPr>
      <w:rFonts w:ascii="Times New Roman" w:eastAsia="Times New Roman" w:hAnsi="Times New Roman" w:cs="Times New Roman"/>
      <w:sz w:val="24"/>
      <w:szCs w:val="24"/>
      <w:lang w:val="cs-CZ" w:eastAsia="cs-CZ"/>
    </w:rPr>
  </w:style>
  <w:style w:type="paragraph" w:customStyle="1" w:styleId="iaci">
    <w:name w:val="žiaci"/>
    <w:basedOn w:val="Normlny"/>
    <w:autoRedefine/>
    <w:rsid w:val="00BE4960"/>
    <w:pPr>
      <w:tabs>
        <w:tab w:val="left" w:pos="170"/>
      </w:tabs>
      <w:spacing w:after="40"/>
    </w:pPr>
    <w:rPr>
      <w:sz w:val="20"/>
      <w:szCs w:val="20"/>
      <w:lang w:val="cs-CZ" w:eastAsia="cs-CZ"/>
    </w:rPr>
  </w:style>
  <w:style w:type="paragraph" w:customStyle="1" w:styleId="Style38">
    <w:name w:val="Style38"/>
    <w:basedOn w:val="Normlny"/>
    <w:rsid w:val="00BE4960"/>
    <w:pPr>
      <w:widowControl w:val="0"/>
      <w:autoSpaceDE w:val="0"/>
      <w:autoSpaceDN w:val="0"/>
      <w:adjustRightInd w:val="0"/>
    </w:pPr>
    <w:rPr>
      <w:lang w:eastAsia="ko-KR"/>
    </w:rPr>
  </w:style>
  <w:style w:type="character" w:customStyle="1" w:styleId="FontStyle55">
    <w:name w:val="Font Style55"/>
    <w:rsid w:val="00BE4960"/>
    <w:rPr>
      <w:rFonts w:ascii="Times New Roman" w:hAnsi="Times New Roman" w:cs="Times New Roman"/>
      <w:color w:val="000000"/>
      <w:sz w:val="18"/>
      <w:szCs w:val="18"/>
    </w:rPr>
  </w:style>
  <w:style w:type="character" w:customStyle="1" w:styleId="FontStyle56">
    <w:name w:val="Font Style56"/>
    <w:rsid w:val="00BE4960"/>
    <w:rPr>
      <w:rFonts w:ascii="Times New Roman" w:hAnsi="Times New Roman" w:cs="Times New Roman"/>
      <w:color w:val="000000"/>
      <w:spacing w:val="10"/>
      <w:sz w:val="22"/>
      <w:szCs w:val="22"/>
    </w:rPr>
  </w:style>
  <w:style w:type="paragraph" w:customStyle="1" w:styleId="Style16">
    <w:name w:val="Style16"/>
    <w:basedOn w:val="Normlny"/>
    <w:rsid w:val="00BE4960"/>
    <w:pPr>
      <w:widowControl w:val="0"/>
      <w:autoSpaceDE w:val="0"/>
      <w:autoSpaceDN w:val="0"/>
      <w:adjustRightInd w:val="0"/>
      <w:jc w:val="both"/>
    </w:pPr>
    <w:rPr>
      <w:lang w:eastAsia="ko-KR"/>
    </w:rPr>
  </w:style>
  <w:style w:type="paragraph" w:customStyle="1" w:styleId="Style22">
    <w:name w:val="Style22"/>
    <w:basedOn w:val="Normlny"/>
    <w:rsid w:val="00BE4960"/>
    <w:pPr>
      <w:widowControl w:val="0"/>
      <w:autoSpaceDE w:val="0"/>
      <w:autoSpaceDN w:val="0"/>
      <w:adjustRightInd w:val="0"/>
      <w:spacing w:line="288" w:lineRule="exact"/>
      <w:ind w:hanging="360"/>
      <w:jc w:val="both"/>
    </w:pPr>
    <w:rPr>
      <w:lang w:eastAsia="ko-KR"/>
    </w:rPr>
  </w:style>
  <w:style w:type="paragraph" w:styleId="Zarkazkladnhotextu2">
    <w:name w:val="Body Text Indent 2"/>
    <w:basedOn w:val="Normlny"/>
    <w:link w:val="Zarkazkladnhotextu2Char"/>
    <w:rsid w:val="00BE4960"/>
    <w:pPr>
      <w:spacing w:after="120" w:line="480" w:lineRule="auto"/>
      <w:ind w:left="283"/>
    </w:pPr>
    <w:rPr>
      <w:lang w:eastAsia="cs-CZ"/>
    </w:rPr>
  </w:style>
  <w:style w:type="character" w:customStyle="1" w:styleId="Zarkazkladnhotextu2Char">
    <w:name w:val="Zarážka základného textu 2 Char"/>
    <w:basedOn w:val="Predvolenpsmoodseku"/>
    <w:link w:val="Zarkazkladnhotextu2"/>
    <w:rsid w:val="00BE4960"/>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rsid w:val="00BE4960"/>
    <w:pPr>
      <w:spacing w:after="120"/>
      <w:ind w:left="283"/>
    </w:pPr>
    <w:rPr>
      <w:sz w:val="16"/>
      <w:szCs w:val="16"/>
      <w:lang w:eastAsia="cs-CZ"/>
    </w:rPr>
  </w:style>
  <w:style w:type="character" w:customStyle="1" w:styleId="Zarkazkladnhotextu3Char">
    <w:name w:val="Zarážka základného textu 3 Char"/>
    <w:basedOn w:val="Predvolenpsmoodseku"/>
    <w:link w:val="Zarkazkladnhotextu3"/>
    <w:rsid w:val="00BE4960"/>
    <w:rPr>
      <w:rFonts w:ascii="Times New Roman" w:eastAsia="Times New Roman" w:hAnsi="Times New Roman" w:cs="Times New Roman"/>
      <w:sz w:val="16"/>
      <w:szCs w:val="16"/>
      <w:lang w:eastAsia="cs-CZ"/>
    </w:rPr>
  </w:style>
  <w:style w:type="paragraph" w:customStyle="1" w:styleId="Vchodzie">
    <w:name w:val="Východzie"/>
    <w:rsid w:val="00BE4960"/>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BE4960"/>
    <w:pPr>
      <w:ind w:left="720"/>
      <w:contextualSpacing/>
    </w:pPr>
    <w:rPr>
      <w:lang w:val="cs-CZ" w:eastAsia="cs-CZ"/>
    </w:rPr>
  </w:style>
  <w:style w:type="character" w:customStyle="1" w:styleId="CharChar">
    <w:name w:val="Char Char"/>
    <w:rsid w:val="00BE4960"/>
    <w:rPr>
      <w:rFonts w:ascii="Times New Roman" w:eastAsia="Times New Roman" w:hAnsi="Times New Roman" w:cs="Times New Roman"/>
      <w:sz w:val="24"/>
      <w:szCs w:val="24"/>
      <w:lang w:eastAsia="sk-SK"/>
    </w:rPr>
  </w:style>
  <w:style w:type="character" w:customStyle="1" w:styleId="CharCharChar1">
    <w:name w:val="Char Char Char1"/>
    <w:rsid w:val="00BE4960"/>
    <w:rPr>
      <w:sz w:val="24"/>
      <w:szCs w:val="24"/>
      <w:lang w:val="sk-SK" w:eastAsia="sk-SK" w:bidi="ar-SA"/>
    </w:rPr>
  </w:style>
  <w:style w:type="character" w:customStyle="1" w:styleId="CharChar5">
    <w:name w:val="Char Char5"/>
    <w:rsid w:val="00BE4960"/>
    <w:rPr>
      <w:rFonts w:ascii="Times New Roman" w:eastAsia="Times New Roman" w:hAnsi="Times New Roman" w:cs="Times New Roman"/>
      <w:sz w:val="24"/>
      <w:szCs w:val="24"/>
      <w:lang w:val="cs-CZ" w:eastAsia="cs-CZ"/>
    </w:rPr>
  </w:style>
  <w:style w:type="character" w:customStyle="1" w:styleId="CharCharChar2">
    <w:name w:val="Char Char Char2"/>
    <w:rsid w:val="00BE4960"/>
    <w:rPr>
      <w:rFonts w:ascii="Times New Roman" w:eastAsia="Times New Roman" w:hAnsi="Times New Roman" w:cs="Times New Roman"/>
      <w:sz w:val="24"/>
      <w:szCs w:val="24"/>
      <w:lang w:val="cs-CZ" w:eastAsia="cs-CZ"/>
    </w:rPr>
  </w:style>
  <w:style w:type="character" w:styleId="Siln">
    <w:name w:val="Strong"/>
    <w:qFormat/>
    <w:rsid w:val="00BE4960"/>
    <w:rPr>
      <w:b/>
      <w:bCs/>
    </w:rPr>
  </w:style>
  <w:style w:type="paragraph" w:styleId="Zoznamsodrkami">
    <w:name w:val="List Bullet"/>
    <w:basedOn w:val="Normlny"/>
    <w:rsid w:val="00BE4960"/>
    <w:pPr>
      <w:numPr>
        <w:numId w:val="2"/>
      </w:numPr>
      <w:tabs>
        <w:tab w:val="clear" w:pos="643"/>
        <w:tab w:val="num" w:pos="360"/>
      </w:tabs>
      <w:ind w:left="360"/>
    </w:pPr>
    <w:rPr>
      <w:lang w:eastAsia="cs-CZ"/>
    </w:rPr>
  </w:style>
  <w:style w:type="paragraph" w:styleId="Zoznamsodrkami2">
    <w:name w:val="List Bullet 2"/>
    <w:basedOn w:val="Normlny"/>
    <w:rsid w:val="00BE4960"/>
    <w:pPr>
      <w:tabs>
        <w:tab w:val="num" w:pos="643"/>
      </w:tabs>
      <w:ind w:left="643" w:hanging="360"/>
    </w:pPr>
    <w:rPr>
      <w:lang w:val="cs-CZ" w:eastAsia="cs-CZ"/>
    </w:rPr>
  </w:style>
  <w:style w:type="paragraph" w:styleId="Zoznam">
    <w:name w:val="List"/>
    <w:basedOn w:val="Normlny"/>
    <w:rsid w:val="00BE4960"/>
    <w:pPr>
      <w:ind w:left="283" w:hanging="283"/>
    </w:pPr>
    <w:rPr>
      <w:lang w:val="cs-CZ" w:eastAsia="cs-CZ"/>
    </w:rPr>
  </w:style>
  <w:style w:type="paragraph" w:styleId="Zoznam2">
    <w:name w:val="List 2"/>
    <w:basedOn w:val="Normlny"/>
    <w:rsid w:val="00BE4960"/>
    <w:pPr>
      <w:ind w:left="566" w:hanging="283"/>
    </w:pPr>
    <w:rPr>
      <w:lang w:val="cs-CZ" w:eastAsia="cs-CZ"/>
    </w:rPr>
  </w:style>
  <w:style w:type="paragraph" w:styleId="Prvzarkazkladnhotextu2">
    <w:name w:val="Body Text First Indent 2"/>
    <w:basedOn w:val="Zarkazkladnhotextu"/>
    <w:link w:val="Prvzarkazkladnhotextu2Char"/>
    <w:rsid w:val="00BE4960"/>
    <w:pPr>
      <w:ind w:firstLine="210"/>
    </w:pPr>
    <w:rPr>
      <w:lang w:val="cs-CZ" w:eastAsia="cs-CZ"/>
    </w:rPr>
  </w:style>
  <w:style w:type="character" w:customStyle="1" w:styleId="Prvzarkazkladnhotextu2Char">
    <w:name w:val="Prvá zarážka základného textu 2 Char"/>
    <w:basedOn w:val="ZarkazkladnhotextuChar"/>
    <w:link w:val="Prvzarkazkladnhotextu2"/>
    <w:rsid w:val="00BE4960"/>
    <w:rPr>
      <w:rFonts w:ascii="Times New Roman" w:eastAsia="Times New Roman" w:hAnsi="Times New Roman" w:cs="Times New Roman"/>
      <w:sz w:val="24"/>
      <w:szCs w:val="24"/>
      <w:lang w:val="cs-CZ" w:eastAsia="cs-CZ"/>
    </w:rPr>
  </w:style>
  <w:style w:type="paragraph" w:customStyle="1" w:styleId="Default">
    <w:name w:val="Default"/>
    <w:rsid w:val="00BE4960"/>
    <w:pPr>
      <w:suppressAutoHyphens/>
      <w:spacing w:after="0" w:line="100" w:lineRule="atLeast"/>
    </w:pPr>
    <w:rPr>
      <w:rFonts w:ascii="Arial" w:eastAsia="Arial Unicode MS" w:hAnsi="Arial" w:cs="Arial"/>
      <w:color w:val="000000"/>
      <w:kern w:val="1"/>
      <w:sz w:val="24"/>
      <w:szCs w:val="24"/>
      <w:lang w:eastAsia="ar-SA"/>
    </w:rPr>
  </w:style>
  <w:style w:type="character" w:styleId="PouitHypertextovPrepojenie">
    <w:name w:val="FollowedHyperlink"/>
    <w:rsid w:val="00BE4960"/>
    <w:rPr>
      <w:color w:val="800080"/>
      <w:u w:val="single"/>
    </w:rPr>
  </w:style>
  <w:style w:type="character" w:styleId="Zvraznenie">
    <w:name w:val="Emphasis"/>
    <w:qFormat/>
    <w:rsid w:val="00BE4960"/>
    <w:rPr>
      <w:i/>
      <w:iCs/>
    </w:rPr>
  </w:style>
  <w:style w:type="character" w:customStyle="1" w:styleId="Predvolenpsmoodseku1">
    <w:name w:val="Predvolené písmo odseku1"/>
    <w:rsid w:val="00BE4960"/>
  </w:style>
  <w:style w:type="character" w:customStyle="1" w:styleId="ListLabel1">
    <w:name w:val="ListLabel 1"/>
    <w:rsid w:val="00BE4960"/>
    <w:rPr>
      <w:rFonts w:cs="Courier New"/>
    </w:rPr>
  </w:style>
  <w:style w:type="character" w:customStyle="1" w:styleId="ListLabel2">
    <w:name w:val="ListLabel 2"/>
    <w:rsid w:val="00BE4960"/>
    <w:rPr>
      <w:rFonts w:cs="Calibri"/>
    </w:rPr>
  </w:style>
  <w:style w:type="character" w:customStyle="1" w:styleId="ListLabel3">
    <w:name w:val="ListLabel 3"/>
    <w:rsid w:val="00BE4960"/>
    <w:rPr>
      <w:color w:val="00000A"/>
    </w:rPr>
  </w:style>
  <w:style w:type="character" w:customStyle="1" w:styleId="ListLabel4">
    <w:name w:val="ListLabel 4"/>
    <w:rsid w:val="00BE4960"/>
    <w:rPr>
      <w:rFonts w:cs="Times New Roman"/>
      <w:sz w:val="20"/>
      <w:szCs w:val="20"/>
    </w:rPr>
  </w:style>
  <w:style w:type="character" w:customStyle="1" w:styleId="ListLabel5">
    <w:name w:val="ListLabel 5"/>
    <w:rsid w:val="00BE4960"/>
    <w:rPr>
      <w:rFonts w:cs="Wingdings"/>
      <w:sz w:val="20"/>
      <w:szCs w:val="20"/>
    </w:rPr>
  </w:style>
  <w:style w:type="character" w:customStyle="1" w:styleId="ListLabel6">
    <w:name w:val="ListLabel 6"/>
    <w:rsid w:val="00BE4960"/>
    <w:rPr>
      <w:rFonts w:cs="Symbol"/>
      <w:sz w:val="20"/>
      <w:szCs w:val="20"/>
    </w:rPr>
  </w:style>
  <w:style w:type="character" w:customStyle="1" w:styleId="ListLabel7">
    <w:name w:val="ListLabel 7"/>
    <w:rsid w:val="00BE4960"/>
    <w:rPr>
      <w:rFonts w:cs="Courier New"/>
      <w:sz w:val="20"/>
      <w:szCs w:val="20"/>
    </w:rPr>
  </w:style>
  <w:style w:type="character" w:customStyle="1" w:styleId="ListLabel8">
    <w:name w:val="ListLabel 8"/>
    <w:rsid w:val="00BE4960"/>
    <w:rPr>
      <w:rFonts w:cs="Wingdings"/>
    </w:rPr>
  </w:style>
  <w:style w:type="character" w:customStyle="1" w:styleId="ListLabel9">
    <w:name w:val="ListLabel 9"/>
    <w:rsid w:val="00BE4960"/>
    <w:rPr>
      <w:rFonts w:cs="Symbol"/>
    </w:rPr>
  </w:style>
  <w:style w:type="paragraph" w:customStyle="1" w:styleId="Nadpis">
    <w:name w:val="Nadpis"/>
    <w:basedOn w:val="Normlny"/>
    <w:next w:val="Zkladntext"/>
    <w:rsid w:val="00BE4960"/>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pisok">
    <w:name w:val="Popisok"/>
    <w:basedOn w:val="Normlny"/>
    <w:rsid w:val="00BE4960"/>
    <w:pPr>
      <w:suppressLineNumbers/>
      <w:suppressAutoHyphens/>
      <w:spacing w:before="120" w:after="120" w:line="276" w:lineRule="auto"/>
    </w:pPr>
    <w:rPr>
      <w:rFonts w:ascii="Calibri" w:eastAsia="SimSun" w:hAnsi="Calibri" w:cs="Mangal"/>
      <w:i/>
      <w:iCs/>
      <w:kern w:val="1"/>
      <w:lang w:eastAsia="ar-SA"/>
    </w:rPr>
  </w:style>
  <w:style w:type="paragraph" w:customStyle="1" w:styleId="Index">
    <w:name w:val="Index"/>
    <w:basedOn w:val="Normlny"/>
    <w:rsid w:val="00BE4960"/>
    <w:pPr>
      <w:suppressLineNumbers/>
      <w:suppressAutoHyphens/>
      <w:spacing w:after="200" w:line="276" w:lineRule="auto"/>
    </w:pPr>
    <w:rPr>
      <w:rFonts w:ascii="Calibri" w:eastAsia="SimSun" w:hAnsi="Calibri" w:cs="Mangal"/>
      <w:kern w:val="1"/>
      <w:sz w:val="22"/>
      <w:szCs w:val="22"/>
      <w:lang w:eastAsia="ar-SA"/>
    </w:rPr>
  </w:style>
  <w:style w:type="paragraph" w:customStyle="1" w:styleId="Odsekzoznamu1">
    <w:name w:val="Odsek zoznamu1"/>
    <w:basedOn w:val="Normlny"/>
    <w:rsid w:val="00BE4960"/>
    <w:pPr>
      <w:suppressAutoHyphens/>
      <w:spacing w:after="200" w:line="276" w:lineRule="auto"/>
      <w:ind w:left="720"/>
    </w:pPr>
    <w:rPr>
      <w:rFonts w:ascii="Calibri" w:eastAsia="SimSun" w:hAnsi="Calibri" w:cs="Calibri"/>
      <w:kern w:val="1"/>
      <w:sz w:val="22"/>
      <w:szCs w:val="22"/>
      <w:lang w:eastAsia="ar-SA"/>
    </w:rPr>
  </w:style>
  <w:style w:type="paragraph" w:customStyle="1" w:styleId="Bezriadkovania1">
    <w:name w:val="Bez riadkovania1"/>
    <w:rsid w:val="00BE4960"/>
    <w:pPr>
      <w:suppressAutoHyphens/>
      <w:spacing w:after="0" w:line="100" w:lineRule="atLeast"/>
    </w:pPr>
    <w:rPr>
      <w:rFonts w:ascii="Calibri" w:eastAsia="SimSun" w:hAnsi="Calibri" w:cs="font278"/>
      <w:kern w:val="1"/>
      <w:lang w:eastAsia="ar-SA"/>
    </w:rPr>
  </w:style>
  <w:style w:type="paragraph" w:styleId="truktradokumentu">
    <w:name w:val="Document Map"/>
    <w:basedOn w:val="Normlny"/>
    <w:link w:val="truktradokumentuChar"/>
    <w:semiHidden/>
    <w:rsid w:val="00BE4960"/>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BE4960"/>
    <w:rPr>
      <w:rFonts w:ascii="Tahoma" w:eastAsia="Times New Roman" w:hAnsi="Tahoma" w:cs="Tahoma"/>
      <w:sz w:val="20"/>
      <w:szCs w:val="20"/>
      <w:shd w:val="clear" w:color="auto" w:fill="000080"/>
      <w:lang w:eastAsia="cs-CZ"/>
    </w:rPr>
  </w:style>
  <w:style w:type="paragraph" w:customStyle="1" w:styleId="Normlnywebov1">
    <w:name w:val="Normálny (webový)1"/>
    <w:rsid w:val="00BE4960"/>
    <w:pPr>
      <w:widowControl w:val="0"/>
      <w:suppressAutoHyphens/>
      <w:spacing w:after="160" w:line="300" w:lineRule="auto"/>
    </w:pPr>
    <w:rPr>
      <w:rFonts w:ascii="Calibri" w:eastAsia="Arial Unicode MS" w:hAnsi="Calibri" w:cs="font278"/>
      <w:kern w:val="1"/>
      <w:sz w:val="21"/>
      <w:szCs w:val="21"/>
      <w:lang w:eastAsia="ar-SA"/>
    </w:rPr>
  </w:style>
  <w:style w:type="paragraph" w:styleId="Bezriadkovania">
    <w:name w:val="No Spacing"/>
    <w:qFormat/>
    <w:rsid w:val="00BE4960"/>
    <w:pPr>
      <w:spacing w:after="0" w:line="240" w:lineRule="auto"/>
    </w:pPr>
    <w:rPr>
      <w:rFonts w:ascii="Times New Roman" w:eastAsia="Times New Roman" w:hAnsi="Times New Roman" w:cs="Times New Roman"/>
      <w:sz w:val="24"/>
      <w:szCs w:val="24"/>
      <w:lang w:eastAsia="cs-CZ"/>
    </w:rPr>
  </w:style>
  <w:style w:type="paragraph" w:customStyle="1" w:styleId="NormlnyWWW">
    <w:name w:val="Normálny (WWW)"/>
    <w:basedOn w:val="Normlny"/>
    <w:rsid w:val="00BE4960"/>
    <w:pPr>
      <w:suppressAutoHyphens/>
      <w:spacing w:before="280" w:after="280"/>
    </w:pPr>
    <w:rPr>
      <w:rFonts w:ascii="Arial Unicode MS" w:eastAsia="Arial Unicode MS" w:hAnsi="Arial Unicode MS" w:cs="Arial Unicode MS"/>
      <w:lang w:eastAsia="ar-SA"/>
    </w:rPr>
  </w:style>
  <w:style w:type="character" w:customStyle="1" w:styleId="Predvolenpsmoodseku11">
    <w:name w:val="Predvolené písmo odseku11"/>
    <w:rsid w:val="00BE4960"/>
  </w:style>
  <w:style w:type="paragraph" w:customStyle="1" w:styleId="Heading">
    <w:name w:val="Heading"/>
    <w:basedOn w:val="Normlny"/>
    <w:next w:val="Zkladntext"/>
    <w:rsid w:val="00BE4960"/>
    <w:pPr>
      <w:keepNext/>
      <w:suppressAutoHyphens/>
      <w:spacing w:before="240" w:after="120"/>
    </w:pPr>
    <w:rPr>
      <w:rFonts w:ascii="Arial" w:eastAsia="Lucida Sans Unicode" w:hAnsi="Arial" w:cs="Tahoma"/>
      <w:sz w:val="28"/>
      <w:szCs w:val="28"/>
      <w:lang w:val="en-US" w:eastAsia="ar-SA"/>
    </w:rPr>
  </w:style>
  <w:style w:type="paragraph" w:customStyle="1" w:styleId="Popis1">
    <w:name w:val="Popis1"/>
    <w:basedOn w:val="Normlny"/>
    <w:rsid w:val="00BE4960"/>
    <w:pPr>
      <w:suppressLineNumbers/>
      <w:suppressAutoHyphens/>
      <w:spacing w:before="120" w:after="120"/>
    </w:pPr>
    <w:rPr>
      <w:rFonts w:cs="Tahoma"/>
      <w:i/>
      <w:iCs/>
      <w:lang w:val="en-US" w:eastAsia="ar-SA"/>
    </w:rPr>
  </w:style>
  <w:style w:type="paragraph" w:customStyle="1" w:styleId="TableContents">
    <w:name w:val="Table Contents"/>
    <w:basedOn w:val="Normlny"/>
    <w:rsid w:val="00BE4960"/>
    <w:pPr>
      <w:suppressLineNumbers/>
      <w:suppressAutoHyphens/>
    </w:pPr>
    <w:rPr>
      <w:rFonts w:cs="Calibri"/>
      <w:lang w:val="en-US" w:eastAsia="ar-SA"/>
    </w:rPr>
  </w:style>
  <w:style w:type="paragraph" w:customStyle="1" w:styleId="TableHeading">
    <w:name w:val="Table Heading"/>
    <w:basedOn w:val="TableContents"/>
    <w:rsid w:val="00BE4960"/>
    <w:pPr>
      <w:jc w:val="center"/>
    </w:pPr>
    <w:rPr>
      <w:b/>
      <w:bCs/>
    </w:rPr>
  </w:style>
  <w:style w:type="paragraph" w:styleId="Hlavika">
    <w:name w:val="header"/>
    <w:basedOn w:val="Normlny"/>
    <w:link w:val="HlavikaChar"/>
    <w:rsid w:val="00BE4960"/>
    <w:pPr>
      <w:tabs>
        <w:tab w:val="center" w:pos="4536"/>
        <w:tab w:val="right" w:pos="9072"/>
      </w:tabs>
    </w:pPr>
    <w:rPr>
      <w:lang w:eastAsia="cs-CZ"/>
    </w:rPr>
  </w:style>
  <w:style w:type="character" w:customStyle="1" w:styleId="HlavikaChar">
    <w:name w:val="Hlavička Char"/>
    <w:basedOn w:val="Predvolenpsmoodseku"/>
    <w:link w:val="Hlavika"/>
    <w:rsid w:val="00BE4960"/>
    <w:rPr>
      <w:rFonts w:ascii="Times New Roman" w:eastAsia="Times New Roman" w:hAnsi="Times New Roman" w:cs="Times New Roman"/>
      <w:sz w:val="24"/>
      <w:szCs w:val="24"/>
      <w:lang w:eastAsia="cs-CZ"/>
    </w:rPr>
  </w:style>
  <w:style w:type="character" w:customStyle="1" w:styleId="CharChar1">
    <w:name w:val="Char Char1"/>
    <w:rsid w:val="00BE4960"/>
    <w:rPr>
      <w:sz w:val="24"/>
      <w:szCs w:val="24"/>
      <w:lang w:eastAsia="cs-CZ"/>
    </w:rPr>
  </w:style>
  <w:style w:type="paragraph" w:styleId="Podtitul">
    <w:name w:val="Subtitle"/>
    <w:basedOn w:val="Normlny"/>
    <w:next w:val="Normlny"/>
    <w:link w:val="PodtitulChar"/>
    <w:qFormat/>
    <w:rsid w:val="00BE4960"/>
    <w:pPr>
      <w:spacing w:after="60"/>
      <w:jc w:val="center"/>
      <w:outlineLvl w:val="1"/>
    </w:pPr>
    <w:rPr>
      <w:rFonts w:ascii="Cambria" w:hAnsi="Cambria"/>
      <w:lang w:eastAsia="cs-CZ"/>
    </w:rPr>
  </w:style>
  <w:style w:type="character" w:customStyle="1" w:styleId="PodtitulChar">
    <w:name w:val="Podtitul Char"/>
    <w:basedOn w:val="Predvolenpsmoodseku"/>
    <w:link w:val="Podtitul"/>
    <w:rsid w:val="00BE4960"/>
    <w:rPr>
      <w:rFonts w:ascii="Cambria" w:eastAsia="Times New Roman" w:hAnsi="Cambria" w:cs="Times New Roman"/>
      <w:sz w:val="24"/>
      <w:szCs w:val="24"/>
      <w:lang w:eastAsia="cs-CZ"/>
    </w:rPr>
  </w:style>
  <w:style w:type="paragraph" w:styleId="Textkomentra">
    <w:name w:val="annotation text"/>
    <w:basedOn w:val="Normlny"/>
    <w:link w:val="TextkomentraChar"/>
    <w:semiHidden/>
    <w:rsid w:val="00BE4960"/>
    <w:rPr>
      <w:bCs/>
      <w:sz w:val="20"/>
      <w:szCs w:val="20"/>
    </w:rPr>
  </w:style>
  <w:style w:type="character" w:customStyle="1" w:styleId="TextkomentraChar">
    <w:name w:val="Text komentára Char"/>
    <w:basedOn w:val="Predvolenpsmoodseku"/>
    <w:link w:val="Textkomentra"/>
    <w:semiHidden/>
    <w:rsid w:val="00BE4960"/>
    <w:rPr>
      <w:rFonts w:ascii="Times New Roman" w:eastAsia="Times New Roman" w:hAnsi="Times New Roman" w:cs="Times New Roman"/>
      <w:bCs/>
      <w:sz w:val="20"/>
      <w:szCs w:val="20"/>
      <w:lang w:eastAsia="sk-SK"/>
    </w:rPr>
  </w:style>
  <w:style w:type="character" w:styleId="slostrany">
    <w:name w:val="page number"/>
    <w:basedOn w:val="Predvolenpsmoodseku"/>
    <w:rsid w:val="00BE4960"/>
  </w:style>
  <w:style w:type="paragraph" w:styleId="Nzov">
    <w:name w:val="Title"/>
    <w:basedOn w:val="Normlny"/>
    <w:link w:val="NzovChar"/>
    <w:qFormat/>
    <w:rsid w:val="00BE4960"/>
    <w:pPr>
      <w:jc w:val="center"/>
    </w:pPr>
    <w:rPr>
      <w:bCs/>
      <w:sz w:val="28"/>
    </w:rPr>
  </w:style>
  <w:style w:type="character" w:customStyle="1" w:styleId="NzovChar">
    <w:name w:val="Názov Char"/>
    <w:basedOn w:val="Predvolenpsmoodseku"/>
    <w:link w:val="Nzov"/>
    <w:rsid w:val="00BE4960"/>
    <w:rPr>
      <w:rFonts w:ascii="Times New Roman" w:eastAsia="Times New Roman" w:hAnsi="Times New Roman" w:cs="Times New Roman"/>
      <w:bCs/>
      <w:sz w:val="28"/>
      <w:szCs w:val="24"/>
      <w:lang w:eastAsia="sk-SK"/>
    </w:rPr>
  </w:style>
  <w:style w:type="paragraph" w:customStyle="1" w:styleId="Normlnweb">
    <w:name w:val="Normální (web)"/>
    <w:basedOn w:val="Normlny"/>
    <w:rsid w:val="00BE4960"/>
    <w:pPr>
      <w:suppressAutoHyphens/>
      <w:spacing w:before="280" w:after="280"/>
    </w:pPr>
    <w:rPr>
      <w:lang w:eastAsia="ar-SA"/>
    </w:rPr>
  </w:style>
  <w:style w:type="character" w:customStyle="1" w:styleId="create">
    <w:name w:val="create"/>
    <w:basedOn w:val="Predvolenpsmoodseku"/>
    <w:rsid w:val="00BE4960"/>
  </w:style>
  <w:style w:type="paragraph" w:styleId="PredformtovanHTML">
    <w:name w:val="HTML Preformatted"/>
    <w:basedOn w:val="Normlny"/>
    <w:link w:val="PredformtovanHTMLChar"/>
    <w:rsid w:val="00BE4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BE4960"/>
    <w:rPr>
      <w:rFonts w:ascii="Courier New" w:eastAsia="Times New Roman" w:hAnsi="Courier New" w:cs="Courier New"/>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496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BE4960"/>
    <w:pPr>
      <w:keepNext/>
      <w:outlineLvl w:val="0"/>
    </w:pPr>
    <w:rPr>
      <w:u w:val="single"/>
      <w:lang w:eastAsia="cs-CZ"/>
    </w:rPr>
  </w:style>
  <w:style w:type="paragraph" w:styleId="Nadpis2">
    <w:name w:val="heading 2"/>
    <w:basedOn w:val="Normlny"/>
    <w:next w:val="Normlny"/>
    <w:link w:val="Nadpis2Char"/>
    <w:qFormat/>
    <w:rsid w:val="00BE4960"/>
    <w:pPr>
      <w:keepNext/>
      <w:outlineLvl w:val="1"/>
    </w:pPr>
    <w:rPr>
      <w:b/>
      <w:bCs/>
      <w:sz w:val="40"/>
      <w:u w:val="single"/>
      <w:lang w:eastAsia="cs-CZ"/>
    </w:rPr>
  </w:style>
  <w:style w:type="paragraph" w:styleId="Nadpis3">
    <w:name w:val="heading 3"/>
    <w:basedOn w:val="Normlny"/>
    <w:next w:val="Normlny"/>
    <w:link w:val="Nadpis3Char"/>
    <w:qFormat/>
    <w:rsid w:val="00BE4960"/>
    <w:pPr>
      <w:keepNext/>
      <w:outlineLvl w:val="2"/>
    </w:pPr>
    <w:rPr>
      <w:b/>
      <w:sz w:val="32"/>
      <w:lang w:eastAsia="cs-CZ"/>
    </w:rPr>
  </w:style>
  <w:style w:type="paragraph" w:styleId="Nadpis4">
    <w:name w:val="heading 4"/>
    <w:basedOn w:val="Normlny"/>
    <w:next w:val="Normlny"/>
    <w:link w:val="Nadpis4Char"/>
    <w:qFormat/>
    <w:rsid w:val="00BE4960"/>
    <w:pPr>
      <w:keepNext/>
      <w:spacing w:line="360" w:lineRule="auto"/>
      <w:outlineLvl w:val="3"/>
    </w:pPr>
    <w:rPr>
      <w:b/>
      <w:i/>
      <w:iCs/>
      <w:lang w:eastAsia="cs-CZ"/>
    </w:rPr>
  </w:style>
  <w:style w:type="paragraph" w:styleId="Nadpis5">
    <w:name w:val="heading 5"/>
    <w:basedOn w:val="Normlny"/>
    <w:next w:val="Normlny"/>
    <w:link w:val="Nadpis5Char"/>
    <w:qFormat/>
    <w:rsid w:val="00BE4960"/>
    <w:pPr>
      <w:keepNext/>
      <w:autoSpaceDE w:val="0"/>
      <w:autoSpaceDN w:val="0"/>
      <w:adjustRightInd w:val="0"/>
      <w:outlineLvl w:val="4"/>
    </w:pPr>
    <w:rPr>
      <w:b/>
      <w:sz w:val="28"/>
      <w:lang w:eastAsia="cs-CZ"/>
    </w:rPr>
  </w:style>
  <w:style w:type="paragraph" w:styleId="Nadpis6">
    <w:name w:val="heading 6"/>
    <w:basedOn w:val="Normlny"/>
    <w:next w:val="Normlny"/>
    <w:link w:val="Nadpis6Char"/>
    <w:qFormat/>
    <w:rsid w:val="00BE4960"/>
    <w:pPr>
      <w:spacing w:before="240" w:after="60"/>
      <w:outlineLvl w:val="5"/>
    </w:pPr>
    <w:rPr>
      <w:b/>
      <w:sz w:val="22"/>
      <w:szCs w:val="22"/>
    </w:rPr>
  </w:style>
  <w:style w:type="paragraph" w:styleId="Nadpis7">
    <w:name w:val="heading 7"/>
    <w:basedOn w:val="Normlny"/>
    <w:next w:val="Normlny"/>
    <w:link w:val="Nadpis7Char"/>
    <w:qFormat/>
    <w:rsid w:val="00BE4960"/>
    <w:pPr>
      <w:keepNext/>
      <w:outlineLvl w:val="6"/>
    </w:pPr>
    <w:rPr>
      <w:b/>
      <w:sz w:val="40"/>
      <w:szCs w:val="40"/>
      <w:lang w:eastAsia="cs-CZ"/>
    </w:rPr>
  </w:style>
  <w:style w:type="paragraph" w:styleId="Nadpis8">
    <w:name w:val="heading 8"/>
    <w:basedOn w:val="Normlny"/>
    <w:next w:val="Normlny"/>
    <w:link w:val="Nadpis8Char"/>
    <w:qFormat/>
    <w:rsid w:val="00BE4960"/>
    <w:pPr>
      <w:keepNext/>
      <w:outlineLvl w:val="7"/>
    </w:pPr>
    <w:rPr>
      <w:i/>
      <w:iCs/>
      <w:sz w:val="36"/>
      <w:szCs w:val="52"/>
      <w:lang w:eastAsia="cs-CZ"/>
    </w:rPr>
  </w:style>
  <w:style w:type="paragraph" w:styleId="Nadpis9">
    <w:name w:val="heading 9"/>
    <w:basedOn w:val="Normlny"/>
    <w:next w:val="Normlny"/>
    <w:link w:val="Nadpis9Char"/>
    <w:qFormat/>
    <w:rsid w:val="00BE4960"/>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E4960"/>
    <w:rPr>
      <w:rFonts w:ascii="Times New Roman" w:eastAsia="Times New Roman" w:hAnsi="Times New Roman" w:cs="Times New Roman"/>
      <w:sz w:val="24"/>
      <w:szCs w:val="24"/>
      <w:u w:val="single"/>
      <w:lang w:eastAsia="cs-CZ"/>
    </w:rPr>
  </w:style>
  <w:style w:type="character" w:customStyle="1" w:styleId="Nadpis2Char">
    <w:name w:val="Nadpis 2 Char"/>
    <w:basedOn w:val="Predvolenpsmoodseku"/>
    <w:link w:val="Nadpis2"/>
    <w:rsid w:val="00BE4960"/>
    <w:rPr>
      <w:rFonts w:ascii="Times New Roman" w:eastAsia="Times New Roman" w:hAnsi="Times New Roman" w:cs="Times New Roman"/>
      <w:b/>
      <w:bCs/>
      <w:sz w:val="40"/>
      <w:szCs w:val="24"/>
      <w:u w:val="single"/>
      <w:lang w:eastAsia="cs-CZ"/>
    </w:rPr>
  </w:style>
  <w:style w:type="character" w:customStyle="1" w:styleId="Nadpis3Char">
    <w:name w:val="Nadpis 3 Char"/>
    <w:basedOn w:val="Predvolenpsmoodseku"/>
    <w:link w:val="Nadpis3"/>
    <w:rsid w:val="00BE4960"/>
    <w:rPr>
      <w:rFonts w:ascii="Times New Roman" w:eastAsia="Times New Roman" w:hAnsi="Times New Roman" w:cs="Times New Roman"/>
      <w:b/>
      <w:sz w:val="32"/>
      <w:szCs w:val="24"/>
      <w:lang w:eastAsia="cs-CZ"/>
    </w:rPr>
  </w:style>
  <w:style w:type="character" w:customStyle="1" w:styleId="Nadpis4Char">
    <w:name w:val="Nadpis 4 Char"/>
    <w:basedOn w:val="Predvolenpsmoodseku"/>
    <w:link w:val="Nadpis4"/>
    <w:rsid w:val="00BE4960"/>
    <w:rPr>
      <w:rFonts w:ascii="Times New Roman" w:eastAsia="Times New Roman" w:hAnsi="Times New Roman" w:cs="Times New Roman"/>
      <w:b/>
      <w:i/>
      <w:iCs/>
      <w:sz w:val="24"/>
      <w:szCs w:val="24"/>
      <w:lang w:eastAsia="cs-CZ"/>
    </w:rPr>
  </w:style>
  <w:style w:type="character" w:customStyle="1" w:styleId="Nadpis5Char">
    <w:name w:val="Nadpis 5 Char"/>
    <w:basedOn w:val="Predvolenpsmoodseku"/>
    <w:link w:val="Nadpis5"/>
    <w:rsid w:val="00BE4960"/>
    <w:rPr>
      <w:rFonts w:ascii="Times New Roman" w:eastAsia="Times New Roman" w:hAnsi="Times New Roman" w:cs="Times New Roman"/>
      <w:b/>
      <w:sz w:val="28"/>
      <w:szCs w:val="24"/>
      <w:lang w:eastAsia="cs-CZ"/>
    </w:rPr>
  </w:style>
  <w:style w:type="character" w:customStyle="1" w:styleId="Nadpis6Char">
    <w:name w:val="Nadpis 6 Char"/>
    <w:basedOn w:val="Predvolenpsmoodseku"/>
    <w:link w:val="Nadpis6"/>
    <w:rsid w:val="00BE4960"/>
    <w:rPr>
      <w:rFonts w:ascii="Times New Roman" w:eastAsia="Times New Roman" w:hAnsi="Times New Roman" w:cs="Times New Roman"/>
      <w:b/>
      <w:lang w:eastAsia="sk-SK"/>
    </w:rPr>
  </w:style>
  <w:style w:type="character" w:customStyle="1" w:styleId="Nadpis7Char">
    <w:name w:val="Nadpis 7 Char"/>
    <w:basedOn w:val="Predvolenpsmoodseku"/>
    <w:link w:val="Nadpis7"/>
    <w:rsid w:val="00BE4960"/>
    <w:rPr>
      <w:rFonts w:ascii="Times New Roman" w:eastAsia="Times New Roman" w:hAnsi="Times New Roman" w:cs="Times New Roman"/>
      <w:b/>
      <w:sz w:val="40"/>
      <w:szCs w:val="40"/>
      <w:lang w:eastAsia="cs-CZ"/>
    </w:rPr>
  </w:style>
  <w:style w:type="character" w:customStyle="1" w:styleId="Nadpis8Char">
    <w:name w:val="Nadpis 8 Char"/>
    <w:basedOn w:val="Predvolenpsmoodseku"/>
    <w:link w:val="Nadpis8"/>
    <w:rsid w:val="00BE4960"/>
    <w:rPr>
      <w:rFonts w:ascii="Times New Roman" w:eastAsia="Times New Roman" w:hAnsi="Times New Roman" w:cs="Times New Roman"/>
      <w:i/>
      <w:iCs/>
      <w:sz w:val="36"/>
      <w:szCs w:val="52"/>
      <w:lang w:eastAsia="cs-CZ"/>
    </w:rPr>
  </w:style>
  <w:style w:type="character" w:customStyle="1" w:styleId="Nadpis9Char">
    <w:name w:val="Nadpis 9 Char"/>
    <w:basedOn w:val="Predvolenpsmoodseku"/>
    <w:link w:val="Nadpis9"/>
    <w:rsid w:val="00BE4960"/>
    <w:rPr>
      <w:rFonts w:ascii="Arial" w:eastAsia="Times New Roman" w:hAnsi="Arial" w:cs="Arial"/>
      <w:lang w:eastAsia="cs-CZ"/>
    </w:rPr>
  </w:style>
  <w:style w:type="table" w:styleId="Mriekatabuky">
    <w:name w:val="Table Grid"/>
    <w:basedOn w:val="Normlnatabuka"/>
    <w:rsid w:val="00BE496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BE4960"/>
    <w:rPr>
      <w:color w:val="0000FF"/>
      <w:u w:val="single"/>
    </w:rPr>
  </w:style>
  <w:style w:type="paragraph" w:customStyle="1" w:styleId="lnok">
    <w:name w:val="článok"/>
    <w:basedOn w:val="Normlny"/>
    <w:next w:val="odsek"/>
    <w:rsid w:val="00BE4960"/>
    <w:pPr>
      <w:numPr>
        <w:numId w:val="1"/>
      </w:numPr>
      <w:spacing w:before="120" w:after="240"/>
      <w:jc w:val="center"/>
    </w:pPr>
    <w:rPr>
      <w:b/>
      <w:color w:val="000000"/>
      <w:sz w:val="26"/>
      <w:szCs w:val="26"/>
    </w:rPr>
  </w:style>
  <w:style w:type="paragraph" w:customStyle="1" w:styleId="odsek">
    <w:name w:val="odsek"/>
    <w:basedOn w:val="Normlny"/>
    <w:rsid w:val="00BE4960"/>
    <w:pPr>
      <w:numPr>
        <w:ilvl w:val="1"/>
        <w:numId w:val="1"/>
      </w:numPr>
      <w:spacing w:after="120"/>
      <w:jc w:val="both"/>
    </w:pPr>
    <w:rPr>
      <w:color w:val="000000"/>
    </w:rPr>
  </w:style>
  <w:style w:type="paragraph" w:styleId="Pta">
    <w:name w:val="footer"/>
    <w:aliases w:val=" Char"/>
    <w:basedOn w:val="Normlny"/>
    <w:link w:val="PtaChar"/>
    <w:rsid w:val="00BE4960"/>
    <w:pPr>
      <w:tabs>
        <w:tab w:val="center" w:pos="4536"/>
        <w:tab w:val="right" w:pos="9072"/>
      </w:tabs>
    </w:pPr>
    <w:rPr>
      <w:lang w:eastAsia="cs-CZ"/>
    </w:rPr>
  </w:style>
  <w:style w:type="character" w:customStyle="1" w:styleId="PtaChar">
    <w:name w:val="Päta Char"/>
    <w:aliases w:val=" Char Char"/>
    <w:basedOn w:val="Predvolenpsmoodseku"/>
    <w:link w:val="Pta"/>
    <w:rsid w:val="00BE4960"/>
    <w:rPr>
      <w:rFonts w:ascii="Times New Roman" w:eastAsia="Times New Roman" w:hAnsi="Times New Roman" w:cs="Times New Roman"/>
      <w:sz w:val="24"/>
      <w:szCs w:val="24"/>
      <w:lang w:eastAsia="cs-CZ"/>
    </w:rPr>
  </w:style>
  <w:style w:type="paragraph" w:customStyle="1" w:styleId="zakladnystyl">
    <w:name w:val="zakladnystyl"/>
    <w:basedOn w:val="Normlny"/>
    <w:rsid w:val="00BE4960"/>
    <w:pPr>
      <w:spacing w:before="100" w:beforeAutospacing="1" w:after="100" w:afterAutospacing="1"/>
    </w:pPr>
  </w:style>
  <w:style w:type="paragraph" w:customStyle="1" w:styleId="Style1">
    <w:name w:val="Style1"/>
    <w:basedOn w:val="Normlny"/>
    <w:rsid w:val="00BE4960"/>
    <w:pPr>
      <w:widowControl w:val="0"/>
      <w:autoSpaceDE w:val="0"/>
      <w:autoSpaceDN w:val="0"/>
      <w:adjustRightInd w:val="0"/>
      <w:jc w:val="both"/>
    </w:pPr>
    <w:rPr>
      <w:lang w:eastAsia="ko-KR"/>
    </w:rPr>
  </w:style>
  <w:style w:type="paragraph" w:customStyle="1" w:styleId="Style5">
    <w:name w:val="Style5"/>
    <w:basedOn w:val="Normlny"/>
    <w:rsid w:val="00BE4960"/>
    <w:pPr>
      <w:widowControl w:val="0"/>
      <w:autoSpaceDE w:val="0"/>
      <w:autoSpaceDN w:val="0"/>
      <w:adjustRightInd w:val="0"/>
      <w:spacing w:line="252" w:lineRule="exact"/>
    </w:pPr>
    <w:rPr>
      <w:lang w:eastAsia="ko-KR"/>
    </w:rPr>
  </w:style>
  <w:style w:type="paragraph" w:customStyle="1" w:styleId="Style6">
    <w:name w:val="Style6"/>
    <w:basedOn w:val="Normlny"/>
    <w:rsid w:val="00BE4960"/>
    <w:pPr>
      <w:widowControl w:val="0"/>
      <w:autoSpaceDE w:val="0"/>
      <w:autoSpaceDN w:val="0"/>
      <w:adjustRightInd w:val="0"/>
      <w:spacing w:line="250" w:lineRule="exact"/>
      <w:jc w:val="both"/>
    </w:pPr>
    <w:rPr>
      <w:lang w:eastAsia="ko-KR"/>
    </w:rPr>
  </w:style>
  <w:style w:type="paragraph" w:customStyle="1" w:styleId="Style32">
    <w:name w:val="Style32"/>
    <w:basedOn w:val="Normlny"/>
    <w:rsid w:val="00BE4960"/>
    <w:pPr>
      <w:widowControl w:val="0"/>
      <w:autoSpaceDE w:val="0"/>
      <w:autoSpaceDN w:val="0"/>
      <w:adjustRightInd w:val="0"/>
    </w:pPr>
    <w:rPr>
      <w:lang w:eastAsia="ko-KR"/>
    </w:rPr>
  </w:style>
  <w:style w:type="paragraph" w:customStyle="1" w:styleId="Style36">
    <w:name w:val="Style36"/>
    <w:basedOn w:val="Normlny"/>
    <w:rsid w:val="00BE4960"/>
    <w:pPr>
      <w:widowControl w:val="0"/>
      <w:autoSpaceDE w:val="0"/>
      <w:autoSpaceDN w:val="0"/>
      <w:adjustRightInd w:val="0"/>
      <w:spacing w:line="288" w:lineRule="exact"/>
      <w:ind w:hanging="538"/>
    </w:pPr>
    <w:rPr>
      <w:lang w:eastAsia="ko-KR"/>
    </w:rPr>
  </w:style>
  <w:style w:type="paragraph" w:customStyle="1" w:styleId="Style41">
    <w:name w:val="Style41"/>
    <w:basedOn w:val="Normlny"/>
    <w:rsid w:val="00BE4960"/>
    <w:pPr>
      <w:widowControl w:val="0"/>
      <w:autoSpaceDE w:val="0"/>
      <w:autoSpaceDN w:val="0"/>
      <w:adjustRightInd w:val="0"/>
      <w:spacing w:line="288" w:lineRule="exact"/>
      <w:ind w:hanging="341"/>
    </w:pPr>
    <w:rPr>
      <w:lang w:eastAsia="ko-KR"/>
    </w:rPr>
  </w:style>
  <w:style w:type="character" w:customStyle="1" w:styleId="FontStyle63">
    <w:name w:val="Font Style63"/>
    <w:rsid w:val="00BE4960"/>
    <w:rPr>
      <w:rFonts w:ascii="Times New Roman" w:hAnsi="Times New Roman" w:cs="Times New Roman"/>
      <w:b/>
      <w:bCs/>
      <w:color w:val="000000"/>
      <w:sz w:val="26"/>
      <w:szCs w:val="26"/>
    </w:rPr>
  </w:style>
  <w:style w:type="character" w:customStyle="1" w:styleId="FontStyle64">
    <w:name w:val="Font Style64"/>
    <w:rsid w:val="00BE4960"/>
    <w:rPr>
      <w:rFonts w:ascii="Times New Roman" w:hAnsi="Times New Roman" w:cs="Times New Roman"/>
      <w:color w:val="000000"/>
      <w:sz w:val="22"/>
      <w:szCs w:val="22"/>
    </w:rPr>
  </w:style>
  <w:style w:type="character" w:customStyle="1" w:styleId="FontStyle65">
    <w:name w:val="Font Style65"/>
    <w:rsid w:val="00BE4960"/>
    <w:rPr>
      <w:rFonts w:ascii="Times New Roman" w:hAnsi="Times New Roman" w:cs="Times New Roman"/>
      <w:b/>
      <w:bCs/>
      <w:color w:val="000000"/>
      <w:sz w:val="22"/>
      <w:szCs w:val="22"/>
    </w:rPr>
  </w:style>
  <w:style w:type="paragraph" w:customStyle="1" w:styleId="Style3">
    <w:name w:val="Style3"/>
    <w:basedOn w:val="Normlny"/>
    <w:rsid w:val="00BE4960"/>
    <w:pPr>
      <w:widowControl w:val="0"/>
      <w:autoSpaceDE w:val="0"/>
      <w:autoSpaceDN w:val="0"/>
      <w:adjustRightInd w:val="0"/>
    </w:pPr>
    <w:rPr>
      <w:lang w:eastAsia="ko-KR"/>
    </w:rPr>
  </w:style>
  <w:style w:type="paragraph" w:customStyle="1" w:styleId="Style44">
    <w:name w:val="Style44"/>
    <w:basedOn w:val="Normlny"/>
    <w:rsid w:val="00BE4960"/>
    <w:pPr>
      <w:widowControl w:val="0"/>
      <w:autoSpaceDE w:val="0"/>
      <w:autoSpaceDN w:val="0"/>
      <w:adjustRightInd w:val="0"/>
      <w:spacing w:line="288" w:lineRule="exact"/>
      <w:jc w:val="both"/>
    </w:pPr>
    <w:rPr>
      <w:lang w:eastAsia="ko-KR"/>
    </w:rPr>
  </w:style>
  <w:style w:type="paragraph" w:customStyle="1" w:styleId="Style35">
    <w:name w:val="Style35"/>
    <w:basedOn w:val="Normlny"/>
    <w:rsid w:val="00BE4960"/>
    <w:pPr>
      <w:widowControl w:val="0"/>
      <w:autoSpaceDE w:val="0"/>
      <w:autoSpaceDN w:val="0"/>
      <w:adjustRightInd w:val="0"/>
      <w:spacing w:line="290" w:lineRule="exact"/>
      <w:ind w:hanging="178"/>
    </w:pPr>
    <w:rPr>
      <w:lang w:eastAsia="ko-KR"/>
    </w:rPr>
  </w:style>
  <w:style w:type="paragraph" w:styleId="Zarkazkladnhotextu">
    <w:name w:val="Body Text Indent"/>
    <w:basedOn w:val="Normlny"/>
    <w:link w:val="ZarkazkladnhotextuChar"/>
    <w:rsid w:val="00BE4960"/>
    <w:pPr>
      <w:spacing w:after="120"/>
      <w:ind w:left="283"/>
    </w:pPr>
  </w:style>
  <w:style w:type="character" w:customStyle="1" w:styleId="ZarkazkladnhotextuChar">
    <w:name w:val="Zarážka základného textu Char"/>
    <w:basedOn w:val="Predvolenpsmoodseku"/>
    <w:link w:val="Zarkazkladnhotextu"/>
    <w:rsid w:val="00BE4960"/>
    <w:rPr>
      <w:rFonts w:ascii="Times New Roman" w:eastAsia="Times New Roman" w:hAnsi="Times New Roman" w:cs="Times New Roman"/>
      <w:sz w:val="24"/>
      <w:szCs w:val="24"/>
      <w:lang w:eastAsia="sk-SK"/>
    </w:rPr>
  </w:style>
  <w:style w:type="paragraph" w:styleId="Zkladntext">
    <w:name w:val="Body Text"/>
    <w:basedOn w:val="Normlny"/>
    <w:link w:val="ZkladntextChar"/>
    <w:rsid w:val="00BE4960"/>
    <w:pPr>
      <w:spacing w:after="120" w:line="276" w:lineRule="auto"/>
    </w:pPr>
    <w:rPr>
      <w:rFonts w:eastAsia="Calibri"/>
      <w:bCs/>
      <w:sz w:val="22"/>
      <w:szCs w:val="22"/>
      <w:lang w:eastAsia="en-US"/>
    </w:rPr>
  </w:style>
  <w:style w:type="character" w:customStyle="1" w:styleId="ZkladntextChar">
    <w:name w:val="Základný text Char"/>
    <w:basedOn w:val="Predvolenpsmoodseku"/>
    <w:link w:val="Zkladntext"/>
    <w:rsid w:val="00BE4960"/>
    <w:rPr>
      <w:rFonts w:ascii="Times New Roman" w:eastAsia="Calibri" w:hAnsi="Times New Roman" w:cs="Times New Roman"/>
      <w:bCs/>
    </w:rPr>
  </w:style>
  <w:style w:type="paragraph" w:styleId="Normlnywebov">
    <w:name w:val="Normal (Web)"/>
    <w:basedOn w:val="Normlny"/>
    <w:uiPriority w:val="99"/>
    <w:rsid w:val="00BE4960"/>
    <w:pPr>
      <w:spacing w:before="100" w:beforeAutospacing="1" w:after="100" w:afterAutospacing="1"/>
    </w:pPr>
  </w:style>
  <w:style w:type="paragraph" w:customStyle="1" w:styleId="iaciChar">
    <w:name w:val="žiaci Char"/>
    <w:basedOn w:val="Normlny"/>
    <w:link w:val="iaciCharChar"/>
    <w:autoRedefine/>
    <w:rsid w:val="00BE4960"/>
    <w:pPr>
      <w:tabs>
        <w:tab w:val="left" w:pos="170"/>
      </w:tabs>
      <w:spacing w:after="40"/>
    </w:pPr>
    <w:rPr>
      <w:lang w:val="cs-CZ" w:eastAsia="cs-CZ"/>
    </w:rPr>
  </w:style>
  <w:style w:type="character" w:customStyle="1" w:styleId="iaciCharChar">
    <w:name w:val="žiaci Char Char"/>
    <w:link w:val="iaciChar"/>
    <w:rsid w:val="00BE4960"/>
    <w:rPr>
      <w:rFonts w:ascii="Times New Roman" w:eastAsia="Times New Roman" w:hAnsi="Times New Roman" w:cs="Times New Roman"/>
      <w:sz w:val="24"/>
      <w:szCs w:val="24"/>
      <w:lang w:val="cs-CZ" w:eastAsia="cs-CZ"/>
    </w:rPr>
  </w:style>
  <w:style w:type="paragraph" w:customStyle="1" w:styleId="iaci">
    <w:name w:val="žiaci"/>
    <w:basedOn w:val="Normlny"/>
    <w:autoRedefine/>
    <w:rsid w:val="00BE4960"/>
    <w:pPr>
      <w:tabs>
        <w:tab w:val="left" w:pos="170"/>
      </w:tabs>
      <w:spacing w:after="40"/>
    </w:pPr>
    <w:rPr>
      <w:sz w:val="20"/>
      <w:szCs w:val="20"/>
      <w:lang w:val="cs-CZ" w:eastAsia="cs-CZ"/>
    </w:rPr>
  </w:style>
  <w:style w:type="paragraph" w:customStyle="1" w:styleId="Style38">
    <w:name w:val="Style38"/>
    <w:basedOn w:val="Normlny"/>
    <w:rsid w:val="00BE4960"/>
    <w:pPr>
      <w:widowControl w:val="0"/>
      <w:autoSpaceDE w:val="0"/>
      <w:autoSpaceDN w:val="0"/>
      <w:adjustRightInd w:val="0"/>
    </w:pPr>
    <w:rPr>
      <w:lang w:eastAsia="ko-KR"/>
    </w:rPr>
  </w:style>
  <w:style w:type="character" w:customStyle="1" w:styleId="FontStyle55">
    <w:name w:val="Font Style55"/>
    <w:rsid w:val="00BE4960"/>
    <w:rPr>
      <w:rFonts w:ascii="Times New Roman" w:hAnsi="Times New Roman" w:cs="Times New Roman"/>
      <w:color w:val="000000"/>
      <w:sz w:val="18"/>
      <w:szCs w:val="18"/>
    </w:rPr>
  </w:style>
  <w:style w:type="character" w:customStyle="1" w:styleId="FontStyle56">
    <w:name w:val="Font Style56"/>
    <w:rsid w:val="00BE4960"/>
    <w:rPr>
      <w:rFonts w:ascii="Times New Roman" w:hAnsi="Times New Roman" w:cs="Times New Roman"/>
      <w:color w:val="000000"/>
      <w:spacing w:val="10"/>
      <w:sz w:val="22"/>
      <w:szCs w:val="22"/>
    </w:rPr>
  </w:style>
  <w:style w:type="paragraph" w:customStyle="1" w:styleId="Style16">
    <w:name w:val="Style16"/>
    <w:basedOn w:val="Normlny"/>
    <w:rsid w:val="00BE4960"/>
    <w:pPr>
      <w:widowControl w:val="0"/>
      <w:autoSpaceDE w:val="0"/>
      <w:autoSpaceDN w:val="0"/>
      <w:adjustRightInd w:val="0"/>
      <w:jc w:val="both"/>
    </w:pPr>
    <w:rPr>
      <w:lang w:eastAsia="ko-KR"/>
    </w:rPr>
  </w:style>
  <w:style w:type="paragraph" w:customStyle="1" w:styleId="Style22">
    <w:name w:val="Style22"/>
    <w:basedOn w:val="Normlny"/>
    <w:rsid w:val="00BE4960"/>
    <w:pPr>
      <w:widowControl w:val="0"/>
      <w:autoSpaceDE w:val="0"/>
      <w:autoSpaceDN w:val="0"/>
      <w:adjustRightInd w:val="0"/>
      <w:spacing w:line="288" w:lineRule="exact"/>
      <w:ind w:hanging="360"/>
      <w:jc w:val="both"/>
    </w:pPr>
    <w:rPr>
      <w:lang w:eastAsia="ko-KR"/>
    </w:rPr>
  </w:style>
  <w:style w:type="paragraph" w:styleId="Zarkazkladnhotextu2">
    <w:name w:val="Body Text Indent 2"/>
    <w:basedOn w:val="Normlny"/>
    <w:link w:val="Zarkazkladnhotextu2Char"/>
    <w:rsid w:val="00BE4960"/>
    <w:pPr>
      <w:spacing w:after="120" w:line="480" w:lineRule="auto"/>
      <w:ind w:left="283"/>
    </w:pPr>
    <w:rPr>
      <w:lang w:eastAsia="cs-CZ"/>
    </w:rPr>
  </w:style>
  <w:style w:type="character" w:customStyle="1" w:styleId="Zarkazkladnhotextu2Char">
    <w:name w:val="Zarážka základného textu 2 Char"/>
    <w:basedOn w:val="Predvolenpsmoodseku"/>
    <w:link w:val="Zarkazkladnhotextu2"/>
    <w:rsid w:val="00BE4960"/>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rsid w:val="00BE4960"/>
    <w:pPr>
      <w:spacing w:after="120"/>
      <w:ind w:left="283"/>
    </w:pPr>
    <w:rPr>
      <w:sz w:val="16"/>
      <w:szCs w:val="16"/>
      <w:lang w:eastAsia="cs-CZ"/>
    </w:rPr>
  </w:style>
  <w:style w:type="character" w:customStyle="1" w:styleId="Zarkazkladnhotextu3Char">
    <w:name w:val="Zarážka základného textu 3 Char"/>
    <w:basedOn w:val="Predvolenpsmoodseku"/>
    <w:link w:val="Zarkazkladnhotextu3"/>
    <w:rsid w:val="00BE4960"/>
    <w:rPr>
      <w:rFonts w:ascii="Times New Roman" w:eastAsia="Times New Roman" w:hAnsi="Times New Roman" w:cs="Times New Roman"/>
      <w:sz w:val="16"/>
      <w:szCs w:val="16"/>
      <w:lang w:eastAsia="cs-CZ"/>
    </w:rPr>
  </w:style>
  <w:style w:type="paragraph" w:customStyle="1" w:styleId="Vchodzie">
    <w:name w:val="Východzie"/>
    <w:rsid w:val="00BE4960"/>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BE4960"/>
    <w:pPr>
      <w:ind w:left="720"/>
      <w:contextualSpacing/>
    </w:pPr>
    <w:rPr>
      <w:lang w:val="cs-CZ" w:eastAsia="cs-CZ"/>
    </w:rPr>
  </w:style>
  <w:style w:type="character" w:customStyle="1" w:styleId="CharChar">
    <w:name w:val="Char Char"/>
    <w:rsid w:val="00BE4960"/>
    <w:rPr>
      <w:rFonts w:ascii="Times New Roman" w:eastAsia="Times New Roman" w:hAnsi="Times New Roman" w:cs="Times New Roman"/>
      <w:sz w:val="24"/>
      <w:szCs w:val="24"/>
      <w:lang w:eastAsia="sk-SK"/>
    </w:rPr>
  </w:style>
  <w:style w:type="character" w:customStyle="1" w:styleId="CharCharChar1">
    <w:name w:val="Char Char Char1"/>
    <w:rsid w:val="00BE4960"/>
    <w:rPr>
      <w:sz w:val="24"/>
      <w:szCs w:val="24"/>
      <w:lang w:val="sk-SK" w:eastAsia="sk-SK" w:bidi="ar-SA"/>
    </w:rPr>
  </w:style>
  <w:style w:type="character" w:customStyle="1" w:styleId="CharChar5">
    <w:name w:val="Char Char5"/>
    <w:rsid w:val="00BE4960"/>
    <w:rPr>
      <w:rFonts w:ascii="Times New Roman" w:eastAsia="Times New Roman" w:hAnsi="Times New Roman" w:cs="Times New Roman"/>
      <w:sz w:val="24"/>
      <w:szCs w:val="24"/>
      <w:lang w:val="cs-CZ" w:eastAsia="cs-CZ"/>
    </w:rPr>
  </w:style>
  <w:style w:type="character" w:customStyle="1" w:styleId="CharCharChar2">
    <w:name w:val="Char Char Char2"/>
    <w:rsid w:val="00BE4960"/>
    <w:rPr>
      <w:rFonts w:ascii="Times New Roman" w:eastAsia="Times New Roman" w:hAnsi="Times New Roman" w:cs="Times New Roman"/>
      <w:sz w:val="24"/>
      <w:szCs w:val="24"/>
      <w:lang w:val="cs-CZ" w:eastAsia="cs-CZ"/>
    </w:rPr>
  </w:style>
  <w:style w:type="character" w:styleId="Siln">
    <w:name w:val="Strong"/>
    <w:qFormat/>
    <w:rsid w:val="00BE4960"/>
    <w:rPr>
      <w:b/>
      <w:bCs/>
    </w:rPr>
  </w:style>
  <w:style w:type="paragraph" w:styleId="Zoznamsodrkami">
    <w:name w:val="List Bullet"/>
    <w:basedOn w:val="Normlny"/>
    <w:rsid w:val="00BE4960"/>
    <w:pPr>
      <w:numPr>
        <w:numId w:val="2"/>
      </w:numPr>
      <w:tabs>
        <w:tab w:val="clear" w:pos="643"/>
        <w:tab w:val="num" w:pos="360"/>
      </w:tabs>
      <w:ind w:left="360"/>
    </w:pPr>
    <w:rPr>
      <w:lang w:eastAsia="cs-CZ"/>
    </w:rPr>
  </w:style>
  <w:style w:type="paragraph" w:styleId="Zoznamsodrkami2">
    <w:name w:val="List Bullet 2"/>
    <w:basedOn w:val="Normlny"/>
    <w:rsid w:val="00BE4960"/>
    <w:pPr>
      <w:tabs>
        <w:tab w:val="num" w:pos="643"/>
      </w:tabs>
      <w:ind w:left="643" w:hanging="360"/>
    </w:pPr>
    <w:rPr>
      <w:lang w:val="cs-CZ" w:eastAsia="cs-CZ"/>
    </w:rPr>
  </w:style>
  <w:style w:type="paragraph" w:styleId="Zoznam">
    <w:name w:val="List"/>
    <w:basedOn w:val="Normlny"/>
    <w:rsid w:val="00BE4960"/>
    <w:pPr>
      <w:ind w:left="283" w:hanging="283"/>
    </w:pPr>
    <w:rPr>
      <w:lang w:val="cs-CZ" w:eastAsia="cs-CZ"/>
    </w:rPr>
  </w:style>
  <w:style w:type="paragraph" w:styleId="Zoznam2">
    <w:name w:val="List 2"/>
    <w:basedOn w:val="Normlny"/>
    <w:rsid w:val="00BE4960"/>
    <w:pPr>
      <w:ind w:left="566" w:hanging="283"/>
    </w:pPr>
    <w:rPr>
      <w:lang w:val="cs-CZ" w:eastAsia="cs-CZ"/>
    </w:rPr>
  </w:style>
  <w:style w:type="paragraph" w:styleId="Prvzarkazkladnhotextu2">
    <w:name w:val="Body Text First Indent 2"/>
    <w:basedOn w:val="Zarkazkladnhotextu"/>
    <w:link w:val="Prvzarkazkladnhotextu2Char"/>
    <w:rsid w:val="00BE4960"/>
    <w:pPr>
      <w:ind w:firstLine="210"/>
    </w:pPr>
    <w:rPr>
      <w:lang w:val="cs-CZ" w:eastAsia="cs-CZ"/>
    </w:rPr>
  </w:style>
  <w:style w:type="character" w:customStyle="1" w:styleId="Prvzarkazkladnhotextu2Char">
    <w:name w:val="Prvá zarážka základného textu 2 Char"/>
    <w:basedOn w:val="ZarkazkladnhotextuChar"/>
    <w:link w:val="Prvzarkazkladnhotextu2"/>
    <w:rsid w:val="00BE4960"/>
    <w:rPr>
      <w:rFonts w:ascii="Times New Roman" w:eastAsia="Times New Roman" w:hAnsi="Times New Roman" w:cs="Times New Roman"/>
      <w:sz w:val="24"/>
      <w:szCs w:val="24"/>
      <w:lang w:val="cs-CZ" w:eastAsia="cs-CZ"/>
    </w:rPr>
  </w:style>
  <w:style w:type="paragraph" w:customStyle="1" w:styleId="Default">
    <w:name w:val="Default"/>
    <w:rsid w:val="00BE4960"/>
    <w:pPr>
      <w:suppressAutoHyphens/>
      <w:spacing w:after="0" w:line="100" w:lineRule="atLeast"/>
    </w:pPr>
    <w:rPr>
      <w:rFonts w:ascii="Arial" w:eastAsia="Arial Unicode MS" w:hAnsi="Arial" w:cs="Arial"/>
      <w:color w:val="000000"/>
      <w:kern w:val="1"/>
      <w:sz w:val="24"/>
      <w:szCs w:val="24"/>
      <w:lang w:eastAsia="ar-SA"/>
    </w:rPr>
  </w:style>
  <w:style w:type="character" w:styleId="PouitHypertextovPrepojenie">
    <w:name w:val="FollowedHyperlink"/>
    <w:rsid w:val="00BE4960"/>
    <w:rPr>
      <w:color w:val="800080"/>
      <w:u w:val="single"/>
    </w:rPr>
  </w:style>
  <w:style w:type="character" w:styleId="Zvraznenie">
    <w:name w:val="Emphasis"/>
    <w:qFormat/>
    <w:rsid w:val="00BE4960"/>
    <w:rPr>
      <w:i/>
      <w:iCs/>
    </w:rPr>
  </w:style>
  <w:style w:type="character" w:customStyle="1" w:styleId="Predvolenpsmoodseku1">
    <w:name w:val="Predvolené písmo odseku1"/>
    <w:rsid w:val="00BE4960"/>
  </w:style>
  <w:style w:type="character" w:customStyle="1" w:styleId="ListLabel1">
    <w:name w:val="ListLabel 1"/>
    <w:rsid w:val="00BE4960"/>
    <w:rPr>
      <w:rFonts w:cs="Courier New"/>
    </w:rPr>
  </w:style>
  <w:style w:type="character" w:customStyle="1" w:styleId="ListLabel2">
    <w:name w:val="ListLabel 2"/>
    <w:rsid w:val="00BE4960"/>
    <w:rPr>
      <w:rFonts w:cs="Calibri"/>
    </w:rPr>
  </w:style>
  <w:style w:type="character" w:customStyle="1" w:styleId="ListLabel3">
    <w:name w:val="ListLabel 3"/>
    <w:rsid w:val="00BE4960"/>
    <w:rPr>
      <w:color w:val="00000A"/>
    </w:rPr>
  </w:style>
  <w:style w:type="character" w:customStyle="1" w:styleId="ListLabel4">
    <w:name w:val="ListLabel 4"/>
    <w:rsid w:val="00BE4960"/>
    <w:rPr>
      <w:rFonts w:cs="Times New Roman"/>
      <w:sz w:val="20"/>
      <w:szCs w:val="20"/>
    </w:rPr>
  </w:style>
  <w:style w:type="character" w:customStyle="1" w:styleId="ListLabel5">
    <w:name w:val="ListLabel 5"/>
    <w:rsid w:val="00BE4960"/>
    <w:rPr>
      <w:rFonts w:cs="Wingdings"/>
      <w:sz w:val="20"/>
      <w:szCs w:val="20"/>
    </w:rPr>
  </w:style>
  <w:style w:type="character" w:customStyle="1" w:styleId="ListLabel6">
    <w:name w:val="ListLabel 6"/>
    <w:rsid w:val="00BE4960"/>
    <w:rPr>
      <w:rFonts w:cs="Symbol"/>
      <w:sz w:val="20"/>
      <w:szCs w:val="20"/>
    </w:rPr>
  </w:style>
  <w:style w:type="character" w:customStyle="1" w:styleId="ListLabel7">
    <w:name w:val="ListLabel 7"/>
    <w:rsid w:val="00BE4960"/>
    <w:rPr>
      <w:rFonts w:cs="Courier New"/>
      <w:sz w:val="20"/>
      <w:szCs w:val="20"/>
    </w:rPr>
  </w:style>
  <w:style w:type="character" w:customStyle="1" w:styleId="ListLabel8">
    <w:name w:val="ListLabel 8"/>
    <w:rsid w:val="00BE4960"/>
    <w:rPr>
      <w:rFonts w:cs="Wingdings"/>
    </w:rPr>
  </w:style>
  <w:style w:type="character" w:customStyle="1" w:styleId="ListLabel9">
    <w:name w:val="ListLabel 9"/>
    <w:rsid w:val="00BE4960"/>
    <w:rPr>
      <w:rFonts w:cs="Symbol"/>
    </w:rPr>
  </w:style>
  <w:style w:type="paragraph" w:customStyle="1" w:styleId="Nadpis">
    <w:name w:val="Nadpis"/>
    <w:basedOn w:val="Normlny"/>
    <w:next w:val="Zkladntext"/>
    <w:rsid w:val="00BE4960"/>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pisok">
    <w:name w:val="Popisok"/>
    <w:basedOn w:val="Normlny"/>
    <w:rsid w:val="00BE4960"/>
    <w:pPr>
      <w:suppressLineNumbers/>
      <w:suppressAutoHyphens/>
      <w:spacing w:before="120" w:after="120" w:line="276" w:lineRule="auto"/>
    </w:pPr>
    <w:rPr>
      <w:rFonts w:ascii="Calibri" w:eastAsia="SimSun" w:hAnsi="Calibri" w:cs="Mangal"/>
      <w:i/>
      <w:iCs/>
      <w:kern w:val="1"/>
      <w:lang w:eastAsia="ar-SA"/>
    </w:rPr>
  </w:style>
  <w:style w:type="paragraph" w:customStyle="1" w:styleId="Index">
    <w:name w:val="Index"/>
    <w:basedOn w:val="Normlny"/>
    <w:rsid w:val="00BE4960"/>
    <w:pPr>
      <w:suppressLineNumbers/>
      <w:suppressAutoHyphens/>
      <w:spacing w:after="200" w:line="276" w:lineRule="auto"/>
    </w:pPr>
    <w:rPr>
      <w:rFonts w:ascii="Calibri" w:eastAsia="SimSun" w:hAnsi="Calibri" w:cs="Mangal"/>
      <w:kern w:val="1"/>
      <w:sz w:val="22"/>
      <w:szCs w:val="22"/>
      <w:lang w:eastAsia="ar-SA"/>
    </w:rPr>
  </w:style>
  <w:style w:type="paragraph" w:customStyle="1" w:styleId="Odsekzoznamu1">
    <w:name w:val="Odsek zoznamu1"/>
    <w:basedOn w:val="Normlny"/>
    <w:rsid w:val="00BE4960"/>
    <w:pPr>
      <w:suppressAutoHyphens/>
      <w:spacing w:after="200" w:line="276" w:lineRule="auto"/>
      <w:ind w:left="720"/>
    </w:pPr>
    <w:rPr>
      <w:rFonts w:ascii="Calibri" w:eastAsia="SimSun" w:hAnsi="Calibri" w:cs="Calibri"/>
      <w:kern w:val="1"/>
      <w:sz w:val="22"/>
      <w:szCs w:val="22"/>
      <w:lang w:eastAsia="ar-SA"/>
    </w:rPr>
  </w:style>
  <w:style w:type="paragraph" w:customStyle="1" w:styleId="Bezriadkovania1">
    <w:name w:val="Bez riadkovania1"/>
    <w:rsid w:val="00BE4960"/>
    <w:pPr>
      <w:suppressAutoHyphens/>
      <w:spacing w:after="0" w:line="100" w:lineRule="atLeast"/>
    </w:pPr>
    <w:rPr>
      <w:rFonts w:ascii="Calibri" w:eastAsia="SimSun" w:hAnsi="Calibri" w:cs="font278"/>
      <w:kern w:val="1"/>
      <w:lang w:eastAsia="ar-SA"/>
    </w:rPr>
  </w:style>
  <w:style w:type="paragraph" w:styleId="truktradokumentu">
    <w:name w:val="Document Map"/>
    <w:basedOn w:val="Normlny"/>
    <w:link w:val="truktradokumentuChar"/>
    <w:semiHidden/>
    <w:rsid w:val="00BE4960"/>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BE4960"/>
    <w:rPr>
      <w:rFonts w:ascii="Tahoma" w:eastAsia="Times New Roman" w:hAnsi="Tahoma" w:cs="Tahoma"/>
      <w:sz w:val="20"/>
      <w:szCs w:val="20"/>
      <w:shd w:val="clear" w:color="auto" w:fill="000080"/>
      <w:lang w:eastAsia="cs-CZ"/>
    </w:rPr>
  </w:style>
  <w:style w:type="paragraph" w:customStyle="1" w:styleId="Normlnywebov1">
    <w:name w:val="Normálny (webový)1"/>
    <w:rsid w:val="00BE4960"/>
    <w:pPr>
      <w:widowControl w:val="0"/>
      <w:suppressAutoHyphens/>
      <w:spacing w:after="160" w:line="300" w:lineRule="auto"/>
    </w:pPr>
    <w:rPr>
      <w:rFonts w:ascii="Calibri" w:eastAsia="Arial Unicode MS" w:hAnsi="Calibri" w:cs="font278"/>
      <w:kern w:val="1"/>
      <w:sz w:val="21"/>
      <w:szCs w:val="21"/>
      <w:lang w:eastAsia="ar-SA"/>
    </w:rPr>
  </w:style>
  <w:style w:type="paragraph" w:styleId="Bezriadkovania">
    <w:name w:val="No Spacing"/>
    <w:qFormat/>
    <w:rsid w:val="00BE4960"/>
    <w:pPr>
      <w:spacing w:after="0" w:line="240" w:lineRule="auto"/>
    </w:pPr>
    <w:rPr>
      <w:rFonts w:ascii="Times New Roman" w:eastAsia="Times New Roman" w:hAnsi="Times New Roman" w:cs="Times New Roman"/>
      <w:sz w:val="24"/>
      <w:szCs w:val="24"/>
      <w:lang w:eastAsia="cs-CZ"/>
    </w:rPr>
  </w:style>
  <w:style w:type="paragraph" w:customStyle="1" w:styleId="NormlnyWWW">
    <w:name w:val="Normálny (WWW)"/>
    <w:basedOn w:val="Normlny"/>
    <w:rsid w:val="00BE4960"/>
    <w:pPr>
      <w:suppressAutoHyphens/>
      <w:spacing w:before="280" w:after="280"/>
    </w:pPr>
    <w:rPr>
      <w:rFonts w:ascii="Arial Unicode MS" w:eastAsia="Arial Unicode MS" w:hAnsi="Arial Unicode MS" w:cs="Arial Unicode MS"/>
      <w:lang w:eastAsia="ar-SA"/>
    </w:rPr>
  </w:style>
  <w:style w:type="character" w:customStyle="1" w:styleId="Predvolenpsmoodseku11">
    <w:name w:val="Predvolené písmo odseku11"/>
    <w:rsid w:val="00BE4960"/>
  </w:style>
  <w:style w:type="paragraph" w:customStyle="1" w:styleId="Heading">
    <w:name w:val="Heading"/>
    <w:basedOn w:val="Normlny"/>
    <w:next w:val="Zkladntext"/>
    <w:rsid w:val="00BE4960"/>
    <w:pPr>
      <w:keepNext/>
      <w:suppressAutoHyphens/>
      <w:spacing w:before="240" w:after="120"/>
    </w:pPr>
    <w:rPr>
      <w:rFonts w:ascii="Arial" w:eastAsia="Lucida Sans Unicode" w:hAnsi="Arial" w:cs="Tahoma"/>
      <w:sz w:val="28"/>
      <w:szCs w:val="28"/>
      <w:lang w:val="en-US" w:eastAsia="ar-SA"/>
    </w:rPr>
  </w:style>
  <w:style w:type="paragraph" w:customStyle="1" w:styleId="Popis1">
    <w:name w:val="Popis1"/>
    <w:basedOn w:val="Normlny"/>
    <w:rsid w:val="00BE4960"/>
    <w:pPr>
      <w:suppressLineNumbers/>
      <w:suppressAutoHyphens/>
      <w:spacing w:before="120" w:after="120"/>
    </w:pPr>
    <w:rPr>
      <w:rFonts w:cs="Tahoma"/>
      <w:i/>
      <w:iCs/>
      <w:lang w:val="en-US" w:eastAsia="ar-SA"/>
    </w:rPr>
  </w:style>
  <w:style w:type="paragraph" w:customStyle="1" w:styleId="TableContents">
    <w:name w:val="Table Contents"/>
    <w:basedOn w:val="Normlny"/>
    <w:rsid w:val="00BE4960"/>
    <w:pPr>
      <w:suppressLineNumbers/>
      <w:suppressAutoHyphens/>
    </w:pPr>
    <w:rPr>
      <w:rFonts w:cs="Calibri"/>
      <w:lang w:val="en-US" w:eastAsia="ar-SA"/>
    </w:rPr>
  </w:style>
  <w:style w:type="paragraph" w:customStyle="1" w:styleId="TableHeading">
    <w:name w:val="Table Heading"/>
    <w:basedOn w:val="TableContents"/>
    <w:rsid w:val="00BE4960"/>
    <w:pPr>
      <w:jc w:val="center"/>
    </w:pPr>
    <w:rPr>
      <w:b/>
      <w:bCs/>
    </w:rPr>
  </w:style>
  <w:style w:type="paragraph" w:styleId="Hlavika">
    <w:name w:val="header"/>
    <w:basedOn w:val="Normlny"/>
    <w:link w:val="HlavikaChar"/>
    <w:rsid w:val="00BE4960"/>
    <w:pPr>
      <w:tabs>
        <w:tab w:val="center" w:pos="4536"/>
        <w:tab w:val="right" w:pos="9072"/>
      </w:tabs>
    </w:pPr>
    <w:rPr>
      <w:lang w:eastAsia="cs-CZ"/>
    </w:rPr>
  </w:style>
  <w:style w:type="character" w:customStyle="1" w:styleId="HlavikaChar">
    <w:name w:val="Hlavička Char"/>
    <w:basedOn w:val="Predvolenpsmoodseku"/>
    <w:link w:val="Hlavika"/>
    <w:rsid w:val="00BE4960"/>
    <w:rPr>
      <w:rFonts w:ascii="Times New Roman" w:eastAsia="Times New Roman" w:hAnsi="Times New Roman" w:cs="Times New Roman"/>
      <w:sz w:val="24"/>
      <w:szCs w:val="24"/>
      <w:lang w:eastAsia="cs-CZ"/>
    </w:rPr>
  </w:style>
  <w:style w:type="character" w:customStyle="1" w:styleId="CharChar1">
    <w:name w:val="Char Char1"/>
    <w:rsid w:val="00BE4960"/>
    <w:rPr>
      <w:sz w:val="24"/>
      <w:szCs w:val="24"/>
      <w:lang w:eastAsia="cs-CZ"/>
    </w:rPr>
  </w:style>
  <w:style w:type="paragraph" w:styleId="Podtitul">
    <w:name w:val="Subtitle"/>
    <w:basedOn w:val="Normlny"/>
    <w:next w:val="Normlny"/>
    <w:link w:val="PodtitulChar"/>
    <w:qFormat/>
    <w:rsid w:val="00BE4960"/>
    <w:pPr>
      <w:spacing w:after="60"/>
      <w:jc w:val="center"/>
      <w:outlineLvl w:val="1"/>
    </w:pPr>
    <w:rPr>
      <w:rFonts w:ascii="Cambria" w:hAnsi="Cambria"/>
      <w:lang w:eastAsia="cs-CZ"/>
    </w:rPr>
  </w:style>
  <w:style w:type="character" w:customStyle="1" w:styleId="PodtitulChar">
    <w:name w:val="Podtitul Char"/>
    <w:basedOn w:val="Predvolenpsmoodseku"/>
    <w:link w:val="Podtitul"/>
    <w:rsid w:val="00BE4960"/>
    <w:rPr>
      <w:rFonts w:ascii="Cambria" w:eastAsia="Times New Roman" w:hAnsi="Cambria" w:cs="Times New Roman"/>
      <w:sz w:val="24"/>
      <w:szCs w:val="24"/>
      <w:lang w:eastAsia="cs-CZ"/>
    </w:rPr>
  </w:style>
  <w:style w:type="paragraph" w:styleId="Textkomentra">
    <w:name w:val="annotation text"/>
    <w:basedOn w:val="Normlny"/>
    <w:link w:val="TextkomentraChar"/>
    <w:semiHidden/>
    <w:rsid w:val="00BE4960"/>
    <w:rPr>
      <w:bCs/>
      <w:sz w:val="20"/>
      <w:szCs w:val="20"/>
    </w:rPr>
  </w:style>
  <w:style w:type="character" w:customStyle="1" w:styleId="TextkomentraChar">
    <w:name w:val="Text komentára Char"/>
    <w:basedOn w:val="Predvolenpsmoodseku"/>
    <w:link w:val="Textkomentra"/>
    <w:semiHidden/>
    <w:rsid w:val="00BE4960"/>
    <w:rPr>
      <w:rFonts w:ascii="Times New Roman" w:eastAsia="Times New Roman" w:hAnsi="Times New Roman" w:cs="Times New Roman"/>
      <w:bCs/>
      <w:sz w:val="20"/>
      <w:szCs w:val="20"/>
      <w:lang w:eastAsia="sk-SK"/>
    </w:rPr>
  </w:style>
  <w:style w:type="character" w:styleId="slostrany">
    <w:name w:val="page number"/>
    <w:basedOn w:val="Predvolenpsmoodseku"/>
    <w:rsid w:val="00BE4960"/>
  </w:style>
  <w:style w:type="paragraph" w:styleId="Nzov">
    <w:name w:val="Title"/>
    <w:basedOn w:val="Normlny"/>
    <w:link w:val="NzovChar"/>
    <w:qFormat/>
    <w:rsid w:val="00BE4960"/>
    <w:pPr>
      <w:jc w:val="center"/>
    </w:pPr>
    <w:rPr>
      <w:bCs/>
      <w:sz w:val="28"/>
    </w:rPr>
  </w:style>
  <w:style w:type="character" w:customStyle="1" w:styleId="NzovChar">
    <w:name w:val="Názov Char"/>
    <w:basedOn w:val="Predvolenpsmoodseku"/>
    <w:link w:val="Nzov"/>
    <w:rsid w:val="00BE4960"/>
    <w:rPr>
      <w:rFonts w:ascii="Times New Roman" w:eastAsia="Times New Roman" w:hAnsi="Times New Roman" w:cs="Times New Roman"/>
      <w:bCs/>
      <w:sz w:val="28"/>
      <w:szCs w:val="24"/>
      <w:lang w:eastAsia="sk-SK"/>
    </w:rPr>
  </w:style>
  <w:style w:type="paragraph" w:customStyle="1" w:styleId="Normlnweb">
    <w:name w:val="Normální (web)"/>
    <w:basedOn w:val="Normlny"/>
    <w:rsid w:val="00BE4960"/>
    <w:pPr>
      <w:suppressAutoHyphens/>
      <w:spacing w:before="280" w:after="280"/>
    </w:pPr>
    <w:rPr>
      <w:lang w:eastAsia="ar-SA"/>
    </w:rPr>
  </w:style>
  <w:style w:type="character" w:customStyle="1" w:styleId="create">
    <w:name w:val="create"/>
    <w:basedOn w:val="Predvolenpsmoodseku"/>
    <w:rsid w:val="00BE4960"/>
  </w:style>
  <w:style w:type="paragraph" w:styleId="PredformtovanHTML">
    <w:name w:val="HTML Preformatted"/>
    <w:basedOn w:val="Normlny"/>
    <w:link w:val="PredformtovanHTMLChar"/>
    <w:rsid w:val="00BE4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BE4960"/>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14400">
      <w:bodyDiv w:val="1"/>
      <w:marLeft w:val="0"/>
      <w:marRight w:val="0"/>
      <w:marTop w:val="0"/>
      <w:marBottom w:val="0"/>
      <w:divBdr>
        <w:top w:val="none" w:sz="0" w:space="0" w:color="auto"/>
        <w:left w:val="none" w:sz="0" w:space="0" w:color="auto"/>
        <w:bottom w:val="none" w:sz="0" w:space="0" w:color="auto"/>
        <w:right w:val="none" w:sz="0" w:space="0" w:color="auto"/>
      </w:divBdr>
    </w:div>
    <w:div w:id="1328512115">
      <w:bodyDiv w:val="1"/>
      <w:marLeft w:val="0"/>
      <w:marRight w:val="0"/>
      <w:marTop w:val="0"/>
      <w:marBottom w:val="0"/>
      <w:divBdr>
        <w:top w:val="none" w:sz="0" w:space="0" w:color="auto"/>
        <w:left w:val="none" w:sz="0" w:space="0" w:color="auto"/>
        <w:bottom w:val="none" w:sz="0" w:space="0" w:color="auto"/>
        <w:right w:val="none" w:sz="0" w:space="0" w:color="auto"/>
      </w:divBdr>
    </w:div>
    <w:div w:id="18134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strakovice.edupage.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strakovice@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296A-9440-43B8-BA81-5ED5085E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49</Pages>
  <Words>16046</Words>
  <Characters>91464</Characters>
  <Application>Microsoft Office Word</Application>
  <DocSecurity>0</DocSecurity>
  <Lines>762</Lines>
  <Paragraphs>214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2021-09-08T05:54:00Z</cp:lastPrinted>
  <dcterms:created xsi:type="dcterms:W3CDTF">2023-08-21T10:06:00Z</dcterms:created>
  <dcterms:modified xsi:type="dcterms:W3CDTF">2023-08-30T05:43:00Z</dcterms:modified>
</cp:coreProperties>
</file>