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7BFFA998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03406C">
        <w:rPr>
          <w:rFonts w:ascii="Times New Roman" w:hAnsi="Times New Roman"/>
          <w:b/>
          <w:sz w:val="24"/>
          <w:szCs w:val="24"/>
        </w:rPr>
        <w:t xml:space="preserve"> – KLASY 1-</w:t>
      </w:r>
      <w:r w:rsidR="009B31F7">
        <w:rPr>
          <w:rFonts w:ascii="Times New Roman" w:hAnsi="Times New Roman"/>
          <w:b/>
          <w:sz w:val="24"/>
          <w:szCs w:val="24"/>
        </w:rPr>
        <w:t>4</w:t>
      </w:r>
    </w:p>
    <w:p w14:paraId="4263488A" w14:textId="16BA5DB7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</w:t>
      </w:r>
      <w:r w:rsidR="009909C7">
        <w:rPr>
          <w:rFonts w:ascii="Times New Roman" w:hAnsi="Times New Roman"/>
          <w:sz w:val="24"/>
          <w:szCs w:val="24"/>
        </w:rPr>
        <w:t xml:space="preserve"> SZKOŁA PODSTAWOWA IM. TADEUSZA KOŚCIUSZKI W LEŚNIOWICACH</w:t>
      </w:r>
    </w:p>
    <w:p w14:paraId="75E2A8B3" w14:textId="10A0A919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  <w:r w:rsidR="009909C7">
        <w:rPr>
          <w:rFonts w:ascii="Times New Roman" w:hAnsi="Times New Roman"/>
          <w:sz w:val="24"/>
          <w:szCs w:val="24"/>
        </w:rPr>
        <w:t xml:space="preserve"> AGATA ŚCIBAK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4943DDC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2ECC3133" w14:textId="636F2884"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14:paraId="6A8835C9" w14:textId="3A723A21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14:paraId="06844C12" w14:textId="4B2CC639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14:paraId="1C66FF2C" w14:textId="0FBD686E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14:paraId="3657EA0A" w14:textId="705BF0C4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1A84F4C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9DFC43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14:paraId="68764305" w14:textId="5EE14B37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</w:t>
      </w:r>
      <w:r w:rsidR="0003406C">
        <w:rPr>
          <w:rFonts w:ascii="Times New Roman" w:hAnsi="Times New Roman"/>
          <w:b/>
          <w:sz w:val="24"/>
          <w:szCs w:val="24"/>
        </w:rPr>
        <w:t xml:space="preserve"> dotyczące</w:t>
      </w:r>
      <w:r w:rsidRPr="008C79CE">
        <w:rPr>
          <w:rFonts w:ascii="Times New Roman" w:hAnsi="Times New Roman"/>
          <w:b/>
          <w:sz w:val="24"/>
          <w:szCs w:val="24"/>
        </w:rPr>
        <w:t>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lastRenderedPageBreak/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14:paraId="11E62E2B" w14:textId="16A8B08E" w:rsidR="00A408B7" w:rsidRPr="00F14A76" w:rsidRDefault="00A408B7" w:rsidP="0098597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29A92CD8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77364CAF" w14:textId="63B0230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 słaba umiejętność</w:t>
      </w:r>
      <w:r w:rsidR="00A408B7" w:rsidRPr="002C4841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7928CEF4" w14:textId="79C26540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liczne błędy</w:t>
      </w:r>
      <w:r w:rsidR="00A408B7"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="00A408B7"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457C610F" w:rsidR="00A408B7" w:rsidRPr="002C4841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 xml:space="preserve">) </w:t>
      </w:r>
      <w:r w:rsidR="00985979">
        <w:rPr>
          <w:rFonts w:ascii="Times New Roman" w:hAnsi="Times New Roman"/>
          <w:sz w:val="24"/>
          <w:szCs w:val="24"/>
        </w:rPr>
        <w:t>sporadyczny brak podręcznika na lekcji</w:t>
      </w:r>
    </w:p>
    <w:p w14:paraId="4C29AD25" w14:textId="713E27A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3099B81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kilkakrotny brak prac domowych,</w:t>
      </w:r>
    </w:p>
    <w:p w14:paraId="5027C279" w14:textId="4FA58619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408B7">
        <w:rPr>
          <w:rFonts w:ascii="Times New Roman" w:hAnsi="Times New Roman"/>
          <w:sz w:val="24"/>
          <w:szCs w:val="24"/>
        </w:rPr>
        <w:t>) sporadyczny brak aktywności podczas lekcji</w:t>
      </w:r>
      <w:r w:rsidR="00985979">
        <w:rPr>
          <w:rFonts w:ascii="Times New Roman" w:hAnsi="Times New Roman"/>
          <w:sz w:val="24"/>
          <w:szCs w:val="24"/>
        </w:rPr>
        <w:t>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1C16442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076EF2E0" w14:textId="6B952A37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08B7">
        <w:rPr>
          <w:rFonts w:ascii="Times New Roman" w:hAnsi="Times New Roman"/>
          <w:sz w:val="24"/>
          <w:szCs w:val="24"/>
        </w:rPr>
        <w:t>) umiejętność</w:t>
      </w:r>
      <w:r w:rsidR="00A408B7" w:rsidRPr="00B71978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B71978">
        <w:rPr>
          <w:rFonts w:ascii="Times New Roman" w:hAnsi="Times New Roman"/>
          <w:sz w:val="24"/>
          <w:szCs w:val="24"/>
        </w:rPr>
        <w:t xml:space="preserve"> wiadomości </w:t>
      </w:r>
      <w:r w:rsidR="00A408B7">
        <w:rPr>
          <w:rFonts w:ascii="Times New Roman" w:hAnsi="Times New Roman"/>
          <w:sz w:val="24"/>
          <w:szCs w:val="24"/>
        </w:rPr>
        <w:t xml:space="preserve">do </w:t>
      </w:r>
      <w:r w:rsidR="00A408B7" w:rsidRPr="00B71978">
        <w:rPr>
          <w:rFonts w:ascii="Times New Roman" w:hAnsi="Times New Roman"/>
          <w:sz w:val="24"/>
          <w:szCs w:val="24"/>
        </w:rPr>
        <w:t>celów praktycznych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46682C74" w14:textId="58189DB5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nieliczne błędy</w:t>
      </w:r>
      <w:r w:rsidR="00A408B7"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10825979"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podstawow</w:t>
      </w:r>
      <w:r w:rsidR="00A408B7">
        <w:rPr>
          <w:rFonts w:ascii="Times New Roman" w:hAnsi="Times New Roman"/>
          <w:sz w:val="24"/>
          <w:szCs w:val="24"/>
        </w:rPr>
        <w:t>a</w:t>
      </w:r>
      <w:r w:rsidR="00A408B7" w:rsidRPr="00B71978">
        <w:rPr>
          <w:rFonts w:ascii="Times New Roman" w:hAnsi="Times New Roman"/>
          <w:sz w:val="24"/>
          <w:szCs w:val="24"/>
        </w:rPr>
        <w:t xml:space="preserve"> znajomoś</w:t>
      </w:r>
      <w:r w:rsidR="00A408B7">
        <w:rPr>
          <w:rFonts w:ascii="Times New Roman" w:hAnsi="Times New Roman"/>
          <w:sz w:val="24"/>
          <w:szCs w:val="24"/>
        </w:rPr>
        <w:t>ć</w:t>
      </w:r>
      <w:r w:rsidR="00A408B7" w:rsidRPr="00B71978">
        <w:rPr>
          <w:rFonts w:ascii="Times New Roman" w:hAnsi="Times New Roman"/>
          <w:sz w:val="24"/>
          <w:szCs w:val="24"/>
        </w:rPr>
        <w:t xml:space="preserve">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14:paraId="06F46F60" w14:textId="249697FF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>) systematycznie odrabiane prace domowe z niewielkimi brakami,</w:t>
      </w:r>
    </w:p>
    <w:p w14:paraId="6A6158DD" w14:textId="1C6B368E"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203315E9" w14:textId="62232FA8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poprawne stosowanie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36F2DDA4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1CA67A82" w14:textId="56F06441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systematycznie odrabiane prace domowe,</w:t>
      </w:r>
    </w:p>
    <w:p w14:paraId="39B67D08" w14:textId="27047F28"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systematyczna praca z podręcznikami w domu i na lekcji,</w:t>
      </w:r>
    </w:p>
    <w:p w14:paraId="28E77167" w14:textId="705A13AF"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1EAB6020" w:rsidR="00A408B7" w:rsidRPr="004325E6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408B7">
        <w:rPr>
          <w:rFonts w:ascii="Times New Roman" w:hAnsi="Times New Roman"/>
          <w:sz w:val="24"/>
          <w:szCs w:val="24"/>
        </w:rPr>
        <w:t>) s</w:t>
      </w:r>
      <w:r w:rsidR="00A408B7" w:rsidRPr="004325E6">
        <w:rPr>
          <w:rFonts w:ascii="Times New Roman" w:hAnsi="Times New Roman"/>
          <w:sz w:val="24"/>
          <w:szCs w:val="24"/>
        </w:rPr>
        <w:t>pełni</w:t>
      </w:r>
      <w:r w:rsidR="00A408B7">
        <w:rPr>
          <w:rFonts w:ascii="Times New Roman" w:hAnsi="Times New Roman"/>
          <w:sz w:val="24"/>
          <w:szCs w:val="24"/>
        </w:rPr>
        <w:t>enie</w:t>
      </w:r>
      <w:r w:rsidR="00A408B7" w:rsidRPr="004325E6">
        <w:rPr>
          <w:rFonts w:ascii="Times New Roman" w:hAnsi="Times New Roman"/>
          <w:sz w:val="24"/>
          <w:szCs w:val="24"/>
        </w:rPr>
        <w:t xml:space="preserve"> wymaga</w:t>
      </w:r>
      <w:r w:rsidR="00A408B7">
        <w:rPr>
          <w:rFonts w:ascii="Times New Roman" w:hAnsi="Times New Roman"/>
          <w:sz w:val="24"/>
          <w:szCs w:val="24"/>
        </w:rPr>
        <w:t>ń</w:t>
      </w:r>
      <w:r w:rsidR="00A408B7" w:rsidRPr="004325E6">
        <w:rPr>
          <w:rFonts w:ascii="Times New Roman" w:hAnsi="Times New Roman"/>
          <w:sz w:val="24"/>
          <w:szCs w:val="24"/>
        </w:rPr>
        <w:t xml:space="preserve"> określon</w:t>
      </w:r>
      <w:r w:rsidR="00A408B7">
        <w:rPr>
          <w:rFonts w:ascii="Times New Roman" w:hAnsi="Times New Roman"/>
          <w:sz w:val="24"/>
          <w:szCs w:val="24"/>
        </w:rPr>
        <w:t>ych</w:t>
      </w:r>
      <w:r w:rsidR="00A408B7" w:rsidRPr="004325E6">
        <w:rPr>
          <w:rFonts w:ascii="Times New Roman" w:hAnsi="Times New Roman"/>
          <w:sz w:val="24"/>
          <w:szCs w:val="24"/>
        </w:rPr>
        <w:t xml:space="preserve"> w zakresie oceny dobrej</w:t>
      </w:r>
      <w:r w:rsidR="00A408B7"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12E4BB72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8ABCB2E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</w:t>
      </w:r>
      <w:r w:rsidR="002E2607">
        <w:rPr>
          <w:rFonts w:ascii="Times New Roman" w:hAnsi="Times New Roman"/>
          <w:sz w:val="24"/>
          <w:szCs w:val="24"/>
          <w:lang w:eastAsia="ar-SA"/>
        </w:rPr>
        <w:t xml:space="preserve"> w czasie lekcji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3E2D9224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Każdy uczeń ma prawo do poprawy ocen cząstkowych, z wyjątkiem ocen za pracę indywidualną i w grupie na lekcji oraz ocen z aktywności. </w:t>
      </w:r>
    </w:p>
    <w:p w14:paraId="0308694F" w14:textId="057F5EBA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68B4F71D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Termin poprawy oceny ustala nauczyciel</w:t>
      </w:r>
      <w:r w:rsidR="002E2607" w:rsidRPr="002E2607">
        <w:rPr>
          <w:rFonts w:ascii="Times New Roman" w:hAnsi="Times New Roman"/>
          <w:sz w:val="24"/>
          <w:szCs w:val="24"/>
        </w:rPr>
        <w:t xml:space="preserve"> w porozumieniu z rodzicami (prawnymi opiekunami) ucznia</w:t>
      </w:r>
      <w:r w:rsidRPr="002E2607">
        <w:rPr>
          <w:rFonts w:ascii="Times New Roman" w:hAnsi="Times New Roman"/>
          <w:sz w:val="24"/>
          <w:szCs w:val="24"/>
        </w:rPr>
        <w:t xml:space="preserve">. </w:t>
      </w:r>
    </w:p>
    <w:p w14:paraId="058503EE" w14:textId="409C21D1"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0D7DEAE6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>i jego rodzice (prawni opiekunowie) są</w:t>
      </w:r>
      <w:r w:rsidRPr="002E2607">
        <w:rPr>
          <w:rFonts w:ascii="Times New Roman" w:hAnsi="Times New Roman"/>
          <w:sz w:val="24"/>
          <w:szCs w:val="24"/>
        </w:rPr>
        <w:t xml:space="preserve"> informowan</w:t>
      </w:r>
      <w:r w:rsidR="002E2607" w:rsidRPr="002E2607">
        <w:rPr>
          <w:rFonts w:ascii="Times New Roman" w:hAnsi="Times New Roman"/>
          <w:sz w:val="24"/>
          <w:szCs w:val="24"/>
        </w:rPr>
        <w:t>i</w:t>
      </w:r>
      <w:r w:rsidRPr="002E2607">
        <w:rPr>
          <w:rFonts w:ascii="Times New Roman" w:hAnsi="Times New Roman"/>
          <w:sz w:val="24"/>
          <w:szCs w:val="24"/>
        </w:rPr>
        <w:t xml:space="preserve"> o</w:t>
      </w:r>
      <w:r w:rsidR="002E2607" w:rsidRPr="002E2607">
        <w:rPr>
          <w:rFonts w:ascii="Times New Roman" w:hAnsi="Times New Roman"/>
          <w:sz w:val="24"/>
          <w:szCs w:val="24"/>
        </w:rPr>
        <w:t xml:space="preserve"> jego</w:t>
      </w:r>
      <w:r w:rsidRPr="002E2607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717F8BB2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 xml:space="preserve">klasy trzeciej </w:t>
      </w:r>
      <w:r w:rsidRPr="002E2607">
        <w:rPr>
          <w:rFonts w:ascii="Times New Roman" w:hAnsi="Times New Roman"/>
          <w:sz w:val="24"/>
          <w:szCs w:val="24"/>
        </w:rPr>
        <w:t xml:space="preserve">ma prawo dwukrotnie w ciągu semestru zgłosić nieprzygotowanie do lekcji w związku z brakiem pracy domowej, brakiem </w:t>
      </w:r>
      <w:r w:rsidR="002E2607" w:rsidRPr="002E2607">
        <w:rPr>
          <w:rFonts w:ascii="Times New Roman" w:hAnsi="Times New Roman"/>
          <w:sz w:val="24"/>
          <w:szCs w:val="24"/>
        </w:rPr>
        <w:t xml:space="preserve">podręcznika </w:t>
      </w:r>
      <w:r w:rsidRPr="002E2607">
        <w:rPr>
          <w:rFonts w:ascii="Times New Roman" w:hAnsi="Times New Roman"/>
          <w:sz w:val="24"/>
          <w:szCs w:val="24"/>
        </w:rPr>
        <w:t>lub innych pomocy potrzebnych do lekcji lub nieprzygotowaniem do odpowiedzi ustnej. Uczeń powinien zgłosić każde nieprzygotowanie w ciągu pierwszych 5 minut lekcji.</w:t>
      </w:r>
    </w:p>
    <w:p w14:paraId="77FD87A4" w14:textId="200179DA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Przewidywaną ocenę śródroczną i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nauczyciel podaje uczniowi </w:t>
      </w:r>
      <w:r w:rsidR="002E2607" w:rsidRPr="002E2607">
        <w:rPr>
          <w:rFonts w:ascii="Times New Roman" w:hAnsi="Times New Roman"/>
          <w:sz w:val="24"/>
          <w:szCs w:val="24"/>
        </w:rPr>
        <w:t xml:space="preserve">i jego rodzicom (prawnym opiekunom) </w:t>
      </w:r>
      <w:r w:rsidRPr="002E2607">
        <w:rPr>
          <w:rFonts w:ascii="Times New Roman" w:hAnsi="Times New Roman"/>
          <w:sz w:val="24"/>
          <w:szCs w:val="24"/>
        </w:rPr>
        <w:t xml:space="preserve">odpowiednio wcześnie, w terminie określonym w Statucie szkoły. Jeżeli przewidywaną oceną śródroczną lub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14:paraId="544998B6" w14:textId="5A25F62E"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poprawkowego, zgodnie z wewnątrzszkolnymi zasadami oceniania.</w:t>
      </w:r>
    </w:p>
    <w:sectPr w:rsidR="00A408B7" w:rsidRPr="002E2607" w:rsidSect="0041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225E"/>
    <w:multiLevelType w:val="hybridMultilevel"/>
    <w:tmpl w:val="0140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D6C"/>
    <w:multiLevelType w:val="hybridMultilevel"/>
    <w:tmpl w:val="F0CA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C42"/>
    <w:multiLevelType w:val="hybridMultilevel"/>
    <w:tmpl w:val="F36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36209"/>
    <w:multiLevelType w:val="hybridMultilevel"/>
    <w:tmpl w:val="7C1A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786571">
    <w:abstractNumId w:val="0"/>
  </w:num>
  <w:num w:numId="2" w16cid:durableId="650670106">
    <w:abstractNumId w:val="2"/>
  </w:num>
  <w:num w:numId="3" w16cid:durableId="243148666">
    <w:abstractNumId w:val="1"/>
  </w:num>
  <w:num w:numId="4" w16cid:durableId="1856924354">
    <w:abstractNumId w:val="4"/>
  </w:num>
  <w:num w:numId="5" w16cid:durableId="252588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D4"/>
    <w:rsid w:val="0003406C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2E2607"/>
    <w:rsid w:val="00394312"/>
    <w:rsid w:val="003C7A93"/>
    <w:rsid w:val="003C7E06"/>
    <w:rsid w:val="0041009C"/>
    <w:rsid w:val="004325E6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985979"/>
    <w:rsid w:val="009909C7"/>
    <w:rsid w:val="009B31F7"/>
    <w:rsid w:val="00A408B7"/>
    <w:rsid w:val="00A940EA"/>
    <w:rsid w:val="00AB53F1"/>
    <w:rsid w:val="00AD539A"/>
    <w:rsid w:val="00B44E03"/>
    <w:rsid w:val="00B453D4"/>
    <w:rsid w:val="00B45F10"/>
    <w:rsid w:val="00B71978"/>
    <w:rsid w:val="00BB4EEF"/>
    <w:rsid w:val="00BC6AE2"/>
    <w:rsid w:val="00CE0BF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 ŚCIBAK</cp:lastModifiedBy>
  <cp:revision>2</cp:revision>
  <dcterms:created xsi:type="dcterms:W3CDTF">2024-01-16T10:53:00Z</dcterms:created>
  <dcterms:modified xsi:type="dcterms:W3CDTF">2024-01-16T10:53:00Z</dcterms:modified>
</cp:coreProperties>
</file>