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81BBA" w14:textId="77777777" w:rsidR="003E793B" w:rsidRPr="003E6317" w:rsidRDefault="003E793B" w:rsidP="003E793B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6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UCHWAŁA Nr 9/2019/2020</w:t>
      </w:r>
    </w:p>
    <w:p w14:paraId="3CB81BBB" w14:textId="77777777" w:rsidR="003E793B" w:rsidRPr="003E6317" w:rsidRDefault="003E793B" w:rsidP="00A83FD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6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Rady Pedagogicznej Zespołu Szkół w Siemiątkowie</w:t>
      </w:r>
    </w:p>
    <w:p w14:paraId="3CB81BBC" w14:textId="77777777" w:rsidR="003E793B" w:rsidRDefault="003E793B" w:rsidP="00A83F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3E6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 dnia 16 września 2019r.</w:t>
      </w:r>
    </w:p>
    <w:p w14:paraId="3CB81BBD" w14:textId="77777777" w:rsidR="0073214C" w:rsidRPr="003E6317" w:rsidRDefault="0073214C" w:rsidP="00A83FD0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</w:pPr>
      <w:r w:rsidRPr="003E631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  <w:t xml:space="preserve">w sprawie wprowadzenia zmian w Statucie </w:t>
      </w:r>
      <w:r w:rsidR="003E793B" w:rsidRPr="003E631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  <w:t xml:space="preserve">Zespołu Szkół </w:t>
      </w:r>
      <w:r w:rsidRPr="003E631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  <w:t xml:space="preserve"> w Siemiątkowie</w:t>
      </w:r>
      <w:r w:rsidR="00A83FD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  <w:t>.</w:t>
      </w:r>
    </w:p>
    <w:p w14:paraId="3CB81BBE" w14:textId="77777777" w:rsidR="0073214C" w:rsidRDefault="0073214C" w:rsidP="003E79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E63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Na podstawie art. 80 ust. 2 pkt.1 w </w:t>
      </w:r>
      <w:r w:rsidR="003E793B" w:rsidRPr="003E63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związku z are.82 ust.2 ustawy z </w:t>
      </w:r>
      <w:r w:rsidRPr="003E63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dnia 14 grudnia 2016 r. Prawo Oświatowe  (</w:t>
      </w:r>
      <w:r w:rsidR="00BE52C9" w:rsidRPr="003E63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t. jedn. </w:t>
      </w:r>
      <w:r w:rsidRPr="003E63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Dz.U. z</w:t>
      </w:r>
      <w:r w:rsidR="00BE52C9" w:rsidRPr="003E63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2019r. poz. 1148</w:t>
      </w:r>
      <w:r w:rsidRPr="003E63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) rada pedagogiczna uchwala</w:t>
      </w:r>
      <w:r w:rsidR="00036199" w:rsidRPr="003E63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co </w:t>
      </w:r>
      <w:r w:rsidRPr="003E63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następuje:</w:t>
      </w:r>
    </w:p>
    <w:p w14:paraId="3CB81BBF" w14:textId="77777777" w:rsidR="00BD2DE2" w:rsidRPr="003E6317" w:rsidRDefault="00BD2DE2" w:rsidP="003E79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3CB81BC0" w14:textId="77777777" w:rsidR="0073214C" w:rsidRPr="003E6317" w:rsidRDefault="0073214C" w:rsidP="003E793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3E63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§1. W Statucie </w:t>
      </w:r>
      <w:r w:rsidR="003E6317" w:rsidRPr="003E63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Zespołu Szkół</w:t>
      </w:r>
      <w:r w:rsidR="00A83F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w Siemiątkowie z powodu wygaszenia gimnazjum, </w:t>
      </w:r>
      <w:r w:rsidRPr="003E63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wprowadza się następujące zmiany:</w:t>
      </w:r>
    </w:p>
    <w:p w14:paraId="3CB81BC1" w14:textId="77777777" w:rsidR="003E6317" w:rsidRPr="003E6317" w:rsidRDefault="003E6317" w:rsidP="003E6317">
      <w:pPr>
        <w:numPr>
          <w:ilvl w:val="0"/>
          <w:numId w:val="3"/>
        </w:numPr>
        <w:spacing w:after="0" w:line="300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6317">
        <w:rPr>
          <w:rFonts w:ascii="Times New Roman" w:eastAsia="Calibri" w:hAnsi="Times New Roman" w:cs="Times New Roman"/>
          <w:sz w:val="28"/>
          <w:szCs w:val="28"/>
        </w:rPr>
        <w:t>W §1 w ust. 3 uchyla się pkt 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CB81BC2" w14:textId="77777777" w:rsidR="003E6317" w:rsidRPr="003E6317" w:rsidRDefault="003E6317" w:rsidP="003E6317">
      <w:pPr>
        <w:numPr>
          <w:ilvl w:val="0"/>
          <w:numId w:val="3"/>
        </w:numPr>
        <w:spacing w:after="0" w:line="300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6317">
        <w:rPr>
          <w:rFonts w:ascii="Times New Roman" w:eastAsia="Calibri" w:hAnsi="Times New Roman" w:cs="Times New Roman"/>
          <w:sz w:val="28"/>
          <w:szCs w:val="28"/>
        </w:rPr>
        <w:t>W §1 uchyla się ust. 8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CB81BC3" w14:textId="77777777" w:rsidR="003E6317" w:rsidRPr="003E6317" w:rsidRDefault="003E6317" w:rsidP="003E6317">
      <w:pPr>
        <w:numPr>
          <w:ilvl w:val="0"/>
          <w:numId w:val="3"/>
        </w:numPr>
        <w:spacing w:after="0" w:line="300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6317">
        <w:rPr>
          <w:rFonts w:ascii="Times New Roman" w:eastAsia="Calibri" w:hAnsi="Times New Roman" w:cs="Times New Roman"/>
          <w:sz w:val="28"/>
          <w:szCs w:val="28"/>
        </w:rPr>
        <w:t>W §1 w ust. 10 uchyla się pkt 4 i 5</w:t>
      </w:r>
    </w:p>
    <w:p w14:paraId="3CB81BC4" w14:textId="77777777" w:rsidR="003E6317" w:rsidRPr="003E6317" w:rsidRDefault="003E6317" w:rsidP="003E6317">
      <w:pPr>
        <w:numPr>
          <w:ilvl w:val="0"/>
          <w:numId w:val="3"/>
        </w:numPr>
        <w:spacing w:after="0" w:line="300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6317">
        <w:rPr>
          <w:rFonts w:ascii="Times New Roman" w:eastAsia="Calibri" w:hAnsi="Times New Roman" w:cs="Times New Roman"/>
          <w:sz w:val="28"/>
          <w:szCs w:val="28"/>
        </w:rPr>
        <w:t xml:space="preserve">W §2 w ust. 1 w pkt 2 po słowach” statut zespołu szkół” skreśla się słowa „ zawierający </w:t>
      </w:r>
      <w:r>
        <w:rPr>
          <w:rFonts w:ascii="Times New Roman" w:eastAsia="Calibri" w:hAnsi="Times New Roman" w:cs="Times New Roman"/>
          <w:sz w:val="28"/>
          <w:szCs w:val="28"/>
        </w:rPr>
        <w:t>statut publicznego gimnazjum w S</w:t>
      </w:r>
      <w:r w:rsidRPr="003E6317">
        <w:rPr>
          <w:rFonts w:ascii="Times New Roman" w:eastAsia="Calibri" w:hAnsi="Times New Roman" w:cs="Times New Roman"/>
          <w:sz w:val="28"/>
          <w:szCs w:val="28"/>
        </w:rPr>
        <w:t>iemiątkowie”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CB81BC5" w14:textId="77777777" w:rsidR="003E6317" w:rsidRPr="003E6317" w:rsidRDefault="003E6317" w:rsidP="003E6317">
      <w:pPr>
        <w:numPr>
          <w:ilvl w:val="0"/>
          <w:numId w:val="3"/>
        </w:numPr>
        <w:spacing w:after="0" w:line="300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6317">
        <w:rPr>
          <w:rFonts w:ascii="Times New Roman" w:eastAsia="Calibri" w:hAnsi="Times New Roman" w:cs="Times New Roman"/>
          <w:sz w:val="28"/>
          <w:szCs w:val="28"/>
        </w:rPr>
        <w:t>W §2 w ust.1 w pkt 5 po słowach „szkoły podstawowej” skreśla się wyrażenie „ i gimnazjum”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CB81BC6" w14:textId="77777777" w:rsidR="003E6317" w:rsidRPr="003E6317" w:rsidRDefault="003E6317" w:rsidP="003E6317">
      <w:pPr>
        <w:numPr>
          <w:ilvl w:val="0"/>
          <w:numId w:val="3"/>
        </w:numPr>
        <w:spacing w:after="0" w:line="300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6317">
        <w:rPr>
          <w:rFonts w:ascii="Times New Roman" w:eastAsia="Calibri" w:hAnsi="Times New Roman" w:cs="Times New Roman"/>
          <w:sz w:val="28"/>
          <w:szCs w:val="28"/>
        </w:rPr>
        <w:t>W §5 w ust. 1 w pkt 2 po słowach „szkoły podstawowej” skreśla się wyrażenie „i gimnazjum”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CB81BC7" w14:textId="77777777" w:rsidR="003E6317" w:rsidRPr="003E6317" w:rsidRDefault="003E6317" w:rsidP="003E6317">
      <w:pPr>
        <w:numPr>
          <w:ilvl w:val="0"/>
          <w:numId w:val="3"/>
        </w:numPr>
        <w:spacing w:after="0" w:line="300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6317">
        <w:rPr>
          <w:rFonts w:ascii="Times New Roman" w:eastAsia="Calibri" w:hAnsi="Times New Roman" w:cs="Times New Roman"/>
          <w:sz w:val="28"/>
          <w:szCs w:val="28"/>
        </w:rPr>
        <w:t>W §6a w ust. 1 po słowach „w szkole podstawowej” skreśla się słowa „ oraz wychowawczy i profilaktyczny w gimnazjum opracowany zgodnie z odrębnymi przepisami”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CB81BC8" w14:textId="77777777" w:rsidR="003E6317" w:rsidRPr="003E6317" w:rsidRDefault="003E6317" w:rsidP="003E6317">
      <w:pPr>
        <w:numPr>
          <w:ilvl w:val="0"/>
          <w:numId w:val="3"/>
        </w:numPr>
        <w:spacing w:after="0" w:line="300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6317">
        <w:rPr>
          <w:rFonts w:ascii="Times New Roman" w:eastAsia="Calibri" w:hAnsi="Times New Roman" w:cs="Times New Roman"/>
          <w:sz w:val="28"/>
          <w:szCs w:val="28"/>
        </w:rPr>
        <w:t>W §9  uchyla się ust. 5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CB81BC9" w14:textId="77777777" w:rsidR="003E6317" w:rsidRPr="003E6317" w:rsidRDefault="003E6317" w:rsidP="003E6317">
      <w:pPr>
        <w:numPr>
          <w:ilvl w:val="0"/>
          <w:numId w:val="3"/>
        </w:numPr>
        <w:spacing w:after="0" w:line="300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6317">
        <w:rPr>
          <w:rFonts w:ascii="Times New Roman" w:eastAsia="Calibri" w:hAnsi="Times New Roman" w:cs="Times New Roman"/>
          <w:sz w:val="28"/>
          <w:szCs w:val="28"/>
        </w:rPr>
        <w:t>Uchyla się §19, §20, §21, §22, §23, §24, §25, §26</w:t>
      </w:r>
      <w:r w:rsidR="00A83FD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CB81BCA" w14:textId="77777777" w:rsidR="003E6317" w:rsidRPr="003E6317" w:rsidRDefault="003E6317" w:rsidP="003E6317">
      <w:pPr>
        <w:numPr>
          <w:ilvl w:val="0"/>
          <w:numId w:val="3"/>
        </w:numPr>
        <w:spacing w:after="0" w:line="300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6317">
        <w:rPr>
          <w:rFonts w:ascii="Times New Roman" w:eastAsia="Calibri" w:hAnsi="Times New Roman" w:cs="Times New Roman"/>
          <w:sz w:val="28"/>
          <w:szCs w:val="28"/>
        </w:rPr>
        <w:t>W  §39 w ust. 1 po słowach „szkoły podstawowej” skreśla się wyrażenie „i  gimnazjum”</w:t>
      </w:r>
      <w:r w:rsidR="00A83FD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CB81BCB" w14:textId="77777777" w:rsidR="003E6317" w:rsidRPr="003E6317" w:rsidRDefault="003E6317" w:rsidP="003E6317">
      <w:pPr>
        <w:numPr>
          <w:ilvl w:val="0"/>
          <w:numId w:val="3"/>
        </w:numPr>
        <w:spacing w:after="0" w:line="300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6317">
        <w:rPr>
          <w:rFonts w:ascii="Times New Roman" w:eastAsia="Calibri" w:hAnsi="Times New Roman" w:cs="Times New Roman"/>
          <w:sz w:val="28"/>
          <w:szCs w:val="28"/>
        </w:rPr>
        <w:t>W §44 w ust. 1 w pkt 3 po słowach „ szkoły podstawowej” skreśla się wyrażenie „i gimnazjum”</w:t>
      </w:r>
      <w:r w:rsidR="00A83FD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CB81BCC" w14:textId="77777777" w:rsidR="003E6317" w:rsidRPr="003E6317" w:rsidRDefault="003E6317" w:rsidP="003E6317">
      <w:pPr>
        <w:numPr>
          <w:ilvl w:val="0"/>
          <w:numId w:val="3"/>
        </w:numPr>
        <w:spacing w:after="0" w:line="300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6317">
        <w:rPr>
          <w:rFonts w:ascii="Times New Roman" w:eastAsia="Calibri" w:hAnsi="Times New Roman" w:cs="Times New Roman"/>
          <w:sz w:val="28"/>
          <w:szCs w:val="28"/>
        </w:rPr>
        <w:t>W §44 w ust. 1 w pkt 4 po słowach „ szkoły podstawowej” skreśla się słowa „ a od 01.09.2018r. Również uczniów gimnazjum”</w:t>
      </w:r>
      <w:r w:rsidR="00A83FD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CB81BCD" w14:textId="77777777" w:rsidR="003E6317" w:rsidRPr="003E6317" w:rsidRDefault="003E6317" w:rsidP="003E6317">
      <w:pPr>
        <w:numPr>
          <w:ilvl w:val="0"/>
          <w:numId w:val="3"/>
        </w:numPr>
        <w:spacing w:after="0" w:line="300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6317">
        <w:rPr>
          <w:rFonts w:ascii="Times New Roman" w:eastAsia="Calibri" w:hAnsi="Times New Roman" w:cs="Times New Roman"/>
          <w:sz w:val="28"/>
          <w:szCs w:val="28"/>
        </w:rPr>
        <w:t>W §44 w ust. 1 uchyla się pkt 5</w:t>
      </w:r>
    </w:p>
    <w:p w14:paraId="3CB81BCE" w14:textId="77777777" w:rsidR="003E6317" w:rsidRPr="003E6317" w:rsidRDefault="003E6317" w:rsidP="003E6317">
      <w:pPr>
        <w:numPr>
          <w:ilvl w:val="0"/>
          <w:numId w:val="3"/>
        </w:numPr>
        <w:spacing w:after="0" w:line="300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6317">
        <w:rPr>
          <w:rFonts w:ascii="Times New Roman" w:eastAsia="Calibri" w:hAnsi="Times New Roman" w:cs="Times New Roman"/>
          <w:sz w:val="28"/>
          <w:szCs w:val="28"/>
        </w:rPr>
        <w:t>W §45 w ust. 2 po słowach „ szkole podstawowej” skreśla się wyrażenie „ i gimnazjum”</w:t>
      </w:r>
      <w:r w:rsidR="00A83FD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CB81BCF" w14:textId="77777777" w:rsidR="003E6317" w:rsidRPr="003E6317" w:rsidRDefault="003E6317" w:rsidP="003E6317">
      <w:pPr>
        <w:numPr>
          <w:ilvl w:val="0"/>
          <w:numId w:val="3"/>
        </w:numPr>
        <w:spacing w:after="0" w:line="300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6317">
        <w:rPr>
          <w:rFonts w:ascii="Times New Roman" w:eastAsia="Calibri" w:hAnsi="Times New Roman" w:cs="Times New Roman"/>
          <w:sz w:val="28"/>
          <w:szCs w:val="28"/>
        </w:rPr>
        <w:t>W §46 w ust. 2 po słowach „szkole podstawowej” skreśla się słowo „ gimnazjum”</w:t>
      </w:r>
      <w:r w:rsidR="00A83FD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CB81BD0" w14:textId="77777777" w:rsidR="003E6317" w:rsidRPr="003E6317" w:rsidRDefault="003E6317" w:rsidP="003E6317">
      <w:pPr>
        <w:numPr>
          <w:ilvl w:val="0"/>
          <w:numId w:val="3"/>
        </w:numPr>
        <w:spacing w:after="0" w:line="300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6317">
        <w:rPr>
          <w:rFonts w:ascii="Times New Roman" w:eastAsia="Calibri" w:hAnsi="Times New Roman" w:cs="Times New Roman"/>
          <w:sz w:val="28"/>
          <w:szCs w:val="28"/>
        </w:rPr>
        <w:t>W §49 w ust. 2 w pkt 15 po słowie „przebiegu” skreśla się słowo „sprawdzianów”</w:t>
      </w:r>
      <w:r w:rsidR="00A83FD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CB81BD1" w14:textId="77777777" w:rsidR="003E6317" w:rsidRPr="003E6317" w:rsidRDefault="003E6317" w:rsidP="003E6317">
      <w:pPr>
        <w:numPr>
          <w:ilvl w:val="0"/>
          <w:numId w:val="3"/>
        </w:numPr>
        <w:spacing w:after="0" w:line="300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6317">
        <w:rPr>
          <w:rFonts w:ascii="Times New Roman" w:eastAsia="Calibri" w:hAnsi="Times New Roman" w:cs="Times New Roman"/>
          <w:sz w:val="28"/>
          <w:szCs w:val="28"/>
        </w:rPr>
        <w:lastRenderedPageBreak/>
        <w:t>W §55 w ust. 2 w pkt 3 po słowie „przeprowadzania” skreśla się słowo „sprawdzianu” i po słowie „egzaminu” skreśla się słowo „gimnazjalnego”</w:t>
      </w:r>
      <w:r w:rsidR="00A83FD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CB81BD2" w14:textId="77777777" w:rsidR="003E6317" w:rsidRPr="003E6317" w:rsidRDefault="003E6317" w:rsidP="003E6317">
      <w:pPr>
        <w:numPr>
          <w:ilvl w:val="0"/>
          <w:numId w:val="3"/>
        </w:numPr>
        <w:spacing w:after="0" w:line="300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6317">
        <w:rPr>
          <w:rFonts w:ascii="Times New Roman" w:eastAsia="Calibri" w:hAnsi="Times New Roman" w:cs="Times New Roman"/>
          <w:sz w:val="28"/>
          <w:szCs w:val="28"/>
        </w:rPr>
        <w:t>W §56 uchyla się ust. 10</w:t>
      </w:r>
      <w:r w:rsidR="00A83FD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CB81BD3" w14:textId="77777777" w:rsidR="003E6317" w:rsidRPr="003E6317" w:rsidRDefault="003E6317" w:rsidP="003E6317">
      <w:pPr>
        <w:numPr>
          <w:ilvl w:val="0"/>
          <w:numId w:val="3"/>
        </w:numPr>
        <w:spacing w:after="0" w:line="300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6317">
        <w:rPr>
          <w:rFonts w:ascii="Times New Roman" w:eastAsia="Calibri" w:hAnsi="Times New Roman" w:cs="Times New Roman"/>
          <w:sz w:val="28"/>
          <w:szCs w:val="28"/>
        </w:rPr>
        <w:t>W §60 w ust. 2 po słowach „szkoły podstawowej” skreśla się słowo „gimnazjum”</w:t>
      </w:r>
      <w:r w:rsidR="00A83FD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CB81BD4" w14:textId="77777777" w:rsidR="003E6317" w:rsidRPr="003E6317" w:rsidRDefault="003E6317" w:rsidP="003E6317">
      <w:pPr>
        <w:numPr>
          <w:ilvl w:val="0"/>
          <w:numId w:val="3"/>
        </w:numPr>
        <w:spacing w:after="0" w:line="300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6317">
        <w:rPr>
          <w:rFonts w:ascii="Times New Roman" w:eastAsia="Calibri" w:hAnsi="Times New Roman" w:cs="Times New Roman"/>
          <w:sz w:val="28"/>
          <w:szCs w:val="28"/>
        </w:rPr>
        <w:t>W §64 w ust. 2 uchyla się pkt 1b</w:t>
      </w:r>
      <w:r w:rsidR="00A83FD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CB81BD5" w14:textId="77777777" w:rsidR="003E6317" w:rsidRPr="003E6317" w:rsidRDefault="003E6317" w:rsidP="003E6317">
      <w:pPr>
        <w:numPr>
          <w:ilvl w:val="0"/>
          <w:numId w:val="3"/>
        </w:numPr>
        <w:spacing w:after="0" w:line="300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6317">
        <w:rPr>
          <w:rFonts w:ascii="Times New Roman" w:eastAsia="Calibri" w:hAnsi="Times New Roman" w:cs="Times New Roman"/>
          <w:sz w:val="28"/>
          <w:szCs w:val="28"/>
        </w:rPr>
        <w:t>W §87 w ust. 2 w pkt 3 po słowie „wyników” skreśla się słowo „sprawdzianów”</w:t>
      </w:r>
      <w:r w:rsidR="00A83FD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CB81BD6" w14:textId="77777777" w:rsidR="003E6317" w:rsidRPr="003E6317" w:rsidRDefault="003E6317" w:rsidP="003E6317">
      <w:pPr>
        <w:numPr>
          <w:ilvl w:val="0"/>
          <w:numId w:val="3"/>
        </w:numPr>
        <w:spacing w:after="0" w:line="300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6317">
        <w:rPr>
          <w:rFonts w:ascii="Times New Roman" w:eastAsia="Calibri" w:hAnsi="Times New Roman" w:cs="Times New Roman"/>
          <w:sz w:val="28"/>
          <w:szCs w:val="28"/>
        </w:rPr>
        <w:t>W §105 w ust. 2 po słowach „ szkoły podstawowej” skreśl</w:t>
      </w:r>
      <w:r w:rsidR="00A83FD0">
        <w:rPr>
          <w:rFonts w:ascii="Times New Roman" w:eastAsia="Calibri" w:hAnsi="Times New Roman" w:cs="Times New Roman"/>
          <w:sz w:val="28"/>
          <w:szCs w:val="28"/>
        </w:rPr>
        <w:t>a się wyrażenie „ i gimnazjum” .</w:t>
      </w:r>
    </w:p>
    <w:p w14:paraId="3CB81BD7" w14:textId="77777777" w:rsidR="003E6317" w:rsidRPr="003E6317" w:rsidRDefault="003E6317" w:rsidP="003E6317">
      <w:pPr>
        <w:numPr>
          <w:ilvl w:val="0"/>
          <w:numId w:val="3"/>
        </w:numPr>
        <w:spacing w:after="0" w:line="300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6317">
        <w:rPr>
          <w:rFonts w:ascii="Times New Roman" w:eastAsia="Calibri" w:hAnsi="Times New Roman" w:cs="Times New Roman"/>
          <w:sz w:val="28"/>
          <w:szCs w:val="28"/>
        </w:rPr>
        <w:t>Uchyla się §113, §114, §116, §117, §118, §119, §120</w:t>
      </w:r>
      <w:r w:rsidR="00A83FD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CB81BD8" w14:textId="77777777" w:rsidR="003E6317" w:rsidRPr="003E6317" w:rsidRDefault="003E6317" w:rsidP="003E6317">
      <w:pPr>
        <w:numPr>
          <w:ilvl w:val="0"/>
          <w:numId w:val="3"/>
        </w:numPr>
        <w:spacing w:after="0" w:line="300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6317">
        <w:rPr>
          <w:rFonts w:ascii="Times New Roman" w:eastAsia="Calibri" w:hAnsi="Times New Roman" w:cs="Times New Roman"/>
          <w:sz w:val="28"/>
          <w:szCs w:val="28"/>
        </w:rPr>
        <w:t>Uchyla się §122, §123, §124, §125, §126, §127, §128</w:t>
      </w:r>
      <w:r w:rsidR="00A83FD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CB81BD9" w14:textId="77777777" w:rsidR="003E6317" w:rsidRDefault="003E6317" w:rsidP="003E6317">
      <w:pPr>
        <w:numPr>
          <w:ilvl w:val="0"/>
          <w:numId w:val="3"/>
        </w:numPr>
        <w:spacing w:after="0" w:line="300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6317">
        <w:rPr>
          <w:rFonts w:ascii="Times New Roman" w:eastAsia="Calibri" w:hAnsi="Times New Roman" w:cs="Times New Roman"/>
          <w:sz w:val="28"/>
          <w:szCs w:val="28"/>
        </w:rPr>
        <w:t>Uchyla się §130, §131, §132, §133, §134, §135, §136, §137, §138, §139, §140, §141, §142, §144, §145, §146, §147, §148, §149, §149a, §149b, §149d, §150, §151, §151a, §151a¸§159, §160, §161, §162, §163, §164, §165.</w:t>
      </w:r>
    </w:p>
    <w:p w14:paraId="3CB81BDA" w14:textId="77777777" w:rsidR="00A83FD0" w:rsidRPr="003E6317" w:rsidRDefault="00A83FD0" w:rsidP="00A83FD0">
      <w:pPr>
        <w:spacing w:after="0" w:line="300" w:lineRule="exact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3CB81BDB" w14:textId="77777777" w:rsidR="0073214C" w:rsidRPr="003E6317" w:rsidRDefault="0073214C" w:rsidP="002472E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3E63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§2</w:t>
      </w:r>
      <w:r w:rsidR="00036199" w:rsidRPr="003E63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. </w:t>
      </w:r>
      <w:r w:rsidRPr="003E63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Wykonanie uchwały powierza się dyrektorowi zespołu szkół.</w:t>
      </w:r>
    </w:p>
    <w:p w14:paraId="3CB81BDC" w14:textId="77777777" w:rsidR="0073214C" w:rsidRPr="003E6317" w:rsidRDefault="0073214C" w:rsidP="002472E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3E63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§3</w:t>
      </w:r>
      <w:r w:rsidR="00036199" w:rsidRPr="003E63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. </w:t>
      </w:r>
      <w:r w:rsidRPr="003E63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Uchwała wchodzi w życie z dniem podjęcia.</w:t>
      </w:r>
    </w:p>
    <w:p w14:paraId="3CB81BDD" w14:textId="77777777" w:rsidR="0073214C" w:rsidRPr="003E6317" w:rsidRDefault="0073214C" w:rsidP="0073214C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CB81BDE" w14:textId="77777777" w:rsidR="0073214C" w:rsidRPr="003E6317" w:rsidRDefault="0073214C" w:rsidP="0073214C">
      <w:pPr>
        <w:spacing w:after="160" w:line="259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E631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Przewodniczący Rady Pedagogicznej</w:t>
      </w:r>
    </w:p>
    <w:p w14:paraId="3CB81BDF" w14:textId="0D099857" w:rsidR="0073214C" w:rsidRPr="003E6317" w:rsidRDefault="00036199" w:rsidP="007321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E6317">
        <w:rPr>
          <w:rFonts w:ascii="Times New Roman" w:eastAsia="Calibri" w:hAnsi="Times New Roman" w:cs="Times New Roman"/>
          <w:sz w:val="28"/>
          <w:szCs w:val="28"/>
        </w:rPr>
        <w:tab/>
      </w:r>
      <w:r w:rsidRPr="003E6317">
        <w:rPr>
          <w:rFonts w:ascii="Times New Roman" w:eastAsia="Calibri" w:hAnsi="Times New Roman" w:cs="Times New Roman"/>
          <w:sz w:val="28"/>
          <w:szCs w:val="28"/>
        </w:rPr>
        <w:tab/>
      </w:r>
      <w:r w:rsidRPr="003E6317">
        <w:rPr>
          <w:rFonts w:ascii="Times New Roman" w:eastAsia="Calibri" w:hAnsi="Times New Roman" w:cs="Times New Roman"/>
          <w:sz w:val="28"/>
          <w:szCs w:val="28"/>
        </w:rPr>
        <w:tab/>
      </w:r>
      <w:r w:rsidRPr="003E6317">
        <w:rPr>
          <w:rFonts w:ascii="Times New Roman" w:eastAsia="Calibri" w:hAnsi="Times New Roman" w:cs="Times New Roman"/>
          <w:sz w:val="28"/>
          <w:szCs w:val="28"/>
        </w:rPr>
        <w:tab/>
      </w:r>
      <w:r w:rsidRPr="003E6317">
        <w:rPr>
          <w:rFonts w:ascii="Times New Roman" w:eastAsia="Calibri" w:hAnsi="Times New Roman" w:cs="Times New Roman"/>
          <w:sz w:val="28"/>
          <w:szCs w:val="28"/>
        </w:rPr>
        <w:tab/>
      </w:r>
      <w:r w:rsidRPr="003E6317">
        <w:rPr>
          <w:rFonts w:ascii="Times New Roman" w:eastAsia="Calibri" w:hAnsi="Times New Roman" w:cs="Times New Roman"/>
          <w:sz w:val="28"/>
          <w:szCs w:val="28"/>
        </w:rPr>
        <w:tab/>
      </w:r>
      <w:r w:rsidR="00A83FD0">
        <w:rPr>
          <w:rFonts w:ascii="Times New Roman" w:eastAsia="Calibri" w:hAnsi="Times New Roman" w:cs="Times New Roman"/>
          <w:sz w:val="28"/>
          <w:szCs w:val="28"/>
        </w:rPr>
        <w:tab/>
      </w:r>
      <w:r w:rsidR="00D77186">
        <w:rPr>
          <w:rFonts w:ascii="Times New Roman" w:eastAsia="Calibri" w:hAnsi="Times New Roman" w:cs="Times New Roman"/>
          <w:sz w:val="28"/>
          <w:szCs w:val="28"/>
        </w:rPr>
        <w:t>Iwona Grabowska</w:t>
      </w:r>
      <w:bookmarkStart w:id="0" w:name="_GoBack"/>
      <w:bookmarkEnd w:id="0"/>
    </w:p>
    <w:p w14:paraId="3CB81BE0" w14:textId="77777777" w:rsidR="0073214C" w:rsidRPr="003E6317" w:rsidRDefault="0073214C" w:rsidP="0073214C">
      <w:pPr>
        <w:tabs>
          <w:tab w:val="left" w:pos="4198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CB81BE1" w14:textId="77777777" w:rsidR="0073214C" w:rsidRPr="003E6317" w:rsidRDefault="0073214C" w:rsidP="0073214C">
      <w:pPr>
        <w:rPr>
          <w:rFonts w:ascii="Times New Roman" w:hAnsi="Times New Roman" w:cs="Times New Roman"/>
          <w:sz w:val="28"/>
          <w:szCs w:val="28"/>
        </w:rPr>
      </w:pPr>
    </w:p>
    <w:p w14:paraId="3CB81BE2" w14:textId="77777777" w:rsidR="002E30FE" w:rsidRPr="003E6317" w:rsidRDefault="002E30FE">
      <w:pPr>
        <w:rPr>
          <w:rFonts w:ascii="Times New Roman" w:hAnsi="Times New Roman" w:cs="Times New Roman"/>
          <w:sz w:val="28"/>
          <w:szCs w:val="28"/>
        </w:rPr>
      </w:pPr>
    </w:p>
    <w:sectPr w:rsidR="002E30FE" w:rsidRPr="003E6317" w:rsidSect="00A83FD0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31473"/>
    <w:multiLevelType w:val="hybridMultilevel"/>
    <w:tmpl w:val="A02EA362"/>
    <w:lvl w:ilvl="0" w:tplc="2230D2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149225B"/>
    <w:multiLevelType w:val="hybridMultilevel"/>
    <w:tmpl w:val="46B61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B1FB3"/>
    <w:multiLevelType w:val="hybridMultilevel"/>
    <w:tmpl w:val="6EBEC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14C"/>
    <w:rsid w:val="00036199"/>
    <w:rsid w:val="002472EB"/>
    <w:rsid w:val="002E30FE"/>
    <w:rsid w:val="003E6317"/>
    <w:rsid w:val="003E793B"/>
    <w:rsid w:val="0073214C"/>
    <w:rsid w:val="00A018AF"/>
    <w:rsid w:val="00A83FD0"/>
    <w:rsid w:val="00BD2DE2"/>
    <w:rsid w:val="00BE52C9"/>
    <w:rsid w:val="00C9682F"/>
    <w:rsid w:val="00D7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1BBA"/>
  <w15:docId w15:val="{404FBBAF-C2CA-4B79-AB47-F5ECC1164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21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6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Grabowska</dc:creator>
  <cp:lastModifiedBy>Grabowska Iwona</cp:lastModifiedBy>
  <cp:revision>2</cp:revision>
  <cp:lastPrinted>2018-03-27T09:35:00Z</cp:lastPrinted>
  <dcterms:created xsi:type="dcterms:W3CDTF">2021-03-24T11:02:00Z</dcterms:created>
  <dcterms:modified xsi:type="dcterms:W3CDTF">2021-03-24T11:02:00Z</dcterms:modified>
</cp:coreProperties>
</file>