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4" w:rsidRDefault="00804DA4"/>
    <w:p w:rsidR="00BC1125" w:rsidRDefault="00BC1125" w:rsidP="00BC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86995</wp:posOffset>
            </wp:positionV>
            <wp:extent cx="1479550" cy="1765300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2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 </w:t>
      </w:r>
    </w:p>
    <w:p w:rsidR="00BC1125" w:rsidRPr="00D75FBD" w:rsidRDefault="00BC1125" w:rsidP="00BC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color w:val="0066FF"/>
          <w:sz w:val="40"/>
          <w:szCs w:val="40"/>
        </w:rPr>
        <w:t>Grupa  „</w:t>
      </w:r>
      <w:r w:rsidRPr="00D75FBD">
        <w:rPr>
          <w:rFonts w:ascii="Times New Roman" w:hAnsi="Times New Roman" w:cs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”             </w:t>
      </w:r>
    </w:p>
    <w:p w:rsidR="00BC1125" w:rsidRPr="0031005D" w:rsidRDefault="00BC1125" w:rsidP="00BC1125">
      <w:pPr>
        <w:autoSpaceDE w:val="0"/>
        <w:autoSpaceDN w:val="0"/>
        <w:adjustRightInd w:val="0"/>
        <w:spacing w:after="0" w:line="240" w:lineRule="auto"/>
        <w:rPr>
          <w:rFonts w:ascii="AgendaPl-Semibold" w:eastAsia="AgendaPl-Semibold" w:cs="AgendaPl-Semibold"/>
          <w:color w:val="FF7800"/>
          <w:sz w:val="76"/>
          <w:szCs w:val="76"/>
        </w:rPr>
      </w:pPr>
    </w:p>
    <w:p w:rsidR="00BC1125" w:rsidRDefault="00BC1125"/>
    <w:p w:rsidR="00BC1125" w:rsidRDefault="00BC1125"/>
    <w:p w:rsidR="00BC1125" w:rsidRDefault="00BC1125"/>
    <w:p w:rsidR="00BC1125" w:rsidRDefault="00BC1125"/>
    <w:p w:rsidR="00BC1125" w:rsidRDefault="00BC1125"/>
    <w:p w:rsidR="00BC1125" w:rsidRDefault="00BC1125" w:rsidP="00BC1125">
      <w:pPr>
        <w:pStyle w:val="Akapitzlist"/>
        <w:shd w:val="clear" w:color="auto" w:fill="FFFFFF"/>
        <w:spacing w:after="160" w:line="360" w:lineRule="auto"/>
        <w:ind w:left="714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PLAN PRACY DYDAKTYCZNO-WYCHOWAWCZEJ NA MIESIĄC CZERWIEC</w:t>
      </w:r>
    </w:p>
    <w:p w:rsidR="00BC1125" w:rsidRDefault="00BC1125" w:rsidP="00BC1125">
      <w:pPr>
        <w:pStyle w:val="Akapitzlist"/>
        <w:shd w:val="clear" w:color="auto" w:fill="FFFFFF"/>
        <w:spacing w:after="160" w:line="360" w:lineRule="auto"/>
        <w:ind w:left="714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Ogólne cele wychowawczo-dydaktyczne: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uwrażliwienie na innych;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umiejętności szukania różnic i podobieństw;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umiejętności wypowiadania się na własny temat;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wiedzy na temat dzieci z różnych stron świata;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umiejętności poruszania się po mapie;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zaznajomienie dzieci ich prawami;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kształtowanie poczucia własnej wartości;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zaznajomienie dzieci ze sposobami obchodzenia Dnia Dziecka w innych krajach;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umiejętności czytania dat;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wiedzy dzieci na temat zwierząt żyjących na świecie oraz miejsc ich występowania;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czytania globalnego;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wiedzy dzieci na temat zwierząt żyjących w zoo;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rozbudowywanie słownika;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wiedzy dzieci na temat polskich parków narodowych i ich mieszkańców;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umiejętności czytania symboli;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wiedzy na temat łańcucha pokarmowego i jego ogniw;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rozszerzenie wiedzy o wilkach;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wiedzy na temat zwierząt aktywnych w dzień i w nocy;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poszerzanie wiedzy na temat nietoperzy;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utrwalenie kolejności miesięcy oraz pór roku;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umiejętności uważnego słuchania;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ekspresji twórczej;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poszerzanie informacji na temat burzy i bezpiecznych zachowań w jej trakcie;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lastRenderedPageBreak/>
        <w:t>doskonalenie ekspresji twórczej;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wiedzy na temat zjawisk atmosferycznych (tęcza);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umiejętności klasyfikacji;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poszerzanie słownika;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słownika o nazwy letnich kwiatów i doskonalenie umiejętności rozróżniania ich na zdjęciach;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słownika o nazwy owadów występujących na łące;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słuchu fonemowego;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umiejętności przeliczania i porównywania liczb;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słownika dzieci o przymiotniki związane z określaniem smaków lodów;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umiejętności porównywania obiektów;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motoryki małej;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umiejętności poruszania się po mapie i porównywania długości obiektów;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poszerzanie wiedzy na temat zwierząt i roślin górskich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ekspresji twórczej;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integracja grupy;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umiejętności poruszania się po mapie;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umiejętności czytania globalnego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ekspresji twórczej;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sprawności manualnej;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doskonalenie uważnego słuchania;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kreatywnego myślenia;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 xml:space="preserve">poszerzanie informacji na temat bezpiecznego sposobu spędzania wakacji; </w:t>
      </w:r>
    </w:p>
    <w:p w:rsidR="00BC1125" w:rsidRPr="00BC1125" w:rsidRDefault="00BC1125" w:rsidP="00BC1125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0"/>
          <w:szCs w:val="20"/>
        </w:rPr>
      </w:pPr>
      <w:r w:rsidRPr="00BC1125">
        <w:rPr>
          <w:rFonts w:ascii="Times New Roman" w:eastAsia="Times New Roman" w:hAnsi="Times New Roman" w:cs="Times New Roman"/>
          <w:sz w:val="20"/>
          <w:szCs w:val="20"/>
        </w:rPr>
        <w:t>doskonalenie umiejętności czytania piktogramów.</w:t>
      </w:r>
    </w:p>
    <w:p w:rsidR="00BC1125" w:rsidRDefault="00BC1125" w:rsidP="00BC1125">
      <w:pPr>
        <w:rPr>
          <w:rFonts w:ascii="Arial" w:hAnsi="Arial" w:cs="Arial"/>
          <w:b/>
          <w:sz w:val="18"/>
          <w:szCs w:val="18"/>
        </w:rPr>
      </w:pPr>
    </w:p>
    <w:p w:rsidR="00BC1125" w:rsidRDefault="00BC1125" w:rsidP="00BC1125">
      <w:pPr>
        <w:rPr>
          <w:rFonts w:ascii="Arial" w:hAnsi="Arial" w:cs="Arial"/>
          <w:b/>
          <w:sz w:val="18"/>
          <w:szCs w:val="18"/>
        </w:rPr>
      </w:pPr>
    </w:p>
    <w:p w:rsidR="00BC1125" w:rsidRDefault="00BC1125" w:rsidP="00BC11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31.05.2021 – 02.06</w:t>
      </w:r>
      <w:r w:rsidRPr="00BC1125">
        <w:rPr>
          <w:rFonts w:ascii="Arial" w:hAnsi="Arial" w:cs="Arial"/>
          <w:b/>
          <w:sz w:val="18"/>
          <w:szCs w:val="18"/>
        </w:rPr>
        <w:t>.2021</w:t>
      </w:r>
    </w:p>
    <w:p w:rsidR="00BC1125" w:rsidRPr="00BC1125" w:rsidRDefault="00BC1125" w:rsidP="00BC1125">
      <w:pPr>
        <w:rPr>
          <w:rFonts w:ascii="Arial" w:hAnsi="Arial" w:cs="Arial"/>
          <w:b/>
          <w:sz w:val="18"/>
          <w:szCs w:val="18"/>
        </w:rPr>
      </w:pPr>
    </w:p>
    <w:p w:rsidR="00BC1125" w:rsidRPr="00BC1125" w:rsidRDefault="00BC1125" w:rsidP="00BC1125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Dzień Dziecka</w:t>
      </w:r>
    </w:p>
    <w:p w:rsidR="00BC1125" w:rsidRDefault="00BC1125" w:rsidP="00BC112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BC1125" w:rsidRDefault="00BC1125" w:rsidP="00BC11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C1125" w:rsidRPr="00BC1125" w:rsidRDefault="00BC1125" w:rsidP="00BC11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C1125">
        <w:rPr>
          <w:rFonts w:ascii="Times New Roman" w:hAnsi="Times New Roman" w:cs="Times New Roman"/>
          <w:color w:val="000000"/>
          <w:sz w:val="24"/>
          <w:szCs w:val="24"/>
        </w:rPr>
        <w:t>W minionym tygodniu udało nam się lepiej poznać samych siebie. Rozmawialiśmy o sobie,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o swoim wyglądzie i naszych zainteresowaniach. Szukaliśmy różnic i podobieństw między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nami. Dowiedzieliśmy się, że choć na zewnątrz się różnimy, w środku często jesteśmy do siebie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podobni.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Uczyliśmy się o dzieciach z różnych stron świata, o ich wyglądzie, strojach, obyczajach,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a także o muzyce charakterystycznej dla kontynentów, na których żyją. Jak się okazało, mimo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 xml:space="preserve">że mieszkamy w odległych krajach, podobnie się bawimy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i spędzamy czas wolny. Dzieci dowiedziały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się także, że na świecie niektórzy ich rówieśnicy żyją w trudnych warunkach: muszą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pracować, cierpią z powodu głodu, braku dostępu do wody czy wojen.</w:t>
      </w:r>
    </w:p>
    <w:p w:rsidR="00BC1125" w:rsidRPr="00BC1125" w:rsidRDefault="00BC1125" w:rsidP="00BC11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C1125">
        <w:rPr>
          <w:rFonts w:ascii="Times New Roman" w:hAnsi="Times New Roman" w:cs="Times New Roman"/>
          <w:color w:val="000000"/>
          <w:sz w:val="24"/>
          <w:szCs w:val="24"/>
        </w:rPr>
        <w:t>Dzieci poznały swoje prawa. Wiedzą już, co im się należy i co zrobić, gdy ktoś łamie 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prawa. Stworzyliśmy wspólnie piktogramowy kodeks praw dziecka, który zawisł w naszej sali.</w:t>
      </w:r>
    </w:p>
    <w:p w:rsidR="00BC1125" w:rsidRPr="00BC1125" w:rsidRDefault="00BC1125" w:rsidP="00BC11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C1125">
        <w:rPr>
          <w:rFonts w:ascii="Times New Roman" w:hAnsi="Times New Roman" w:cs="Times New Roman"/>
          <w:color w:val="000000"/>
          <w:sz w:val="24"/>
          <w:szCs w:val="24"/>
        </w:rPr>
        <w:t>Przedszkolaki dowiedziały się, że nie wszystkie dzieci na świecie obchodzą Dzień Dziecka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czerwca.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 xml:space="preserve">Z okazji Dnia Dziecka wykonaliśmy </w:t>
      </w:r>
      <w:proofErr w:type="spellStart"/>
      <w:r w:rsidRPr="00BC1125">
        <w:rPr>
          <w:rFonts w:ascii="Times New Roman" w:hAnsi="Times New Roman" w:cs="Times New Roman"/>
          <w:color w:val="000000"/>
          <w:sz w:val="24"/>
          <w:szCs w:val="24"/>
        </w:rPr>
        <w:t>pinatę</w:t>
      </w:r>
      <w:proofErr w:type="spellEnd"/>
      <w:r w:rsidRPr="00BC1125">
        <w:rPr>
          <w:rFonts w:ascii="Times New Roman" w:hAnsi="Times New Roman" w:cs="Times New Roman"/>
          <w:color w:val="000000"/>
          <w:sz w:val="24"/>
          <w:szCs w:val="24"/>
        </w:rPr>
        <w:t>, bardzo popularną w Meksyku. Z przyjemnością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ją rozbiliśmy i poczęstowaliśmy się słodkościami ukrytymi w środku.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>Po tygodniu związanym z dziećmi z odległych zakątków Ziemi ruszamy w dalszą podróż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125">
        <w:rPr>
          <w:rFonts w:ascii="Times New Roman" w:hAnsi="Times New Roman" w:cs="Times New Roman"/>
          <w:color w:val="000000"/>
          <w:sz w:val="24"/>
          <w:szCs w:val="24"/>
        </w:rPr>
        <w:t xml:space="preserve">świecie. Tym razem poznamy różne zwierzęta. </w:t>
      </w:r>
    </w:p>
    <w:p w:rsidR="00BC1125" w:rsidRDefault="00BC1125"/>
    <w:sectPr w:rsidR="00BC1125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EB5"/>
    <w:multiLevelType w:val="hybridMultilevel"/>
    <w:tmpl w:val="88244C7E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1125"/>
    <w:rsid w:val="00252C62"/>
    <w:rsid w:val="002A5135"/>
    <w:rsid w:val="00512E94"/>
    <w:rsid w:val="00773678"/>
    <w:rsid w:val="00804DA4"/>
    <w:rsid w:val="0084262E"/>
    <w:rsid w:val="00991B0F"/>
    <w:rsid w:val="00A159DC"/>
    <w:rsid w:val="00A63DFD"/>
    <w:rsid w:val="00AB5BDB"/>
    <w:rsid w:val="00BB2DB0"/>
    <w:rsid w:val="00BC1125"/>
    <w:rsid w:val="00CB0322"/>
    <w:rsid w:val="00E11FDB"/>
    <w:rsid w:val="00F404B1"/>
    <w:rsid w:val="00F437A3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25"/>
    <w:pPr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3277</Characters>
  <Application>Microsoft Office Word</Application>
  <DocSecurity>0</DocSecurity>
  <Lines>27</Lines>
  <Paragraphs>7</Paragraphs>
  <ScaleCrop>false</ScaleCrop>
  <Company>Acer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1</cp:revision>
  <dcterms:created xsi:type="dcterms:W3CDTF">2021-05-30T10:23:00Z</dcterms:created>
  <dcterms:modified xsi:type="dcterms:W3CDTF">2021-05-30T10:33:00Z</dcterms:modified>
</cp:coreProperties>
</file>