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E3" w:rsidRDefault="000C47DF" w:rsidP="000C4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7DF">
        <w:rPr>
          <w:rFonts w:ascii="Times New Roman" w:hAnsi="Times New Roman" w:cs="Times New Roman"/>
          <w:sz w:val="24"/>
          <w:szCs w:val="24"/>
          <w:lang w:val="sk-SK"/>
        </w:rPr>
        <w:t xml:space="preserve">Zápisnica zo stretnutia kontrolnej komisie </w:t>
      </w:r>
      <w:r w:rsidRPr="000C47DF">
        <w:rPr>
          <w:rFonts w:ascii="Times New Roman" w:hAnsi="Times New Roman" w:cs="Times New Roman"/>
          <w:b/>
          <w:sz w:val="24"/>
          <w:szCs w:val="24"/>
          <w:lang w:val="sk-SK"/>
        </w:rPr>
        <w:t>OZ</w:t>
      </w:r>
      <w:r w:rsidRPr="000C47DF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proofErr w:type="spellStart"/>
      <w:r w:rsidRPr="000C47DF">
        <w:rPr>
          <w:rFonts w:ascii="Times New Roman" w:hAnsi="Times New Roman" w:cs="Times New Roman"/>
          <w:b/>
          <w:sz w:val="24"/>
          <w:szCs w:val="24"/>
        </w:rPr>
        <w:t>Rodičia</w:t>
      </w:r>
      <w:proofErr w:type="spellEnd"/>
      <w:r w:rsidRPr="000C47DF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0C47DF">
        <w:rPr>
          <w:rFonts w:ascii="Times New Roman" w:hAnsi="Times New Roman" w:cs="Times New Roman"/>
          <w:b/>
          <w:sz w:val="24"/>
          <w:szCs w:val="24"/>
        </w:rPr>
        <w:t>priatelia</w:t>
      </w:r>
      <w:proofErr w:type="spellEnd"/>
      <w:r w:rsidRPr="000C47DF">
        <w:rPr>
          <w:rFonts w:ascii="Times New Roman" w:hAnsi="Times New Roman" w:cs="Times New Roman"/>
          <w:b/>
          <w:sz w:val="24"/>
          <w:szCs w:val="24"/>
        </w:rPr>
        <w:t xml:space="preserve"> školy </w:t>
      </w:r>
      <w:proofErr w:type="spellStart"/>
      <w:r w:rsidRPr="000C47DF">
        <w:rPr>
          <w:rFonts w:ascii="Times New Roman" w:hAnsi="Times New Roman" w:cs="Times New Roman"/>
          <w:b/>
          <w:sz w:val="24"/>
          <w:szCs w:val="24"/>
        </w:rPr>
        <w:t>pri</w:t>
      </w:r>
      <w:proofErr w:type="spellEnd"/>
      <w:r w:rsidRPr="000C47DF">
        <w:rPr>
          <w:rFonts w:ascii="Times New Roman" w:hAnsi="Times New Roman" w:cs="Times New Roman"/>
          <w:b/>
          <w:sz w:val="24"/>
          <w:szCs w:val="24"/>
        </w:rPr>
        <w:t xml:space="preserve"> ZŠ s MŠ Liptovská Teplá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7DF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0C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DF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0C47DF">
        <w:rPr>
          <w:rFonts w:ascii="Times New Roman" w:hAnsi="Times New Roman" w:cs="Times New Roman"/>
          <w:sz w:val="24"/>
          <w:szCs w:val="24"/>
        </w:rPr>
        <w:t xml:space="preserve"> 11.01.2023</w:t>
      </w:r>
    </w:p>
    <w:p w:rsidR="000C47DF" w:rsidRDefault="000C47DF" w:rsidP="000C47DF">
      <w:pPr>
        <w:rPr>
          <w:rFonts w:ascii="Times New Roman" w:hAnsi="Times New Roman" w:cs="Times New Roman"/>
          <w:sz w:val="24"/>
          <w:szCs w:val="24"/>
        </w:rPr>
      </w:pPr>
    </w:p>
    <w:p w:rsidR="000C47DF" w:rsidRDefault="000C47DF" w:rsidP="000C4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Zúčastnili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viď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prezenčná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listina </w:t>
      </w:r>
    </w:p>
    <w:p w:rsidR="000C47DF" w:rsidRDefault="000C47DF" w:rsidP="000C47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DF" w:rsidRDefault="000C47DF" w:rsidP="000C47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7DF">
        <w:rPr>
          <w:rFonts w:ascii="Times New Roman" w:hAnsi="Times New Roman" w:cs="Times New Roman"/>
          <w:sz w:val="24"/>
          <w:szCs w:val="24"/>
        </w:rPr>
        <w:t>Uvítanie</w:t>
      </w:r>
      <w:proofErr w:type="spellEnd"/>
      <w:r w:rsidRPr="000C4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DF" w:rsidRPr="000C47DF" w:rsidRDefault="00E56AA8" w:rsidP="000C47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Vedenie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účtovníctva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DF" w:rsidRDefault="000C47DF" w:rsidP="000C47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Bankový účet OZ </w:t>
      </w:r>
    </w:p>
    <w:p w:rsidR="000C47DF" w:rsidRDefault="00E56AA8" w:rsidP="000C47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Aktivity OZ </w:t>
      </w:r>
    </w:p>
    <w:p w:rsidR="00E56AA8" w:rsidRDefault="00F93159" w:rsidP="000C47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Účtovná</w:t>
      </w:r>
      <w:r w:rsidR="00E56AA8">
        <w:rPr>
          <w:rFonts w:ascii="Times New Roman" w:hAnsi="Times New Roman" w:cs="Times New Roman"/>
          <w:sz w:val="24"/>
          <w:szCs w:val="24"/>
          <w:lang w:val="sk-SK"/>
        </w:rPr>
        <w:t xml:space="preserve"> závierka </w:t>
      </w:r>
    </w:p>
    <w:p w:rsidR="00E56AA8" w:rsidRDefault="00E56AA8" w:rsidP="000C47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Fond nezistené škody</w:t>
      </w:r>
    </w:p>
    <w:p w:rsidR="00E56AA8" w:rsidRDefault="00E56AA8" w:rsidP="000C47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Rozpočet OZ </w:t>
      </w:r>
    </w:p>
    <w:p w:rsidR="00E56AA8" w:rsidRDefault="00E56AA8" w:rsidP="000C47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Pokladňa OZ </w:t>
      </w:r>
    </w:p>
    <w:p w:rsidR="00E56AA8" w:rsidRDefault="00E56AA8" w:rsidP="000C47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Diskusia</w:t>
      </w:r>
    </w:p>
    <w:p w:rsidR="00E56AA8" w:rsidRDefault="00E56AA8" w:rsidP="000C47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Záver </w:t>
      </w:r>
    </w:p>
    <w:p w:rsidR="00E56AA8" w:rsidRDefault="00E56AA8" w:rsidP="00E56AA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E56AA8" w:rsidRDefault="00E56AA8" w:rsidP="00E56A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Na začiatok stretnutia predsedníčka kontrolnej komisie privítala účastníkov stretnutia. </w:t>
      </w:r>
    </w:p>
    <w:p w:rsidR="00E56AA8" w:rsidRDefault="00E56AA8" w:rsidP="00E56A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Následne bola na základe dohody členov OZ určená pani Lucia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Hošalová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za zodpovednú osobu  vedenia účtovníctva OZ . Pani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Hošalová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 funkciou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súhlasíla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. Podklady za predchádzajúce roky sú k dispozícii na prebratie v ZŠ. Po následnej dohode s riaditeľom ZŠ si pani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Hošalová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potrebné podklady preberie .  Nakoľko pani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Hošalová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nemá prístup k účtu OZ , je potrebné každomesačné zasielanie bank. výpisov  pani účtovníčke na dohodnutý email, prípadne osobné prevzatie  do rúk účtovníčky.  Pani účtovníčka sa vzdáva odmeny za vedenie účtovníctva. </w:t>
      </w:r>
    </w:p>
    <w:p w:rsidR="00E56AA8" w:rsidRDefault="00357CA5" w:rsidP="00E56A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Bankový účet OZ má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akutálne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účtovaný poplatok 5 EUR za vedenie BU , plus mimoriadne poplatky.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Kontrolna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komisia odporúča zistiť podmienky vedenia BU 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prezistiť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ponuky v bankách a zriadiť BU bez poplatku ak je to možné .</w:t>
      </w:r>
    </w:p>
    <w:p w:rsidR="00357CA5" w:rsidRDefault="00357CA5" w:rsidP="00357CA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Aktivity OZ v mesiaci 12/2022 ( Mikuláš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Lip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Teplá a Mikuláš Ivachnová ) vytvorili zisk vo výške 524,20 EUR . Tento zisk bude evidovaný ako dobrovoľný príspevok  pre OZ  .  OZ sa  plánuje  zúčastniť svojimi aktivitami  aj v najbližšom období po dohode s vedením ZŠ  na Novoročnom koncerte ZŠ s MŠ Liptovská Teplá , kt. sa uskutoční dňa 03.02.2023. Zisk z akcie bude taktiež evidovaný ako dobrovoľný príspevok . </w:t>
      </w:r>
    </w:p>
    <w:p w:rsidR="0066200A" w:rsidRDefault="00357CA5" w:rsidP="006620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Hošalová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bola poverená zistením zákonnej povinnosti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zverejnovania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účtovnej závierky OZ . V prípade nutnosti bude účtovná závierka zverejnená na web stránke ZŠ s MŠ Liptovská Teplá . Kontrolnou komisiou bolo navrhnuté aby pani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Hošalová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na prvom stretnutí členov OZ (</w:t>
      </w:r>
      <w:r w:rsidR="0066200A">
        <w:rPr>
          <w:rFonts w:ascii="Times New Roman" w:hAnsi="Times New Roman" w:cs="Times New Roman"/>
          <w:sz w:val="24"/>
          <w:szCs w:val="24"/>
          <w:lang w:val="sk-SK"/>
        </w:rPr>
        <w:t xml:space="preserve"> mesiac september školského roka ) prezentovala správu o hospodárení za predchádzajúci školský rok . Pani </w:t>
      </w:r>
      <w:proofErr w:type="spellStart"/>
      <w:r w:rsidR="0066200A">
        <w:rPr>
          <w:rFonts w:ascii="Times New Roman" w:hAnsi="Times New Roman" w:cs="Times New Roman"/>
          <w:sz w:val="24"/>
          <w:szCs w:val="24"/>
          <w:lang w:val="sk-SK"/>
        </w:rPr>
        <w:t>Hošalová</w:t>
      </w:r>
      <w:proofErr w:type="spellEnd"/>
      <w:r w:rsidR="0066200A">
        <w:rPr>
          <w:rFonts w:ascii="Times New Roman" w:hAnsi="Times New Roman" w:cs="Times New Roman"/>
          <w:sz w:val="24"/>
          <w:szCs w:val="24"/>
          <w:lang w:val="sk-SK"/>
        </w:rPr>
        <w:t xml:space="preserve"> s návrhom súhlasila . Správa bude taktiež zverejnená na web stránke ZŠ s MŠ Liptovská Teplá . </w:t>
      </w:r>
    </w:p>
    <w:p w:rsidR="0066200A" w:rsidRDefault="0066200A" w:rsidP="006620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Kontrolna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komisia navrhuje príspevok do fondu nezistené škody : </w:t>
      </w:r>
    </w:p>
    <w:p w:rsidR="0066200A" w:rsidRDefault="0066200A" w:rsidP="0066200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Evidovať v rozpočte OZ , viesť evidenciu výdavkov vo forme VPD , stanoviť max. čiastku opravy , ktorú je možné uhradiť z fondu na nezistené škody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závady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vo výške 300 EUR  ( drahšie opravy bude uhrádzať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zriadovateľ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prípadne úhrada nad 300 EUR z prostriedkov fondu by bola odsúhlasená členmi OZ ) </w:t>
      </w:r>
    </w:p>
    <w:p w:rsidR="0066200A" w:rsidRDefault="0066200A" w:rsidP="0066200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Zrušiť spoločnú evidenciu platieb vo výške 12 EUR , posielať potvrdenie o platbe za čl. príspevok v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v stanovenej výške príspevku bez poplatku do fondu pre nezistené škody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závady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66200A" w:rsidRDefault="0066200A" w:rsidP="006620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Kontrolna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komisia navrhuje organizovať prvé stretnutie členov OZ v mesiaci september šk. roka . Na tomto stretnutí sa prezentujú návrhy rozpočtu na akt. šk. rok </w:t>
      </w:r>
      <w:r w:rsidRPr="0066200A">
        <w:rPr>
          <w:rFonts w:ascii="Times New Roman" w:hAnsi="Times New Roman" w:cs="Times New Roman"/>
          <w:sz w:val="24"/>
          <w:szCs w:val="24"/>
          <w:lang w:val="sk-SK"/>
        </w:rPr>
        <w:t>hodnotí sa roz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počet za predchádzajúci šk. rok, predloží sa záverečná správa z hospodárenia za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predch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šk. rok 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Ďaľšie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potrebné stretnutie  odporúča zorganizovať následne v mesiaci október - po uhradení členského príspevku . Na tomto stretnutí bude schválený už konkrétny rozpočet na akt. šk. rok . </w:t>
      </w:r>
      <w:r w:rsidR="00F93159">
        <w:rPr>
          <w:rFonts w:ascii="Times New Roman" w:hAnsi="Times New Roman" w:cs="Times New Roman"/>
          <w:sz w:val="24"/>
          <w:szCs w:val="24"/>
          <w:lang w:val="sk-SK"/>
        </w:rPr>
        <w:t xml:space="preserve">Taktiež sa prezentuje počet členov OZ v ak. šk. roku. </w:t>
      </w:r>
    </w:p>
    <w:p w:rsidR="00F93159" w:rsidRDefault="00F93159" w:rsidP="006620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odkomunikovaní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 vedením a výkonným výborom OZ  bude pokladňa OZ určená na jednu konkrétnu osobu , kt. bude s ňou disponovať.  </w:t>
      </w:r>
    </w:p>
    <w:p w:rsidR="00F93159" w:rsidRDefault="00F93159" w:rsidP="00F931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93159">
        <w:rPr>
          <w:rFonts w:ascii="Times New Roman" w:hAnsi="Times New Roman" w:cs="Times New Roman"/>
          <w:sz w:val="24"/>
          <w:szCs w:val="24"/>
          <w:lang w:val="sk-SK"/>
        </w:rPr>
        <w:t xml:space="preserve">V diskusii  sa </w:t>
      </w:r>
      <w:proofErr w:type="spellStart"/>
      <w:r w:rsidRPr="00F93159">
        <w:rPr>
          <w:rFonts w:ascii="Times New Roman" w:hAnsi="Times New Roman" w:cs="Times New Roman"/>
          <w:sz w:val="24"/>
          <w:szCs w:val="24"/>
          <w:lang w:val="sk-SK"/>
        </w:rPr>
        <w:t>kontrolna</w:t>
      </w:r>
      <w:proofErr w:type="spellEnd"/>
      <w:r w:rsidRPr="00F93159">
        <w:rPr>
          <w:rFonts w:ascii="Times New Roman" w:hAnsi="Times New Roman" w:cs="Times New Roman"/>
          <w:sz w:val="24"/>
          <w:szCs w:val="24"/>
          <w:lang w:val="sk-SK"/>
        </w:rPr>
        <w:t xml:space="preserve"> komisia zhodla v tom, že fin. prostriedky získané z úhrady členského príspevku , taktiež dobrovoľné príspevky získané z aktivít OZ by mali byť prioritne určené pre žiakov ZŠ a MŠ Liptovská Teplá. Rekonštrukcie priestorov sú prijateľné po schválení rozpočtu v ktorom sú zahrnuté a schválené . Po kontrole platieb z predchádzajúceho obdobia  je potrebné definovať platbu- rekonštrukcia zborovne  zo dňa 2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3.02.2022 vo výške 239,53 EUR . Predsedníčka OZ navrhla zorganizovať v škole v tomto šk. roku karneval  pre 1. stupeň ZŠ . Možnosti zorganizovať akciu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odkomunikuje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 vedením ZŠ a následne informuje členov OZ o možnostiach . 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Kontrolna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komisia upozornila na nutnosť zrealizovať dodatočné voľby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tr.</w:t>
      </w:r>
      <w:r w:rsidR="00C0594B">
        <w:rPr>
          <w:rFonts w:ascii="Times New Roman" w:hAnsi="Times New Roman" w:cs="Times New Roman"/>
          <w:sz w:val="24"/>
          <w:szCs w:val="24"/>
          <w:lang w:val="sk-SK"/>
        </w:rPr>
        <w:t>dôverníka</w:t>
      </w:r>
      <w:proofErr w:type="spellEnd"/>
      <w:r w:rsidR="00C0594B">
        <w:rPr>
          <w:rFonts w:ascii="Times New Roman" w:hAnsi="Times New Roman" w:cs="Times New Roman"/>
          <w:sz w:val="24"/>
          <w:szCs w:val="24"/>
          <w:lang w:val="sk-SK"/>
        </w:rPr>
        <w:t xml:space="preserve"> a to v triedach ktoré zastupuje jeden a ten istý triedny dôverník súčasne. </w:t>
      </w:r>
      <w:bookmarkStart w:id="0" w:name="_GoBack"/>
      <w:bookmarkEnd w:id="0"/>
    </w:p>
    <w:p w:rsidR="00F93159" w:rsidRDefault="00F93159" w:rsidP="00F931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Záver </w:t>
      </w:r>
    </w:p>
    <w:p w:rsidR="00F93159" w:rsidRDefault="00F93159" w:rsidP="00F93159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93159" w:rsidRDefault="00F93159" w:rsidP="00F93159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93159" w:rsidRDefault="00F93159" w:rsidP="00F9315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Ivachnovej, dňa 11.01.2022</w:t>
      </w:r>
    </w:p>
    <w:p w:rsidR="00F93159" w:rsidRPr="00F93159" w:rsidRDefault="00F93159" w:rsidP="00F93159">
      <w:pPr>
        <w:rPr>
          <w:rFonts w:ascii="Times New Roman" w:hAnsi="Times New Roman" w:cs="Times New Roman"/>
          <w:sz w:val="24"/>
          <w:szCs w:val="24"/>
          <w:lang w:val="sk-SK"/>
        </w:rPr>
      </w:pPr>
    </w:p>
    <w:sectPr w:rsidR="00F93159" w:rsidRPr="00F9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F88"/>
    <w:multiLevelType w:val="hybridMultilevel"/>
    <w:tmpl w:val="8AB84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D71"/>
    <w:multiLevelType w:val="hybridMultilevel"/>
    <w:tmpl w:val="52A4F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7D8"/>
    <w:multiLevelType w:val="hybridMultilevel"/>
    <w:tmpl w:val="D21AD846"/>
    <w:lvl w:ilvl="0" w:tplc="BC940F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DF"/>
    <w:rsid w:val="000C47DF"/>
    <w:rsid w:val="00357CA5"/>
    <w:rsid w:val="004C50E3"/>
    <w:rsid w:val="0066200A"/>
    <w:rsid w:val="00C0594B"/>
    <w:rsid w:val="00E56AA8"/>
    <w:rsid w:val="00F9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C1E7"/>
  <w15:chartTrackingRefBased/>
  <w15:docId w15:val="{7B9B262E-B67F-46FD-BE63-23B5D97D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7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Huntoš</dc:creator>
  <cp:keywords/>
  <dc:description/>
  <cp:lastModifiedBy>Marek Huntoš</cp:lastModifiedBy>
  <cp:revision>1</cp:revision>
  <dcterms:created xsi:type="dcterms:W3CDTF">2023-01-12T19:45:00Z</dcterms:created>
  <dcterms:modified xsi:type="dcterms:W3CDTF">2023-01-12T20:46:00Z</dcterms:modified>
</cp:coreProperties>
</file>