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EA51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jc w:val="center"/>
        <w:rPr>
          <w:rFonts w:eastAsia="Times New Roman" w:cstheme="minorHAnsi"/>
          <w:b/>
          <w:bCs/>
          <w:color w:val="2F2F2F"/>
          <w:sz w:val="28"/>
          <w:szCs w:val="28"/>
          <w:lang w:eastAsia="pl-PL"/>
        </w:rPr>
      </w:pPr>
      <w:r w:rsidRPr="005E3128">
        <w:rPr>
          <w:rFonts w:eastAsia="Times New Roman" w:cstheme="minorHAnsi"/>
          <w:b/>
          <w:bCs/>
          <w:color w:val="2F2F2F"/>
          <w:sz w:val="28"/>
          <w:szCs w:val="28"/>
          <w:lang w:eastAsia="pl-PL"/>
        </w:rPr>
        <w:t>WYKAZ WYMAGAŃ EDUKACYJNYCH Z INFORMATYKI DLA KLAS 4-8</w:t>
      </w:r>
    </w:p>
    <w:p w14:paraId="72FDDF45" w14:textId="77777777" w:rsidR="004553DF" w:rsidRDefault="004553DF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</w:pPr>
    </w:p>
    <w:p w14:paraId="106B3C9A" w14:textId="60B80003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nauczyciel</w:t>
      </w:r>
      <w:r w:rsidR="00377479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e</w:t>
      </w:r>
      <w:r w:rsidRPr="005E3128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 xml:space="preserve">: </w:t>
      </w:r>
      <w:r w:rsidR="00E6697D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 xml:space="preserve">mgr </w:t>
      </w:r>
      <w:r w:rsidR="00F34008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Urszula Grzanka</w:t>
      </w:r>
      <w:r w:rsidR="00E6697D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,</w:t>
      </w:r>
      <w:r w:rsidR="00F34008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 xml:space="preserve"> </w:t>
      </w:r>
      <w:r w:rsidRPr="005E3128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mgr Tomasz Chrobak</w:t>
      </w:r>
    </w:p>
    <w:p w14:paraId="7D008E06" w14:textId="77777777" w:rsidR="004553DF" w:rsidRDefault="004553DF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b/>
          <w:bCs/>
          <w:color w:val="2F2F2F"/>
          <w:sz w:val="24"/>
          <w:szCs w:val="24"/>
          <w:u w:val="single"/>
          <w:lang w:eastAsia="pl-PL"/>
        </w:rPr>
      </w:pPr>
    </w:p>
    <w:p w14:paraId="19557138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b/>
          <w:bCs/>
          <w:color w:val="2F2F2F"/>
          <w:sz w:val="24"/>
          <w:szCs w:val="24"/>
          <w:u w:val="single"/>
          <w:lang w:eastAsia="pl-PL"/>
        </w:rPr>
        <w:t>Ocena dopuszczająca</w:t>
      </w:r>
    </w:p>
    <w:p w14:paraId="7DE540B0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Ocenę dopuszczającą otrzymuje uczeń, który:</w:t>
      </w:r>
    </w:p>
    <w:p w14:paraId="5EEFADDA" w14:textId="77777777" w:rsidR="005E3128" w:rsidRPr="005E3128" w:rsidRDefault="005E3128" w:rsidP="005E31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rozumie pytania i polecenia,</w:t>
      </w:r>
    </w:p>
    <w:p w14:paraId="2BED5F3C" w14:textId="77777777" w:rsidR="005E3128" w:rsidRPr="005E3128" w:rsidRDefault="005E3128" w:rsidP="005E31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zna pojęcia informatyczne występujące w materiale nauczania,</w:t>
      </w:r>
    </w:p>
    <w:p w14:paraId="4C6B4EDF" w14:textId="77777777" w:rsidR="005E3128" w:rsidRPr="005E3128" w:rsidRDefault="005E3128" w:rsidP="005E31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wie, czym zajmuje się informatyka i jakie programy użytkowe są omawiane,</w:t>
      </w:r>
    </w:p>
    <w:p w14:paraId="4BBDA531" w14:textId="77777777" w:rsidR="005E3128" w:rsidRPr="005E3128" w:rsidRDefault="005E3128" w:rsidP="005E31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poprawnie uruchamia komputer i omawiane programy użytkowe,</w:t>
      </w:r>
    </w:p>
    <w:p w14:paraId="45771D05" w14:textId="77777777" w:rsidR="005E3128" w:rsidRPr="005E3128" w:rsidRDefault="005E3128" w:rsidP="005E31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potrafi zastosować omawiane wiadomości do wykonania bardzo prostych czynności,</w:t>
      </w:r>
    </w:p>
    <w:p w14:paraId="05A128F4" w14:textId="77777777" w:rsidR="005E3128" w:rsidRPr="005E3128" w:rsidRDefault="005E3128" w:rsidP="005E31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popełnia liczne błędy merytoryczne,</w:t>
      </w:r>
    </w:p>
    <w:p w14:paraId="12ACCDD8" w14:textId="77777777" w:rsidR="005E3128" w:rsidRPr="005E3128" w:rsidRDefault="005E3128" w:rsidP="005E31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na lekcjach pracuje niesystematycznie, jego postępy są zmienne, nie kończy niektórych wykonywanych ćwiczeń.</w:t>
      </w:r>
    </w:p>
    <w:p w14:paraId="0A618999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14:paraId="5AE879EA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b/>
          <w:bCs/>
          <w:color w:val="2F2F2F"/>
          <w:sz w:val="24"/>
          <w:szCs w:val="24"/>
          <w:u w:val="single"/>
          <w:lang w:eastAsia="pl-PL"/>
        </w:rPr>
        <w:t>Ocena dostateczna</w:t>
      </w:r>
    </w:p>
    <w:p w14:paraId="2399DCDA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Ocenę dostateczną otrzymuje uczeń, który:</w:t>
      </w:r>
    </w:p>
    <w:p w14:paraId="60BA5EAD" w14:textId="77777777" w:rsidR="005E3128" w:rsidRPr="005E3128" w:rsidRDefault="005E3128" w:rsidP="005E31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rozwiązuje typowe zadania teoretyczne i praktyczne o średnim stopniu trudności,</w:t>
      </w:r>
    </w:p>
    <w:p w14:paraId="68CEF7A0" w14:textId="77777777" w:rsidR="005E3128" w:rsidRPr="005E3128" w:rsidRDefault="005E3128" w:rsidP="005E31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stosuje zdobytą wiedzę do celów poznawczych i teoretycznych pod kierunkiem nauczycieli,</w:t>
      </w:r>
    </w:p>
    <w:p w14:paraId="66FE9ABA" w14:textId="77777777" w:rsidR="005E3128" w:rsidRPr="005E3128" w:rsidRDefault="005E3128" w:rsidP="005E31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umie komunikować się z komputerem za pomocą systemu operacyjnego,</w:t>
      </w:r>
    </w:p>
    <w:p w14:paraId="5082B719" w14:textId="77777777" w:rsidR="005E3128" w:rsidRPr="005E3128" w:rsidRDefault="005E3128" w:rsidP="005E31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umie uruchomić omawiane oprogramowanie użytkowe,</w:t>
      </w:r>
    </w:p>
    <w:p w14:paraId="41B718A4" w14:textId="77777777" w:rsidR="005E3128" w:rsidRPr="005E3128" w:rsidRDefault="005E3128" w:rsidP="005E31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popełnia błędy merytoryczne,</w:t>
      </w:r>
    </w:p>
    <w:p w14:paraId="28392E43" w14:textId="77777777" w:rsidR="005E3128" w:rsidRPr="005E3128" w:rsidRDefault="005E3128" w:rsidP="005E31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na lekcjach stara się pracować systematycznie, wykazuje postępy,</w:t>
      </w:r>
    </w:p>
    <w:p w14:paraId="34B07C49" w14:textId="77777777" w:rsidR="005E3128" w:rsidRPr="005E3128" w:rsidRDefault="005E3128" w:rsidP="005E312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w większości wypadków kończy wykonywane na lekcji ćwiczenia.</w:t>
      </w:r>
    </w:p>
    <w:p w14:paraId="719CBBFB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14:paraId="24E4869E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b/>
          <w:bCs/>
          <w:color w:val="2F2F2F"/>
          <w:sz w:val="24"/>
          <w:szCs w:val="24"/>
          <w:u w:val="single"/>
          <w:lang w:eastAsia="pl-PL"/>
        </w:rPr>
        <w:t>Ocena dobra</w:t>
      </w:r>
    </w:p>
    <w:p w14:paraId="6E0D2DBE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Ocenę dobrą otrzymuje uczeń, który:</w:t>
      </w:r>
    </w:p>
    <w:p w14:paraId="0AA0C3C5" w14:textId="77777777" w:rsidR="005E3128" w:rsidRPr="005E3128" w:rsidRDefault="005E3128" w:rsidP="005E31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opanował większość wiadomości i umiejętności, zawartych w programie informatyki,</w:t>
      </w:r>
    </w:p>
    <w:p w14:paraId="548305DA" w14:textId="77777777" w:rsidR="005E3128" w:rsidRPr="005E3128" w:rsidRDefault="005E3128" w:rsidP="005E31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poprawnie stosuje nabyte wiadomości, rozwiązuje samodzielnie typowe zadania teoretycznych i praktyczne,</w:t>
      </w:r>
    </w:p>
    <w:p w14:paraId="41845942" w14:textId="77777777" w:rsidR="005E3128" w:rsidRPr="005E3128" w:rsidRDefault="005E3128" w:rsidP="005E31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poprawnie posługuje się omawianym oprogramowaniem użytkowym,</w:t>
      </w:r>
    </w:p>
    <w:p w14:paraId="0D610362" w14:textId="77777777" w:rsidR="005E3128" w:rsidRPr="005E3128" w:rsidRDefault="005E3128" w:rsidP="005E31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umiejętnie korzysta z pomocy wszelakich środków masowego przekazu,</w:t>
      </w:r>
    </w:p>
    <w:p w14:paraId="5DCB883D" w14:textId="77777777" w:rsidR="005E3128" w:rsidRPr="005E3128" w:rsidRDefault="005E3128" w:rsidP="005E31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sprawnie komunikuje się z systemem operacyjnym,</w:t>
      </w:r>
    </w:p>
    <w:p w14:paraId="64366A7E" w14:textId="77777777" w:rsidR="005E3128" w:rsidRPr="005E3128" w:rsidRDefault="005E3128" w:rsidP="005E31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na lekcjach pracuje systematycznie i wykazuje postępy,</w:t>
      </w:r>
    </w:p>
    <w:p w14:paraId="16A057EA" w14:textId="77777777" w:rsidR="005E3128" w:rsidRPr="005E3128" w:rsidRDefault="005E3128" w:rsidP="005E31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prawie zawsze kończy wykonywane na lekcji ćwiczenia.</w:t>
      </w:r>
    </w:p>
    <w:p w14:paraId="20597451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14:paraId="22D005C5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b/>
          <w:bCs/>
          <w:color w:val="2F2F2F"/>
          <w:sz w:val="24"/>
          <w:szCs w:val="24"/>
          <w:u w:val="single"/>
          <w:lang w:eastAsia="pl-PL"/>
        </w:rPr>
        <w:lastRenderedPageBreak/>
        <w:t>Ocena bardzo dobra</w:t>
      </w:r>
    </w:p>
    <w:p w14:paraId="217A0ED7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Ocenę bardzo dobrą otrzymuje uczeń, który:</w:t>
      </w:r>
    </w:p>
    <w:p w14:paraId="62981164" w14:textId="77777777" w:rsidR="005E3128" w:rsidRPr="005E3128" w:rsidRDefault="005E3128" w:rsidP="005E312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sprawnie komunikuje się z komputerem za pomocą systemu operacyjnego</w:t>
      </w: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br/>
        <w:t>i w pełni wykorzystuje jego możliwości,</w:t>
      </w:r>
    </w:p>
    <w:p w14:paraId="7EE00782" w14:textId="77777777" w:rsidR="005E3128" w:rsidRPr="005E3128" w:rsidRDefault="005E3128" w:rsidP="005E312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swobodnie posługuje się omawianym oprogramowaniem użytkowym, umiejętnie dobiera je do wykonywanych zadań,</w:t>
      </w:r>
    </w:p>
    <w:p w14:paraId="738D12CA" w14:textId="77777777" w:rsidR="005E3128" w:rsidRPr="005E3128" w:rsidRDefault="005E3128" w:rsidP="005E312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dobrze zna pojęcia informatyczne, występujące w programie nauczania</w:t>
      </w: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br/>
        <w:t>i swobodnie je stosuje,</w:t>
      </w:r>
    </w:p>
    <w:p w14:paraId="0616C64C" w14:textId="77777777" w:rsidR="005E3128" w:rsidRPr="005E3128" w:rsidRDefault="005E3128" w:rsidP="005E312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posiadaną wiedzę informatyczną stosuje ją w zadaniach praktycznych</w:t>
      </w: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br/>
        <w:t>i teoretycznych,</w:t>
      </w:r>
    </w:p>
    <w:p w14:paraId="32C20F47" w14:textId="77777777" w:rsidR="005E3128" w:rsidRPr="005E3128" w:rsidRDefault="005E3128" w:rsidP="005E312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na lekcjach jest aktywny, pracuje systematycznie i potrafi pomagać innym</w:t>
      </w: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br/>
        <w:t>w pracy,</w:t>
      </w:r>
    </w:p>
    <w:p w14:paraId="59D0DD13" w14:textId="77777777" w:rsidR="005E3128" w:rsidRPr="005E3128" w:rsidRDefault="005E3128" w:rsidP="005E312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zawsze kończy wykonywane na lekcji ćwiczenia i wykonuje je z minimalnymi błędami.</w:t>
      </w:r>
    </w:p>
    <w:p w14:paraId="3CBE0A47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14:paraId="619D209B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b/>
          <w:bCs/>
          <w:color w:val="2F2F2F"/>
          <w:sz w:val="24"/>
          <w:szCs w:val="24"/>
          <w:u w:val="single"/>
          <w:lang w:eastAsia="pl-PL"/>
        </w:rPr>
        <w:t>Ocena celująca</w:t>
      </w:r>
    </w:p>
    <w:p w14:paraId="63F8B9D7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Ocenę celującą otrzymuje uczeń, który:</w:t>
      </w:r>
    </w:p>
    <w:p w14:paraId="57FE5DA6" w14:textId="77777777" w:rsidR="005E3128" w:rsidRPr="005E3128" w:rsidRDefault="005E3128" w:rsidP="005E312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prowadzi samodzielną i twórczą działalność rozwijającą własne uzdolnienia,</w:t>
      </w:r>
    </w:p>
    <w:p w14:paraId="545B7C66" w14:textId="77777777" w:rsidR="005E3128" w:rsidRPr="005E3128" w:rsidRDefault="005E3128" w:rsidP="005E312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biegle posługuje się zdobytymi wiadomościami w rozwiązywaniu problemów teoretycznych lub praktycznych, proponuje rozwiązania nietypowe,</w:t>
      </w:r>
    </w:p>
    <w:p w14:paraId="54C03FC0" w14:textId="77777777" w:rsidR="005E3128" w:rsidRPr="005E3128" w:rsidRDefault="005E3128" w:rsidP="005E312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bierze udział w konkursach informatycznych,</w:t>
      </w:r>
    </w:p>
    <w:p w14:paraId="6E5A9BC3" w14:textId="77777777" w:rsidR="005E3128" w:rsidRPr="005E3128" w:rsidRDefault="005E3128" w:rsidP="005E312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opanował pełny zakres wiedzy i umiejętności określonych w podstawie programowej na poziomie gimnazjum z informatyki,</w:t>
      </w:r>
    </w:p>
    <w:p w14:paraId="25168113" w14:textId="77777777" w:rsidR="005E3128" w:rsidRPr="005E3128" w:rsidRDefault="005E3128" w:rsidP="005E312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wykonuje dodatkowe prace informatyczne, takie jak tworzenie szkolnej strony WWW, pomoc innym nauczycielom w wykorzystywaniu komputera na ich lekcjach.</w:t>
      </w:r>
    </w:p>
    <w:p w14:paraId="6B628BD8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</w:p>
    <w:p w14:paraId="3E9BC46C" w14:textId="77777777" w:rsidR="005E3128" w:rsidRPr="005E3128" w:rsidRDefault="005E3128" w:rsidP="005E3128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b/>
          <w:bCs/>
          <w:color w:val="2F2F2F"/>
          <w:sz w:val="24"/>
          <w:szCs w:val="24"/>
          <w:lang w:eastAsia="pl-PL"/>
        </w:rPr>
        <w:t>SPOSOBY SPRAWDZANIA OSIĄGNIĘĆ UCZNIÓW:</w:t>
      </w:r>
    </w:p>
    <w:p w14:paraId="78CB2CE3" w14:textId="77777777" w:rsidR="005E3128" w:rsidRPr="005E3128" w:rsidRDefault="005E3128" w:rsidP="005E312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sprawdziany teoretyczne i praktyczne;</w:t>
      </w:r>
    </w:p>
    <w:p w14:paraId="2585EF83" w14:textId="77777777" w:rsidR="005E3128" w:rsidRPr="005E3128" w:rsidRDefault="005E3128" w:rsidP="005E312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odpowiedzi ustne ucznia w rozmowie z nauczycielem;</w:t>
      </w:r>
    </w:p>
    <w:p w14:paraId="1E422F90" w14:textId="77777777" w:rsidR="005E3128" w:rsidRPr="005E3128" w:rsidRDefault="005E3128" w:rsidP="005E312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obserwacja działań ucznia w trakcie wykonywania ćwiczeń;</w:t>
      </w:r>
    </w:p>
    <w:p w14:paraId="6C2758EA" w14:textId="77777777" w:rsidR="005E3128" w:rsidRPr="005E3128" w:rsidRDefault="005E3128" w:rsidP="005E312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5E3128">
        <w:rPr>
          <w:rFonts w:eastAsia="Times New Roman" w:cstheme="minorHAnsi"/>
          <w:color w:val="2F2F2F"/>
          <w:sz w:val="24"/>
          <w:szCs w:val="24"/>
          <w:lang w:eastAsia="pl-PL"/>
        </w:rPr>
        <w:t>analiza samodzielnie wykonanych prac przez ucznia (program komputerowy, referat, prezentacja).</w:t>
      </w:r>
    </w:p>
    <w:p w14:paraId="3C8AEC4A" w14:textId="77777777" w:rsidR="00A401D9" w:rsidRPr="005E3128" w:rsidRDefault="00A401D9" w:rsidP="005E3128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A401D9" w:rsidRPr="005E3128" w:rsidSect="00FA512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86"/>
    <w:multiLevelType w:val="multilevel"/>
    <w:tmpl w:val="CBB8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520F7"/>
    <w:multiLevelType w:val="multilevel"/>
    <w:tmpl w:val="A25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07C6A"/>
    <w:multiLevelType w:val="multilevel"/>
    <w:tmpl w:val="98F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45812"/>
    <w:multiLevelType w:val="multilevel"/>
    <w:tmpl w:val="011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E61F91"/>
    <w:multiLevelType w:val="multilevel"/>
    <w:tmpl w:val="7E5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072AFB"/>
    <w:multiLevelType w:val="multilevel"/>
    <w:tmpl w:val="599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932847"/>
    <w:multiLevelType w:val="multilevel"/>
    <w:tmpl w:val="EFA2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926567"/>
    <w:multiLevelType w:val="multilevel"/>
    <w:tmpl w:val="B7B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BC3673"/>
    <w:multiLevelType w:val="multilevel"/>
    <w:tmpl w:val="390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3C37EB"/>
    <w:multiLevelType w:val="multilevel"/>
    <w:tmpl w:val="CA9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5E5B77"/>
    <w:multiLevelType w:val="multilevel"/>
    <w:tmpl w:val="4B6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9413410">
    <w:abstractNumId w:val="8"/>
  </w:num>
  <w:num w:numId="2" w16cid:durableId="1216430098">
    <w:abstractNumId w:val="2"/>
  </w:num>
  <w:num w:numId="3" w16cid:durableId="388265544">
    <w:abstractNumId w:val="5"/>
  </w:num>
  <w:num w:numId="4" w16cid:durableId="683745110">
    <w:abstractNumId w:val="6"/>
  </w:num>
  <w:num w:numId="5" w16cid:durableId="621614194">
    <w:abstractNumId w:val="10"/>
  </w:num>
  <w:num w:numId="6" w16cid:durableId="1084498824">
    <w:abstractNumId w:val="1"/>
  </w:num>
  <w:num w:numId="7" w16cid:durableId="1128089641">
    <w:abstractNumId w:val="3"/>
  </w:num>
  <w:num w:numId="8" w16cid:durableId="1107196712">
    <w:abstractNumId w:val="9"/>
  </w:num>
  <w:num w:numId="9" w16cid:durableId="875581099">
    <w:abstractNumId w:val="7"/>
  </w:num>
  <w:num w:numId="10" w16cid:durableId="1720784053">
    <w:abstractNumId w:val="0"/>
  </w:num>
  <w:num w:numId="11" w16cid:durableId="43220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25"/>
    <w:rsid w:val="00030C68"/>
    <w:rsid w:val="00180C36"/>
    <w:rsid w:val="00377479"/>
    <w:rsid w:val="004553DF"/>
    <w:rsid w:val="005E3128"/>
    <w:rsid w:val="00A36F15"/>
    <w:rsid w:val="00A401D9"/>
    <w:rsid w:val="00E6697D"/>
    <w:rsid w:val="00F34008"/>
    <w:rsid w:val="00FA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DC59"/>
  <w15:docId w15:val="{7BBCF46C-0FAC-4B9E-BD55-B0B1A459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51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NAUCZYCIEL</cp:lastModifiedBy>
  <cp:revision>7</cp:revision>
  <cp:lastPrinted>2020-01-15T12:45:00Z</cp:lastPrinted>
  <dcterms:created xsi:type="dcterms:W3CDTF">2019-09-05T10:10:00Z</dcterms:created>
  <dcterms:modified xsi:type="dcterms:W3CDTF">2023-09-11T07:59:00Z</dcterms:modified>
</cp:coreProperties>
</file>