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81" w:rsidRPr="00933354" w:rsidRDefault="00877981" w:rsidP="00877981">
      <w:pPr>
        <w:jc w:val="center"/>
        <w:rPr>
          <w:b/>
          <w:iCs/>
        </w:rPr>
      </w:pPr>
      <w:bookmarkStart w:id="0" w:name="_Hlk141982713"/>
      <w:r w:rsidRPr="00933354">
        <w:rPr>
          <w:b/>
          <w:iCs/>
        </w:rPr>
        <w:t xml:space="preserve">SCENARIUSZ ZAJĘĆ </w:t>
      </w:r>
      <w:r>
        <w:rPr>
          <w:b/>
          <w:iCs/>
        </w:rPr>
        <w:t>KOREKCYJNO-KOMPENSACYJNYCH</w:t>
      </w:r>
      <w:r w:rsidRPr="00933354">
        <w:rPr>
          <w:b/>
          <w:iCs/>
        </w:rPr>
        <w:t xml:space="preserve"> </w:t>
      </w:r>
      <w:r w:rsidR="00C02349">
        <w:rPr>
          <w:b/>
          <w:iCs/>
        </w:rPr>
        <w:br/>
      </w:r>
      <w:r w:rsidRPr="00933354">
        <w:rPr>
          <w:b/>
          <w:iCs/>
        </w:rPr>
        <w:t xml:space="preserve">Z WYKORZYSTANIEM POMOCY DYDAKTYCZNYCH </w:t>
      </w:r>
      <w:r w:rsidR="00C02349">
        <w:rPr>
          <w:b/>
          <w:iCs/>
        </w:rPr>
        <w:br/>
      </w:r>
      <w:r w:rsidRPr="00933354">
        <w:rPr>
          <w:b/>
          <w:iCs/>
        </w:rPr>
        <w:t>ZAKUPIONYCH W RAMACH PROGRAMU „AKTYWNA TABLICA”</w:t>
      </w:r>
    </w:p>
    <w:p w:rsidR="00877981" w:rsidRDefault="00877981" w:rsidP="00877981">
      <w:pPr>
        <w:rPr>
          <w:i/>
          <w:iCs/>
        </w:rPr>
      </w:pPr>
    </w:p>
    <w:p w:rsidR="00877981" w:rsidRPr="00C02349" w:rsidRDefault="00877981" w:rsidP="00877981">
      <w:pPr>
        <w:rPr>
          <w:b/>
          <w:iCs/>
        </w:rPr>
      </w:pPr>
      <w:r w:rsidRPr="00C02349">
        <w:rPr>
          <w:b/>
          <w:iCs/>
        </w:rPr>
        <w:t xml:space="preserve">Szkoła Podstawowa im. Jana Pawła II w </w:t>
      </w:r>
      <w:proofErr w:type="spellStart"/>
      <w:r w:rsidRPr="00C02349">
        <w:rPr>
          <w:b/>
          <w:iCs/>
        </w:rPr>
        <w:t>Zabrniu</w:t>
      </w:r>
      <w:proofErr w:type="spellEnd"/>
    </w:p>
    <w:p w:rsidR="00877981" w:rsidRPr="000F29AD" w:rsidRDefault="00877981" w:rsidP="00877981">
      <w:r w:rsidRPr="00933354">
        <w:rPr>
          <w:iCs/>
        </w:rPr>
        <w:t>Temat zajęć</w:t>
      </w:r>
      <w:r w:rsidRPr="00933354">
        <w:rPr>
          <w:i/>
          <w:iCs/>
        </w:rPr>
        <w:t>:</w:t>
      </w:r>
      <w:r w:rsidR="000F29AD">
        <w:rPr>
          <w:i/>
          <w:iCs/>
        </w:rPr>
        <w:t xml:space="preserve"> </w:t>
      </w:r>
      <w:r w:rsidR="00EE38DC">
        <w:rPr>
          <w:iCs/>
        </w:rPr>
        <w:t>Jesteśmy podobni, ale różni.</w:t>
      </w:r>
    </w:p>
    <w:p w:rsidR="00877981" w:rsidRDefault="00877981" w:rsidP="00877981">
      <w:r w:rsidRPr="00933354">
        <w:t>Klasa:</w:t>
      </w:r>
      <w:r>
        <w:t xml:space="preserve"> II</w:t>
      </w:r>
    </w:p>
    <w:p w:rsidR="00877981" w:rsidRPr="00933354" w:rsidRDefault="00877981" w:rsidP="00877981">
      <w:r w:rsidRPr="00933354">
        <w:t>Czas trwania:</w:t>
      </w:r>
      <w:r>
        <w:t xml:space="preserve"> 45</w:t>
      </w:r>
      <w:r w:rsidRPr="00933354">
        <w:t xml:space="preserve"> min.</w:t>
      </w:r>
    </w:p>
    <w:p w:rsidR="00877981" w:rsidRPr="00933354" w:rsidRDefault="00877981" w:rsidP="00877981">
      <w:r w:rsidRPr="00933354">
        <w:t>Cel główny:</w:t>
      </w:r>
    </w:p>
    <w:p w:rsidR="00877981" w:rsidRDefault="00EE38DC" w:rsidP="00877981">
      <w:pPr>
        <w:numPr>
          <w:ilvl w:val="0"/>
          <w:numId w:val="1"/>
        </w:numPr>
      </w:pPr>
      <w:r>
        <w:t>Utrwalanie poczucia własnej wartości.</w:t>
      </w:r>
    </w:p>
    <w:p w:rsidR="00EE38DC" w:rsidRDefault="00EE38DC" w:rsidP="00877981">
      <w:pPr>
        <w:numPr>
          <w:ilvl w:val="0"/>
          <w:numId w:val="1"/>
        </w:numPr>
      </w:pPr>
      <w:r>
        <w:t>Kształtowanie umiejętności samooceny i wiary we własne możliwości.</w:t>
      </w:r>
    </w:p>
    <w:p w:rsidR="00877981" w:rsidRPr="00933354" w:rsidRDefault="00877981" w:rsidP="00877981">
      <w:r w:rsidRPr="00933354">
        <w:t>Cele szczegółowe – uczeń</w:t>
      </w:r>
      <w:r>
        <w:t xml:space="preserve"> (pot</w:t>
      </w:r>
      <w:r w:rsidR="00786CFD">
        <w:t>rafi)</w:t>
      </w:r>
      <w:r w:rsidRPr="00933354">
        <w:t>:</w:t>
      </w:r>
    </w:p>
    <w:p w:rsidR="00786CFD" w:rsidRDefault="00EE38DC" w:rsidP="00786CFD">
      <w:pPr>
        <w:numPr>
          <w:ilvl w:val="0"/>
          <w:numId w:val="2"/>
        </w:numPr>
      </w:pPr>
      <w:r>
        <w:t>Akceptować różnice między ludźmi.</w:t>
      </w:r>
    </w:p>
    <w:p w:rsidR="00786CFD" w:rsidRDefault="00EE38DC" w:rsidP="00786CFD">
      <w:pPr>
        <w:numPr>
          <w:ilvl w:val="0"/>
          <w:numId w:val="2"/>
        </w:numPr>
      </w:pPr>
      <w:r>
        <w:t>Rozpoznać swoje mocne strony</w:t>
      </w:r>
      <w:r w:rsidR="00786CFD">
        <w:t>.</w:t>
      </w:r>
    </w:p>
    <w:p w:rsidR="00EE38DC" w:rsidRDefault="00EE38DC" w:rsidP="00786CFD">
      <w:pPr>
        <w:numPr>
          <w:ilvl w:val="0"/>
          <w:numId w:val="2"/>
        </w:numPr>
      </w:pPr>
      <w:r>
        <w:t>Połączyć w pary właściwe emocje.</w:t>
      </w:r>
    </w:p>
    <w:p w:rsidR="00EE38DC" w:rsidRPr="00933354" w:rsidRDefault="00EE38DC" w:rsidP="00786CFD">
      <w:pPr>
        <w:numPr>
          <w:ilvl w:val="0"/>
          <w:numId w:val="2"/>
        </w:numPr>
      </w:pPr>
      <w:r>
        <w:t>Rozpoznać niepasujące zjawiska w danej sytuacji.</w:t>
      </w:r>
    </w:p>
    <w:p w:rsidR="00877981" w:rsidRPr="00933354" w:rsidRDefault="00877981" w:rsidP="00877981">
      <w:r w:rsidRPr="00933354">
        <w:t>Metody:</w:t>
      </w:r>
    </w:p>
    <w:p w:rsidR="00877981" w:rsidRPr="00933354" w:rsidRDefault="00EE38DC" w:rsidP="00877981">
      <w:pPr>
        <w:numPr>
          <w:ilvl w:val="0"/>
          <w:numId w:val="3"/>
        </w:numPr>
      </w:pPr>
      <w:r>
        <w:t>praktycznego działania</w:t>
      </w:r>
    </w:p>
    <w:p w:rsidR="00877981" w:rsidRPr="00933354" w:rsidRDefault="00EE38DC" w:rsidP="00877981">
      <w:pPr>
        <w:numPr>
          <w:ilvl w:val="0"/>
          <w:numId w:val="3"/>
        </w:numPr>
      </w:pPr>
      <w:r>
        <w:t>obserwacja</w:t>
      </w:r>
    </w:p>
    <w:p w:rsidR="00877981" w:rsidRDefault="00877981" w:rsidP="00877981">
      <w:pPr>
        <w:numPr>
          <w:ilvl w:val="0"/>
          <w:numId w:val="3"/>
        </w:numPr>
      </w:pPr>
      <w:r w:rsidRPr="00933354">
        <w:t>aktywizując</w:t>
      </w:r>
      <w:r w:rsidR="00EE38DC">
        <w:t>e</w:t>
      </w:r>
    </w:p>
    <w:p w:rsidR="00EE38DC" w:rsidRPr="00933354" w:rsidRDefault="00EE38DC" w:rsidP="00877981">
      <w:pPr>
        <w:numPr>
          <w:ilvl w:val="0"/>
          <w:numId w:val="3"/>
        </w:numPr>
      </w:pPr>
      <w:r>
        <w:t>słowne</w:t>
      </w:r>
    </w:p>
    <w:p w:rsidR="00877981" w:rsidRPr="00933354" w:rsidRDefault="00877981" w:rsidP="00877981">
      <w:r w:rsidRPr="00933354">
        <w:t>Formy pracy:</w:t>
      </w:r>
    </w:p>
    <w:p w:rsidR="00877981" w:rsidRPr="00933354" w:rsidRDefault="00877981" w:rsidP="00877981">
      <w:pPr>
        <w:numPr>
          <w:ilvl w:val="0"/>
          <w:numId w:val="4"/>
        </w:numPr>
      </w:pPr>
      <w:r w:rsidRPr="00933354">
        <w:t>indywidualna</w:t>
      </w:r>
    </w:p>
    <w:p w:rsidR="00877981" w:rsidRPr="00933354" w:rsidRDefault="00877981" w:rsidP="00877981">
      <w:r w:rsidRPr="00933354">
        <w:t>Środki dydaktyczne:</w:t>
      </w:r>
    </w:p>
    <w:p w:rsidR="00877981" w:rsidRPr="00933354" w:rsidRDefault="00786CFD" w:rsidP="00877981">
      <w:pPr>
        <w:numPr>
          <w:ilvl w:val="0"/>
          <w:numId w:val="5"/>
        </w:numPr>
      </w:pPr>
      <w:r>
        <w:t>laptop</w:t>
      </w:r>
    </w:p>
    <w:p w:rsidR="00877981" w:rsidRPr="00933354" w:rsidRDefault="00877981" w:rsidP="00877981">
      <w:pPr>
        <w:numPr>
          <w:ilvl w:val="0"/>
          <w:numId w:val="5"/>
        </w:numPr>
      </w:pPr>
      <w:r w:rsidRPr="00933354">
        <w:t xml:space="preserve">program multimedialny </w:t>
      </w:r>
      <w:proofErr w:type="spellStart"/>
      <w:r>
        <w:t>mTalent</w:t>
      </w:r>
      <w:proofErr w:type="spellEnd"/>
      <w:r>
        <w:t xml:space="preserve"> </w:t>
      </w:r>
      <w:r w:rsidR="00786CFD">
        <w:t xml:space="preserve"> „Mowa w kontekście społecznym cz. 2”</w:t>
      </w:r>
      <w:r w:rsidR="00EE38DC">
        <w:t xml:space="preserve">, </w:t>
      </w:r>
      <w:r w:rsidR="00DF1820">
        <w:t xml:space="preserve">klocki piankowe </w:t>
      </w:r>
    </w:p>
    <w:p w:rsidR="00C02349" w:rsidRDefault="00C02349" w:rsidP="00877981"/>
    <w:p w:rsidR="00877981" w:rsidRPr="00933354" w:rsidRDefault="00877981" w:rsidP="00877981">
      <w:r w:rsidRPr="00933354">
        <w:t>Przebieg zajęć:</w:t>
      </w:r>
    </w:p>
    <w:p w:rsidR="00877981" w:rsidRPr="00933354" w:rsidRDefault="00877981" w:rsidP="00877981">
      <w:r w:rsidRPr="00933354">
        <w:t>I. Część wstępna:</w:t>
      </w:r>
    </w:p>
    <w:p w:rsidR="00877981" w:rsidRDefault="00786CFD" w:rsidP="00877981">
      <w:pPr>
        <w:numPr>
          <w:ilvl w:val="0"/>
          <w:numId w:val="6"/>
        </w:numPr>
      </w:pPr>
      <w:r>
        <w:t>Sprawdzenie obecności, p</w:t>
      </w:r>
      <w:r w:rsidR="00877981" w:rsidRPr="00933354">
        <w:t>odanie tematu i celu zajęć.</w:t>
      </w:r>
    </w:p>
    <w:p w:rsidR="00786CFD" w:rsidRDefault="00EE38DC" w:rsidP="00786CFD">
      <w:pPr>
        <w:pStyle w:val="Akapitzlist"/>
        <w:numPr>
          <w:ilvl w:val="0"/>
          <w:numId w:val="6"/>
        </w:numPr>
      </w:pPr>
      <w:r>
        <w:t>„Iskierka przyjaźni”- przekazanie uścisku przyjaźni.</w:t>
      </w:r>
    </w:p>
    <w:p w:rsidR="00EE38DC" w:rsidRPr="00933354" w:rsidRDefault="00EE38DC" w:rsidP="00786CFD">
      <w:pPr>
        <w:pStyle w:val="Akapitzlist"/>
        <w:numPr>
          <w:ilvl w:val="0"/>
          <w:numId w:val="6"/>
        </w:numPr>
      </w:pPr>
      <w:r>
        <w:lastRenderedPageBreak/>
        <w:t xml:space="preserve">„Początkowa runda” – uczeń kończy zdanie „Najmilszą rzeczą jaka mi się zdarzyła w tym tygodniu było…” </w:t>
      </w:r>
    </w:p>
    <w:p w:rsidR="00877981" w:rsidRPr="00933354" w:rsidRDefault="00877981" w:rsidP="00877981">
      <w:r w:rsidRPr="00933354">
        <w:t>II. Część główna:</w:t>
      </w:r>
    </w:p>
    <w:p w:rsidR="00786CFD" w:rsidRDefault="00786CFD" w:rsidP="00C02349">
      <w:r>
        <w:t xml:space="preserve">Ćwiczenia z wykorzystaniem programu </w:t>
      </w:r>
      <w:proofErr w:type="spellStart"/>
      <w:r>
        <w:t>mTalent</w:t>
      </w:r>
      <w:proofErr w:type="spellEnd"/>
      <w:r>
        <w:t>.</w:t>
      </w:r>
    </w:p>
    <w:p w:rsidR="00877981" w:rsidRDefault="00786CFD" w:rsidP="00877981">
      <w:pPr>
        <w:numPr>
          <w:ilvl w:val="0"/>
          <w:numId w:val="8"/>
        </w:numPr>
      </w:pPr>
      <w:r>
        <w:t xml:space="preserve"> </w:t>
      </w:r>
      <w:r w:rsidR="00EE38DC">
        <w:t>Różnicowanie- co do siebie nie pasuje.</w:t>
      </w:r>
    </w:p>
    <w:p w:rsidR="00786CFD" w:rsidRPr="00933354" w:rsidRDefault="00786CFD" w:rsidP="00C02349">
      <w:r>
        <w:t xml:space="preserve">Uczeń </w:t>
      </w:r>
      <w:r w:rsidR="00EE38DC">
        <w:t>łączy w pary co do siebie pasuje</w:t>
      </w:r>
      <w:r>
        <w:t>.</w:t>
      </w:r>
    </w:p>
    <w:p w:rsidR="00877981" w:rsidRDefault="00786CFD" w:rsidP="00877981">
      <w:pPr>
        <w:numPr>
          <w:ilvl w:val="0"/>
          <w:numId w:val="9"/>
        </w:numPr>
      </w:pPr>
      <w:r w:rsidRPr="00933354">
        <w:t xml:space="preserve"> </w:t>
      </w:r>
      <w:r w:rsidR="00EE38DC">
        <w:t>Absurdy.</w:t>
      </w:r>
    </w:p>
    <w:p w:rsidR="00EE38DC" w:rsidRDefault="00EE38DC" w:rsidP="00EE38DC">
      <w:r>
        <w:t>Uczeń przygląda się ilustracji i zaznacza trzy absurdy-  co nie pasuje</w:t>
      </w:r>
      <w:r w:rsidR="00F52975">
        <w:t>. Wyjaśnia je.</w:t>
      </w:r>
    </w:p>
    <w:p w:rsidR="00C02349" w:rsidRDefault="00F52975" w:rsidP="00C02349">
      <w:pPr>
        <w:pStyle w:val="Akapitzlist"/>
        <w:numPr>
          <w:ilvl w:val="0"/>
          <w:numId w:val="13"/>
        </w:numPr>
      </w:pPr>
      <w:r>
        <w:t>Zabawa ruchowa „Maszyna”</w:t>
      </w:r>
      <w:r w:rsidR="00C02349">
        <w:t>.</w:t>
      </w:r>
    </w:p>
    <w:p w:rsidR="00F52975" w:rsidRDefault="00F52975" w:rsidP="00F52975">
      <w:r>
        <w:t>Uczeń tworzy poruszającą się maszynę z wykorzystaniem dużych klocków piankowych. Maszyna może wydawać różne dźwięki. Prezentacja powstałej maszyny.</w:t>
      </w:r>
    </w:p>
    <w:p w:rsidR="00F52975" w:rsidRDefault="00F52975" w:rsidP="00372AAA">
      <w:pPr>
        <w:pStyle w:val="Akapitzlist"/>
        <w:numPr>
          <w:ilvl w:val="0"/>
          <w:numId w:val="13"/>
        </w:numPr>
      </w:pPr>
      <w:r>
        <w:t>„Jak to dobrze, że ludzie są różni”- praca z laptopem i programem do rysowania.</w:t>
      </w:r>
    </w:p>
    <w:p w:rsidR="00F52975" w:rsidRDefault="00F52975" w:rsidP="00877981">
      <w:r>
        <w:t>„Wyobraź sobie, że masz nieograniczone możliwości i twoim zadaniem jest zrobienie prezentu dla samego siebie. Narysuj ten prezent”. Uczeń rysuje wymarzony prezent.</w:t>
      </w:r>
    </w:p>
    <w:p w:rsidR="00C02349" w:rsidRPr="00933354" w:rsidRDefault="00877981" w:rsidP="00877981">
      <w:r w:rsidRPr="00933354">
        <w:t>III. Część końcowa:</w:t>
      </w:r>
    </w:p>
    <w:p w:rsidR="00C02349" w:rsidRDefault="00F52975" w:rsidP="00877981">
      <w:pPr>
        <w:numPr>
          <w:ilvl w:val="0"/>
          <w:numId w:val="12"/>
        </w:numPr>
      </w:pPr>
      <w:r>
        <w:t>Pogadanka: „To, że jesteśmy różni jest fajne, bo…” - uczeń kończy zdanie.</w:t>
      </w:r>
    </w:p>
    <w:p w:rsidR="00877981" w:rsidRPr="00933354" w:rsidRDefault="00877981" w:rsidP="00877981">
      <w:pPr>
        <w:numPr>
          <w:ilvl w:val="0"/>
          <w:numId w:val="12"/>
        </w:numPr>
      </w:pPr>
      <w:r w:rsidRPr="00933354">
        <w:t xml:space="preserve">Ewaluacja zajęć. </w:t>
      </w:r>
      <w:r>
        <w:t xml:space="preserve">Rozmowa z </w:t>
      </w:r>
      <w:r w:rsidR="00C02349">
        <w:t>uczniem</w:t>
      </w:r>
      <w:r w:rsidRPr="00933354">
        <w:t>,</w:t>
      </w:r>
      <w:r>
        <w:t xml:space="preserve"> </w:t>
      </w:r>
      <w:r w:rsidR="00F52975">
        <w:t>który dzieli się swoimi wrażeniami z zajęć</w:t>
      </w:r>
      <w:r w:rsidRPr="00933354">
        <w:t>.</w:t>
      </w:r>
      <w:r w:rsidR="00F52975">
        <w:t xml:space="preserve"> </w:t>
      </w:r>
      <w:r w:rsidRPr="00933354">
        <w:t>Podziękowanie uczniowi za zaangażowanie i aktywny udział</w:t>
      </w:r>
      <w:r w:rsidR="00F52975">
        <w:t>.</w:t>
      </w:r>
    </w:p>
    <w:p w:rsidR="00877981" w:rsidRDefault="00877981" w:rsidP="00877981">
      <w:bookmarkStart w:id="1" w:name="_GoBack"/>
      <w:bookmarkEnd w:id="1"/>
    </w:p>
    <w:p w:rsidR="00DF1820" w:rsidRDefault="00DF1820" w:rsidP="00DF1820">
      <w:pPr>
        <w:jc w:val="right"/>
      </w:pPr>
      <w:r>
        <w:t>Opracowała: H. Gortych</w:t>
      </w:r>
    </w:p>
    <w:bookmarkEnd w:id="0"/>
    <w:p w:rsidR="00877981" w:rsidRDefault="00877981"/>
    <w:sectPr w:rsidR="0087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8F"/>
    <w:multiLevelType w:val="multilevel"/>
    <w:tmpl w:val="33D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B5084"/>
    <w:multiLevelType w:val="multilevel"/>
    <w:tmpl w:val="53D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30785"/>
    <w:multiLevelType w:val="multilevel"/>
    <w:tmpl w:val="764E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A5A80"/>
    <w:multiLevelType w:val="multilevel"/>
    <w:tmpl w:val="5292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7578"/>
    <w:multiLevelType w:val="multilevel"/>
    <w:tmpl w:val="B3C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F1EB4"/>
    <w:multiLevelType w:val="multilevel"/>
    <w:tmpl w:val="53AC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65D95"/>
    <w:multiLevelType w:val="multilevel"/>
    <w:tmpl w:val="B310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E2E82"/>
    <w:multiLevelType w:val="multilevel"/>
    <w:tmpl w:val="CF4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755D0"/>
    <w:multiLevelType w:val="multilevel"/>
    <w:tmpl w:val="B1FA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9782B"/>
    <w:multiLevelType w:val="hybridMultilevel"/>
    <w:tmpl w:val="49F01492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02847EB"/>
    <w:multiLevelType w:val="multilevel"/>
    <w:tmpl w:val="B028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15F4D"/>
    <w:multiLevelType w:val="multilevel"/>
    <w:tmpl w:val="AB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316DD"/>
    <w:multiLevelType w:val="multilevel"/>
    <w:tmpl w:val="A5A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1"/>
    <w:rsid w:val="000F29AD"/>
    <w:rsid w:val="00372AAA"/>
    <w:rsid w:val="00786CFD"/>
    <w:rsid w:val="00877981"/>
    <w:rsid w:val="00C02349"/>
    <w:rsid w:val="00DF1820"/>
    <w:rsid w:val="00EE38DC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9B87"/>
  <w15:chartTrackingRefBased/>
  <w15:docId w15:val="{FA506E24-D1B3-4C14-8DC7-2C4A952F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Gortych</dc:creator>
  <cp:keywords/>
  <dc:description/>
  <cp:lastModifiedBy>Agnieszka Gortych</cp:lastModifiedBy>
  <cp:revision>3</cp:revision>
  <dcterms:created xsi:type="dcterms:W3CDTF">2023-08-03T17:34:00Z</dcterms:created>
  <dcterms:modified xsi:type="dcterms:W3CDTF">2023-08-06T13:34:00Z</dcterms:modified>
</cp:coreProperties>
</file>