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E89" w:rsidRPr="00772800" w:rsidRDefault="0012287C" w:rsidP="00772800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Times New Roman"/>
          <w:b/>
          <w:i w:val="0"/>
          <w:sz w:val="28"/>
          <w:szCs w:val="28"/>
        </w:rPr>
        <w:t>Miesta v médiách o autizme</w:t>
      </w:r>
    </w:p>
    <w:p w:rsidR="007A6E89" w:rsidRPr="00A45B15" w:rsidRDefault="007A6E89" w:rsidP="00E4246A">
      <w:pPr>
        <w:spacing w:after="0"/>
        <w:jc w:val="both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C30BE3" w:rsidRDefault="00C30BE3" w:rsidP="00E4246A">
      <w:pPr>
        <w:spacing w:after="0"/>
        <w:jc w:val="both"/>
        <w:rPr>
          <w:rFonts w:cstheme="minorHAnsi"/>
          <w:b/>
          <w:i w:val="0"/>
          <w:sz w:val="22"/>
          <w:szCs w:val="22"/>
        </w:rPr>
      </w:pPr>
    </w:p>
    <w:p w:rsidR="008E6078" w:rsidRDefault="008E6078" w:rsidP="00E4246A">
      <w:pPr>
        <w:spacing w:after="0"/>
        <w:jc w:val="both"/>
        <w:rPr>
          <w:rFonts w:cstheme="minorHAnsi"/>
          <w:b/>
          <w:i w:val="0"/>
          <w:sz w:val="22"/>
          <w:szCs w:val="22"/>
        </w:rPr>
      </w:pPr>
    </w:p>
    <w:p w:rsidR="003E7E41" w:rsidRDefault="005D0D22" w:rsidP="00E4246A">
      <w:pPr>
        <w:spacing w:after="0"/>
        <w:jc w:val="both"/>
        <w:rPr>
          <w:rFonts w:cstheme="minorHAnsi"/>
          <w:b/>
          <w:i w:val="0"/>
          <w:sz w:val="22"/>
          <w:szCs w:val="22"/>
        </w:rPr>
      </w:pPr>
      <w:r>
        <w:rPr>
          <w:rFonts w:cstheme="minorHAnsi"/>
          <w:b/>
          <w:i w:val="0"/>
          <w:sz w:val="22"/>
          <w:szCs w:val="22"/>
        </w:rPr>
        <w:t>FILMY</w:t>
      </w:r>
    </w:p>
    <w:p w:rsidR="00892A49" w:rsidRPr="00892A49" w:rsidRDefault="006B4EC5" w:rsidP="00892A49">
      <w:pPr>
        <w:spacing w:line="276" w:lineRule="auto"/>
        <w:contextualSpacing/>
        <w:rPr>
          <w:rFonts w:ascii="Calibri" w:eastAsia="Calibri" w:hAnsi="Calibri" w:cs="Times New Roman"/>
          <w:i w:val="0"/>
          <w:iCs w:val="0"/>
          <w:sz w:val="22"/>
          <w:szCs w:val="22"/>
        </w:rPr>
      </w:pPr>
      <w:r>
        <w:rPr>
          <w:rFonts w:ascii="Calibri" w:eastAsia="Calibri" w:hAnsi="Calibri" w:cs="Times New Roman"/>
          <w:b/>
          <w:iCs w:val="0"/>
          <w:sz w:val="22"/>
          <w:szCs w:val="22"/>
        </w:rPr>
        <w:t xml:space="preserve">1. </w:t>
      </w:r>
      <w:r w:rsidR="00892A49" w:rsidRPr="00892A49">
        <w:rPr>
          <w:rFonts w:ascii="Calibri" w:eastAsia="Calibri" w:hAnsi="Calibri" w:cs="Times New Roman"/>
          <w:b/>
          <w:iCs w:val="0"/>
          <w:sz w:val="22"/>
          <w:szCs w:val="22"/>
        </w:rPr>
        <w:t xml:space="preserve">Volám sa </w:t>
      </w:r>
      <w:proofErr w:type="spellStart"/>
      <w:r w:rsidR="00892A49" w:rsidRPr="00892A49">
        <w:rPr>
          <w:rFonts w:ascii="Calibri" w:eastAsia="Calibri" w:hAnsi="Calibri" w:cs="Times New Roman"/>
          <w:b/>
          <w:iCs w:val="0"/>
          <w:sz w:val="22"/>
          <w:szCs w:val="22"/>
        </w:rPr>
        <w:t>Khan</w:t>
      </w:r>
      <w:proofErr w:type="spellEnd"/>
      <w:r w:rsidR="00892A49" w:rsidRPr="00892A49">
        <w:rPr>
          <w:rFonts w:ascii="Calibri" w:eastAsia="Calibri" w:hAnsi="Calibri" w:cs="Times New Roman"/>
          <w:i w:val="0"/>
          <w:iCs w:val="0"/>
          <w:sz w:val="22"/>
          <w:szCs w:val="22"/>
        </w:rPr>
        <w:t>- indický film o </w:t>
      </w:r>
      <w:proofErr w:type="spellStart"/>
      <w:r w:rsidR="00892A49" w:rsidRPr="00892A49">
        <w:rPr>
          <w:rFonts w:ascii="Calibri" w:eastAsia="Calibri" w:hAnsi="Calibri" w:cs="Times New Roman"/>
          <w:i w:val="0"/>
          <w:iCs w:val="0"/>
          <w:sz w:val="22"/>
          <w:szCs w:val="22"/>
        </w:rPr>
        <w:t>muslimskom</w:t>
      </w:r>
      <w:proofErr w:type="spellEnd"/>
      <w:r w:rsidR="00892A49" w:rsidRPr="00892A49">
        <w:rPr>
          <w:rFonts w:ascii="Calibri" w:eastAsia="Calibri" w:hAnsi="Calibri" w:cs="Times New Roman"/>
          <w:i w:val="0"/>
          <w:iCs w:val="0"/>
          <w:sz w:val="22"/>
          <w:szCs w:val="22"/>
        </w:rPr>
        <w:t xml:space="preserve"> mužovi u Indie, ktorý trpí Aspergerovým syndrómom (2010, 170min.)</w:t>
      </w:r>
    </w:p>
    <w:p w:rsidR="00892A49" w:rsidRDefault="006B4EC5" w:rsidP="00892A49">
      <w:pPr>
        <w:spacing w:line="276" w:lineRule="auto"/>
        <w:contextualSpacing/>
        <w:rPr>
          <w:rFonts w:ascii="Calibri" w:eastAsia="Calibri" w:hAnsi="Calibri" w:cs="Times New Roman"/>
          <w:i w:val="0"/>
          <w:iCs w:val="0"/>
          <w:sz w:val="22"/>
          <w:szCs w:val="22"/>
        </w:rPr>
      </w:pPr>
      <w:r>
        <w:rPr>
          <w:rFonts w:ascii="Calibri" w:eastAsia="Calibri" w:hAnsi="Calibri" w:cs="Times New Roman"/>
          <w:b/>
          <w:iCs w:val="0"/>
          <w:sz w:val="22"/>
          <w:szCs w:val="22"/>
        </w:rPr>
        <w:t>2.</w:t>
      </w:r>
      <w:r w:rsidR="00892A49" w:rsidRPr="00892A49">
        <w:rPr>
          <w:rFonts w:ascii="Calibri" w:eastAsia="Calibri" w:hAnsi="Calibri" w:cs="Times New Roman"/>
          <w:b/>
          <w:iCs w:val="0"/>
          <w:sz w:val="22"/>
          <w:szCs w:val="22"/>
        </w:rPr>
        <w:t>Normálny autistický film</w:t>
      </w:r>
      <w:r w:rsidR="00892A49" w:rsidRPr="00892A49">
        <w:rPr>
          <w:rFonts w:ascii="Calibri" w:eastAsia="Calibri" w:hAnsi="Calibri" w:cs="Times New Roman"/>
          <w:i w:val="0"/>
          <w:iCs w:val="0"/>
          <w:sz w:val="22"/>
          <w:szCs w:val="22"/>
        </w:rPr>
        <w:t>- doku</w:t>
      </w:r>
      <w:r w:rsidR="00892A49">
        <w:rPr>
          <w:rFonts w:ascii="Calibri" w:eastAsia="Calibri" w:hAnsi="Calibri" w:cs="Times New Roman"/>
          <w:i w:val="0"/>
          <w:iCs w:val="0"/>
          <w:sz w:val="22"/>
          <w:szCs w:val="22"/>
        </w:rPr>
        <w:t xml:space="preserve">mentárny film českého režiséra, </w:t>
      </w:r>
      <w:proofErr w:type="spellStart"/>
      <w:r w:rsidR="00892A49" w:rsidRPr="00892A49">
        <w:rPr>
          <w:rFonts w:ascii="Calibri" w:eastAsia="Calibri" w:hAnsi="Calibri" w:cs="Times New Roman"/>
          <w:i w:val="0"/>
          <w:iCs w:val="0"/>
          <w:sz w:val="22"/>
          <w:szCs w:val="22"/>
        </w:rPr>
        <w:t>scénaristu</w:t>
      </w:r>
      <w:proofErr w:type="spellEnd"/>
      <w:r w:rsidR="00892A49" w:rsidRPr="00892A49">
        <w:rPr>
          <w:rFonts w:ascii="Calibri" w:eastAsia="Calibri" w:hAnsi="Calibri" w:cs="Times New Roman"/>
          <w:i w:val="0"/>
          <w:iCs w:val="0"/>
          <w:sz w:val="22"/>
          <w:szCs w:val="22"/>
        </w:rPr>
        <w:t xml:space="preserve"> a kameramana Miroslava </w:t>
      </w:r>
      <w:proofErr w:type="spellStart"/>
      <w:r w:rsidR="00892A49" w:rsidRPr="00892A49">
        <w:rPr>
          <w:rFonts w:ascii="Calibri" w:eastAsia="Calibri" w:hAnsi="Calibri" w:cs="Times New Roman"/>
          <w:i w:val="0"/>
          <w:iCs w:val="0"/>
          <w:sz w:val="22"/>
          <w:szCs w:val="22"/>
        </w:rPr>
        <w:t>Janeka</w:t>
      </w:r>
      <w:proofErr w:type="spellEnd"/>
      <w:r w:rsidR="00892A49" w:rsidRPr="00892A49">
        <w:rPr>
          <w:rFonts w:ascii="Calibri" w:eastAsia="Calibri" w:hAnsi="Calibri" w:cs="Times New Roman"/>
          <w:i w:val="0"/>
          <w:iCs w:val="0"/>
          <w:sz w:val="22"/>
          <w:szCs w:val="22"/>
        </w:rPr>
        <w:t>, ktorý zachytáva život 5 detí s autizmom (2016, 90min.)</w:t>
      </w:r>
    </w:p>
    <w:p w:rsidR="00BD7E32" w:rsidRPr="00BD7E32" w:rsidRDefault="006B4EC5" w:rsidP="00BD7E32">
      <w:pPr>
        <w:spacing w:after="0"/>
        <w:jc w:val="both"/>
        <w:rPr>
          <w:rFonts w:ascii="Calibri" w:eastAsia="Calibri" w:hAnsi="Calibri" w:cs="Times New Roman"/>
          <w:i w:val="0"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3.</w:t>
      </w:r>
      <w:r w:rsidR="00BD7E32" w:rsidRPr="00BD7E32">
        <w:rPr>
          <w:rFonts w:ascii="Calibri" w:eastAsia="Calibri" w:hAnsi="Calibri" w:cs="Times New Roman"/>
          <w:b/>
          <w:sz w:val="22"/>
          <w:szCs w:val="22"/>
        </w:rPr>
        <w:t xml:space="preserve">Temple </w:t>
      </w:r>
      <w:proofErr w:type="spellStart"/>
      <w:r w:rsidR="00BD7E32" w:rsidRPr="00BD7E32">
        <w:rPr>
          <w:rFonts w:ascii="Calibri" w:eastAsia="Calibri" w:hAnsi="Calibri" w:cs="Times New Roman"/>
          <w:b/>
          <w:sz w:val="22"/>
          <w:szCs w:val="22"/>
        </w:rPr>
        <w:t>Grandin</w:t>
      </w:r>
      <w:proofErr w:type="spellEnd"/>
      <w:r w:rsidR="00BD7E32" w:rsidRPr="00BD7E32">
        <w:rPr>
          <w:rFonts w:ascii="Calibri" w:eastAsia="Calibri" w:hAnsi="Calibri" w:cs="Times New Roman"/>
          <w:i w:val="0"/>
          <w:sz w:val="22"/>
          <w:szCs w:val="22"/>
        </w:rPr>
        <w:t xml:space="preserve"> (životopisný, dráma): réžia </w:t>
      </w:r>
      <w:proofErr w:type="spellStart"/>
      <w:r w:rsidR="00BD7E32" w:rsidRPr="00BD7E32">
        <w:rPr>
          <w:rFonts w:ascii="Calibri" w:eastAsia="Calibri" w:hAnsi="Calibri" w:cs="Times New Roman"/>
          <w:i w:val="0"/>
          <w:sz w:val="22"/>
          <w:szCs w:val="22"/>
        </w:rPr>
        <w:t>Mick</w:t>
      </w:r>
      <w:proofErr w:type="spellEnd"/>
      <w:r w:rsidR="00BD7E32" w:rsidRPr="00BD7E32">
        <w:rPr>
          <w:rFonts w:ascii="Calibri" w:eastAsia="Calibri" w:hAnsi="Calibri" w:cs="Times New Roman"/>
          <w:i w:val="0"/>
          <w:sz w:val="22"/>
          <w:szCs w:val="22"/>
        </w:rPr>
        <w:t xml:space="preserve"> </w:t>
      </w:r>
      <w:proofErr w:type="spellStart"/>
      <w:r w:rsidR="00BD7E32" w:rsidRPr="00BD7E32">
        <w:rPr>
          <w:rFonts w:ascii="Calibri" w:eastAsia="Calibri" w:hAnsi="Calibri" w:cs="Times New Roman"/>
          <w:i w:val="0"/>
          <w:sz w:val="22"/>
          <w:szCs w:val="22"/>
        </w:rPr>
        <w:t>Jackson</w:t>
      </w:r>
      <w:proofErr w:type="spellEnd"/>
      <w:r w:rsidR="00BD7E32" w:rsidRPr="00BD7E32">
        <w:rPr>
          <w:rFonts w:ascii="Calibri" w:eastAsia="Calibri" w:hAnsi="Calibri" w:cs="Times New Roman"/>
          <w:i w:val="0"/>
          <w:sz w:val="22"/>
          <w:szCs w:val="22"/>
        </w:rPr>
        <w:t>, USA, 2010, 104 min.</w:t>
      </w:r>
    </w:p>
    <w:p w:rsidR="00BD7E32" w:rsidRPr="00892A49" w:rsidRDefault="006B4EC5" w:rsidP="00BD7E32">
      <w:pPr>
        <w:spacing w:line="276" w:lineRule="auto"/>
        <w:contextualSpacing/>
        <w:rPr>
          <w:rFonts w:ascii="Calibri" w:eastAsia="Calibri" w:hAnsi="Calibri" w:cs="Times New Roman"/>
          <w:i w:val="0"/>
          <w:iCs w:val="0"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4.</w:t>
      </w:r>
      <w:r w:rsidR="00BD7E32" w:rsidRPr="00BD7E32">
        <w:rPr>
          <w:rFonts w:ascii="Calibri" w:eastAsia="Calibri" w:hAnsi="Calibri" w:cs="Times New Roman"/>
          <w:b/>
          <w:sz w:val="22"/>
          <w:szCs w:val="22"/>
        </w:rPr>
        <w:t>Jimmie</w:t>
      </w:r>
      <w:r w:rsidR="00BD7E32" w:rsidRPr="00BD7E32">
        <w:rPr>
          <w:rFonts w:ascii="Calibri" w:eastAsia="Calibri" w:hAnsi="Calibri" w:cs="Times New Roman"/>
          <w:i w:val="0"/>
          <w:sz w:val="22"/>
          <w:szCs w:val="22"/>
        </w:rPr>
        <w:t xml:space="preserve"> (dráma): réžia Tobias </w:t>
      </w:r>
      <w:proofErr w:type="spellStart"/>
      <w:r w:rsidR="00BD7E32" w:rsidRPr="00BD7E32">
        <w:rPr>
          <w:rFonts w:ascii="Calibri" w:eastAsia="Calibri" w:hAnsi="Calibri" w:cs="Times New Roman"/>
          <w:i w:val="0"/>
          <w:sz w:val="22"/>
          <w:szCs w:val="22"/>
        </w:rPr>
        <w:t>Ineichen</w:t>
      </w:r>
      <w:proofErr w:type="spellEnd"/>
      <w:r w:rsidR="00BD7E32" w:rsidRPr="00BD7E32">
        <w:rPr>
          <w:rFonts w:ascii="Calibri" w:eastAsia="Calibri" w:hAnsi="Calibri" w:cs="Times New Roman"/>
          <w:i w:val="0"/>
          <w:sz w:val="22"/>
          <w:szCs w:val="22"/>
        </w:rPr>
        <w:t>, Švajčiarsko, 2008, 89 min.</w:t>
      </w:r>
    </w:p>
    <w:p w:rsidR="00826A73" w:rsidRDefault="00826A73" w:rsidP="00E4246A">
      <w:pPr>
        <w:spacing w:after="0"/>
        <w:jc w:val="both"/>
        <w:rPr>
          <w:rFonts w:cstheme="minorHAnsi"/>
          <w:b/>
          <w:i w:val="0"/>
          <w:sz w:val="22"/>
          <w:szCs w:val="22"/>
        </w:rPr>
      </w:pPr>
    </w:p>
    <w:p w:rsidR="00892A49" w:rsidRPr="00892A49" w:rsidRDefault="005D0D22" w:rsidP="00E4246A">
      <w:pPr>
        <w:spacing w:after="0"/>
        <w:jc w:val="both"/>
        <w:rPr>
          <w:rFonts w:cstheme="minorHAnsi"/>
          <w:b/>
          <w:i w:val="0"/>
          <w:sz w:val="22"/>
          <w:szCs w:val="22"/>
        </w:rPr>
      </w:pPr>
      <w:r>
        <w:rPr>
          <w:rFonts w:cstheme="minorHAnsi"/>
          <w:b/>
          <w:i w:val="0"/>
          <w:sz w:val="22"/>
          <w:szCs w:val="22"/>
        </w:rPr>
        <w:t>KNIHY</w:t>
      </w:r>
    </w:p>
    <w:p w:rsidR="00AC1E08" w:rsidRDefault="006B4EC5" w:rsidP="00892A49">
      <w:pPr>
        <w:spacing w:line="276" w:lineRule="auto"/>
        <w:contextualSpacing/>
        <w:rPr>
          <w:rFonts w:ascii="Calibri" w:eastAsia="Calibri" w:hAnsi="Calibri" w:cs="Times New Roman"/>
          <w:i w:val="0"/>
          <w:iCs w:val="0"/>
          <w:sz w:val="22"/>
          <w:szCs w:val="22"/>
        </w:rPr>
      </w:pPr>
      <w:r w:rsidRPr="006B4EC5">
        <w:rPr>
          <w:rFonts w:ascii="Calibri" w:eastAsia="Calibri" w:hAnsi="Calibri" w:cs="Times New Roman"/>
          <w:b/>
          <w:i w:val="0"/>
          <w:iCs w:val="0"/>
          <w:sz w:val="22"/>
          <w:szCs w:val="22"/>
        </w:rPr>
        <w:t>1.</w:t>
      </w:r>
      <w:r w:rsidR="00AC1E08">
        <w:rPr>
          <w:rFonts w:ascii="Calibri" w:eastAsia="Calibri" w:hAnsi="Calibri" w:cs="Times New Roman"/>
          <w:i w:val="0"/>
          <w:iCs w:val="0"/>
          <w:sz w:val="22"/>
          <w:szCs w:val="22"/>
        </w:rPr>
        <w:t xml:space="preserve">Bednár, J. 2020. </w:t>
      </w:r>
      <w:r w:rsidR="00AC1E08" w:rsidRPr="00AC1E08">
        <w:rPr>
          <w:rFonts w:ascii="Calibri" w:eastAsia="Calibri" w:hAnsi="Calibri" w:cs="Times New Roman"/>
          <w:b/>
          <w:iCs w:val="0"/>
          <w:sz w:val="22"/>
          <w:szCs w:val="22"/>
        </w:rPr>
        <w:t>Nezlomní.</w:t>
      </w:r>
      <w:r w:rsidR="00AC1E08">
        <w:rPr>
          <w:rFonts w:ascii="Calibri" w:eastAsia="Calibri" w:hAnsi="Calibri" w:cs="Times New Roman"/>
          <w:i w:val="0"/>
          <w:iCs w:val="0"/>
          <w:sz w:val="22"/>
          <w:szCs w:val="22"/>
        </w:rPr>
        <w:t xml:space="preserve"> N Press (18 otvorených rozhovorov s ľuďmi, ktorí autizmom žijú- či už ako terapeuti, rodičia, starí rodičia, súrodenci...)</w:t>
      </w:r>
      <w:r w:rsidR="00FB441C">
        <w:rPr>
          <w:rFonts w:ascii="Calibri" w:eastAsia="Calibri" w:hAnsi="Calibri" w:cs="Times New Roman"/>
          <w:i w:val="0"/>
          <w:iCs w:val="0"/>
          <w:sz w:val="22"/>
          <w:szCs w:val="22"/>
        </w:rPr>
        <w:t>.</w:t>
      </w:r>
    </w:p>
    <w:p w:rsidR="00892A49" w:rsidRPr="00892A49" w:rsidRDefault="006B4EC5" w:rsidP="00892A49">
      <w:pPr>
        <w:spacing w:line="276" w:lineRule="auto"/>
        <w:contextualSpacing/>
        <w:rPr>
          <w:rFonts w:ascii="Calibri" w:eastAsia="Calibri" w:hAnsi="Calibri" w:cs="Times New Roman"/>
          <w:i w:val="0"/>
          <w:iCs w:val="0"/>
          <w:sz w:val="22"/>
          <w:szCs w:val="22"/>
        </w:rPr>
      </w:pPr>
      <w:r w:rsidRPr="006B4EC5">
        <w:rPr>
          <w:rFonts w:ascii="Calibri" w:eastAsia="Calibri" w:hAnsi="Calibri" w:cs="Times New Roman"/>
          <w:b/>
          <w:i w:val="0"/>
          <w:iCs w:val="0"/>
          <w:sz w:val="22"/>
          <w:szCs w:val="22"/>
        </w:rPr>
        <w:t>2.</w:t>
      </w:r>
      <w:r w:rsidR="00892A49" w:rsidRPr="00892A49">
        <w:rPr>
          <w:rFonts w:ascii="Calibri" w:eastAsia="Calibri" w:hAnsi="Calibri" w:cs="Times New Roman"/>
          <w:i w:val="0"/>
          <w:iCs w:val="0"/>
          <w:sz w:val="22"/>
          <w:szCs w:val="22"/>
        </w:rPr>
        <w:t xml:space="preserve">Makovcová, J. 2009. </w:t>
      </w:r>
      <w:proofErr w:type="spellStart"/>
      <w:r w:rsidR="00892A49" w:rsidRPr="00892A49">
        <w:rPr>
          <w:rFonts w:ascii="Calibri" w:eastAsia="Calibri" w:hAnsi="Calibri" w:cs="Times New Roman"/>
          <w:b/>
          <w:iCs w:val="0"/>
          <w:sz w:val="22"/>
          <w:szCs w:val="22"/>
        </w:rPr>
        <w:t>Maminko</w:t>
      </w:r>
      <w:proofErr w:type="spellEnd"/>
      <w:r w:rsidR="00892A49" w:rsidRPr="00892A49">
        <w:rPr>
          <w:rFonts w:ascii="Calibri" w:eastAsia="Calibri" w:hAnsi="Calibri" w:cs="Times New Roman"/>
          <w:b/>
          <w:iCs w:val="0"/>
          <w:sz w:val="22"/>
          <w:szCs w:val="22"/>
        </w:rPr>
        <w:t xml:space="preserve"> </w:t>
      </w:r>
      <w:proofErr w:type="spellStart"/>
      <w:r w:rsidR="00892A49" w:rsidRPr="00892A49">
        <w:rPr>
          <w:rFonts w:ascii="Calibri" w:eastAsia="Calibri" w:hAnsi="Calibri" w:cs="Times New Roman"/>
          <w:b/>
          <w:iCs w:val="0"/>
          <w:sz w:val="22"/>
          <w:szCs w:val="22"/>
        </w:rPr>
        <w:t>nespívej</w:t>
      </w:r>
      <w:proofErr w:type="spellEnd"/>
      <w:r w:rsidR="00892A49" w:rsidRPr="00892A49">
        <w:rPr>
          <w:rFonts w:ascii="Calibri" w:eastAsia="Calibri" w:hAnsi="Calibri" w:cs="Times New Roman"/>
          <w:b/>
          <w:iCs w:val="0"/>
          <w:sz w:val="22"/>
          <w:szCs w:val="22"/>
        </w:rPr>
        <w:t>.</w:t>
      </w:r>
      <w:r w:rsidR="00892A49" w:rsidRPr="00892A49">
        <w:rPr>
          <w:rFonts w:ascii="Calibri" w:eastAsia="Calibri" w:hAnsi="Calibri" w:cs="Times New Roman"/>
          <w:i w:val="0"/>
          <w:iCs w:val="0"/>
          <w:sz w:val="22"/>
          <w:szCs w:val="22"/>
        </w:rPr>
        <w:t xml:space="preserve"> ALMI. (Príbeh matky syna s PAS).</w:t>
      </w:r>
    </w:p>
    <w:p w:rsidR="00892A49" w:rsidRDefault="006B4EC5" w:rsidP="00892A49">
      <w:pPr>
        <w:spacing w:line="276" w:lineRule="auto"/>
        <w:contextualSpacing/>
        <w:rPr>
          <w:rFonts w:ascii="Calibri" w:eastAsia="Calibri" w:hAnsi="Calibri" w:cs="Times New Roman"/>
          <w:i w:val="0"/>
          <w:iCs w:val="0"/>
          <w:sz w:val="22"/>
          <w:szCs w:val="22"/>
        </w:rPr>
      </w:pPr>
      <w:r w:rsidRPr="006B4EC5">
        <w:rPr>
          <w:rFonts w:ascii="Calibri" w:eastAsia="Calibri" w:hAnsi="Calibri" w:cs="Times New Roman"/>
          <w:b/>
          <w:i w:val="0"/>
          <w:iCs w:val="0"/>
          <w:sz w:val="22"/>
          <w:szCs w:val="22"/>
        </w:rPr>
        <w:t>3.</w:t>
      </w:r>
      <w:r w:rsidR="00892A49" w:rsidRPr="00892A49">
        <w:rPr>
          <w:rFonts w:ascii="Calibri" w:eastAsia="Calibri" w:hAnsi="Calibri" w:cs="Times New Roman"/>
          <w:i w:val="0"/>
          <w:iCs w:val="0"/>
          <w:sz w:val="22"/>
          <w:szCs w:val="22"/>
        </w:rPr>
        <w:t xml:space="preserve">Notbohm, E. 2012. </w:t>
      </w:r>
      <w:r w:rsidR="00892A49" w:rsidRPr="00892A49">
        <w:rPr>
          <w:rFonts w:ascii="Calibri" w:eastAsia="Calibri" w:hAnsi="Calibri" w:cs="Times New Roman"/>
          <w:b/>
          <w:iCs w:val="0"/>
          <w:sz w:val="22"/>
          <w:szCs w:val="22"/>
        </w:rPr>
        <w:t>Desať vecí, ktoré by každé dieťa s autizmom chcelo, aby ste vedeli.</w:t>
      </w:r>
      <w:r w:rsidR="00892A49" w:rsidRPr="00892A49">
        <w:rPr>
          <w:rFonts w:ascii="Calibri" w:eastAsia="Calibri" w:hAnsi="Calibri" w:cs="Times New Roman"/>
          <w:i w:val="0"/>
          <w:iCs w:val="0"/>
          <w:sz w:val="22"/>
          <w:szCs w:val="22"/>
        </w:rPr>
        <w:t xml:space="preserve"> EURÓPA. (Príbeh matky dieťaťa s autizmom).</w:t>
      </w:r>
    </w:p>
    <w:p w:rsidR="00BD7E32" w:rsidRPr="00BD7E32" w:rsidRDefault="006B4EC5" w:rsidP="00BD7E32">
      <w:pPr>
        <w:spacing w:after="0"/>
        <w:jc w:val="both"/>
        <w:rPr>
          <w:rFonts w:ascii="Calibri" w:eastAsia="Calibri" w:hAnsi="Calibri" w:cs="Times New Roman"/>
          <w:i w:val="0"/>
          <w:sz w:val="22"/>
          <w:szCs w:val="22"/>
        </w:rPr>
      </w:pPr>
      <w:r w:rsidRPr="006B4EC5">
        <w:rPr>
          <w:rFonts w:ascii="Calibri" w:eastAsia="Calibri" w:hAnsi="Calibri" w:cs="Times New Roman"/>
          <w:b/>
          <w:i w:val="0"/>
          <w:sz w:val="22"/>
          <w:szCs w:val="22"/>
        </w:rPr>
        <w:t>4.</w:t>
      </w:r>
      <w:r w:rsidR="00BD7E32" w:rsidRPr="00BD7E32">
        <w:rPr>
          <w:rFonts w:ascii="Calibri" w:eastAsia="Calibri" w:hAnsi="Calibri" w:cs="Times New Roman"/>
          <w:i w:val="0"/>
          <w:sz w:val="22"/>
          <w:szCs w:val="22"/>
        </w:rPr>
        <w:t xml:space="preserve">De </w:t>
      </w:r>
      <w:proofErr w:type="spellStart"/>
      <w:r w:rsidR="00BD7E32" w:rsidRPr="00BD7E32">
        <w:rPr>
          <w:rFonts w:ascii="Calibri" w:eastAsia="Calibri" w:hAnsi="Calibri" w:cs="Times New Roman"/>
          <w:i w:val="0"/>
          <w:sz w:val="22"/>
          <w:szCs w:val="22"/>
        </w:rPr>
        <w:t>Clercq</w:t>
      </w:r>
      <w:proofErr w:type="spellEnd"/>
      <w:r w:rsidR="00BD7E32" w:rsidRPr="00BD7E32">
        <w:rPr>
          <w:rFonts w:ascii="Calibri" w:eastAsia="Calibri" w:hAnsi="Calibri" w:cs="Times New Roman"/>
          <w:i w:val="0"/>
          <w:sz w:val="22"/>
          <w:szCs w:val="22"/>
        </w:rPr>
        <w:t xml:space="preserve">, Hilde: </w:t>
      </w:r>
      <w:r w:rsidR="00BD7E32" w:rsidRPr="00BD7E32">
        <w:rPr>
          <w:rFonts w:ascii="Calibri" w:eastAsia="Calibri" w:hAnsi="Calibri" w:cs="Times New Roman"/>
          <w:b/>
          <w:sz w:val="22"/>
          <w:szCs w:val="22"/>
        </w:rPr>
        <w:t xml:space="preserve">Mami, je to </w:t>
      </w:r>
      <w:proofErr w:type="spellStart"/>
      <w:r w:rsidR="00BD7E32" w:rsidRPr="00BD7E32">
        <w:rPr>
          <w:rFonts w:ascii="Calibri" w:eastAsia="Calibri" w:hAnsi="Calibri" w:cs="Times New Roman"/>
          <w:b/>
          <w:sz w:val="22"/>
          <w:szCs w:val="22"/>
        </w:rPr>
        <w:t>člověk</w:t>
      </w:r>
      <w:proofErr w:type="spellEnd"/>
      <w:r w:rsidR="00BD7E32" w:rsidRPr="00BD7E32">
        <w:rPr>
          <w:rFonts w:ascii="Calibri" w:eastAsia="Calibri" w:hAnsi="Calibri" w:cs="Times New Roman"/>
          <w:b/>
          <w:sz w:val="22"/>
          <w:szCs w:val="22"/>
        </w:rPr>
        <w:t xml:space="preserve"> nebo </w:t>
      </w:r>
      <w:proofErr w:type="spellStart"/>
      <w:r w:rsidR="00BD7E32" w:rsidRPr="00BD7E32">
        <w:rPr>
          <w:rFonts w:ascii="Calibri" w:eastAsia="Calibri" w:hAnsi="Calibri" w:cs="Times New Roman"/>
          <w:b/>
          <w:sz w:val="22"/>
          <w:szCs w:val="22"/>
        </w:rPr>
        <w:t>zvíře</w:t>
      </w:r>
      <w:proofErr w:type="spellEnd"/>
      <w:r w:rsidR="00BD7E32" w:rsidRPr="00BD7E32">
        <w:rPr>
          <w:rFonts w:ascii="Calibri" w:eastAsia="Calibri" w:hAnsi="Calibri" w:cs="Times New Roman"/>
          <w:b/>
          <w:sz w:val="22"/>
          <w:szCs w:val="22"/>
        </w:rPr>
        <w:t>?</w:t>
      </w:r>
      <w:r w:rsidR="00BD7E32" w:rsidRPr="00BD7E32">
        <w:rPr>
          <w:rFonts w:ascii="Calibri" w:eastAsia="Calibri" w:hAnsi="Calibri" w:cs="Times New Roman"/>
          <w:i w:val="0"/>
          <w:sz w:val="22"/>
          <w:szCs w:val="22"/>
        </w:rPr>
        <w:t xml:space="preserve"> (rozprávanie matky o živote so synom s autizmom, detailne popísané situácie- cesta ako porozumieť zmýšľaniu dieťaťa s autizmom) , Portál: 2011.</w:t>
      </w:r>
    </w:p>
    <w:p w:rsidR="00BD7E32" w:rsidRPr="00BD7E32" w:rsidRDefault="006B4EC5" w:rsidP="00BD7E32">
      <w:pPr>
        <w:spacing w:after="0"/>
        <w:jc w:val="both"/>
        <w:rPr>
          <w:rFonts w:ascii="Calibri" w:eastAsia="Calibri" w:hAnsi="Calibri" w:cs="Times New Roman"/>
          <w:i w:val="0"/>
          <w:sz w:val="22"/>
          <w:szCs w:val="22"/>
        </w:rPr>
      </w:pPr>
      <w:r w:rsidRPr="006B4EC5">
        <w:rPr>
          <w:rFonts w:ascii="Calibri" w:eastAsia="Calibri" w:hAnsi="Calibri" w:cs="Times New Roman"/>
          <w:b/>
          <w:i w:val="0"/>
          <w:sz w:val="22"/>
          <w:szCs w:val="22"/>
        </w:rPr>
        <w:t>5.</w:t>
      </w:r>
      <w:r w:rsidR="00BD7E32" w:rsidRPr="00BD7E32">
        <w:rPr>
          <w:rFonts w:ascii="Calibri" w:eastAsia="Calibri" w:hAnsi="Calibri" w:cs="Times New Roman"/>
          <w:i w:val="0"/>
          <w:sz w:val="22"/>
          <w:szCs w:val="22"/>
        </w:rPr>
        <w:t xml:space="preserve">Schäfer, </w:t>
      </w:r>
      <w:proofErr w:type="spellStart"/>
      <w:r w:rsidR="00BD7E32" w:rsidRPr="00BD7E32">
        <w:rPr>
          <w:rFonts w:ascii="Calibri" w:eastAsia="Calibri" w:hAnsi="Calibri" w:cs="Times New Roman"/>
          <w:i w:val="0"/>
          <w:sz w:val="22"/>
          <w:szCs w:val="22"/>
        </w:rPr>
        <w:t>Susanne</w:t>
      </w:r>
      <w:proofErr w:type="spellEnd"/>
      <w:r w:rsidR="00BD7E32" w:rsidRPr="00BD7E32">
        <w:rPr>
          <w:rFonts w:ascii="Calibri" w:eastAsia="Calibri" w:hAnsi="Calibri" w:cs="Times New Roman"/>
          <w:i w:val="0"/>
          <w:sz w:val="22"/>
          <w:szCs w:val="22"/>
        </w:rPr>
        <w:t xml:space="preserve">: </w:t>
      </w:r>
      <w:r w:rsidR="00BD7E32" w:rsidRPr="00BD7E32">
        <w:rPr>
          <w:rFonts w:ascii="Calibri" w:eastAsia="Calibri" w:hAnsi="Calibri" w:cs="Times New Roman"/>
          <w:b/>
          <w:sz w:val="22"/>
          <w:szCs w:val="22"/>
        </w:rPr>
        <w:t>Hviezdy, jablká a sklíčka:</w:t>
      </w:r>
      <w:r w:rsidR="00BD7E32" w:rsidRPr="00BD7E32">
        <w:rPr>
          <w:rFonts w:ascii="Calibri" w:eastAsia="Calibri" w:hAnsi="Calibri" w:cs="Times New Roman"/>
          <w:i w:val="0"/>
          <w:sz w:val="22"/>
          <w:szCs w:val="22"/>
        </w:rPr>
        <w:t xml:space="preserve"> Môj život a autizmom (autobiografia), </w:t>
      </w:r>
      <w:proofErr w:type="spellStart"/>
      <w:r w:rsidR="00BD7E32" w:rsidRPr="00BD7E32">
        <w:rPr>
          <w:rFonts w:ascii="Calibri" w:eastAsia="Calibri" w:hAnsi="Calibri" w:cs="Times New Roman"/>
          <w:i w:val="0"/>
          <w:sz w:val="22"/>
          <w:szCs w:val="22"/>
        </w:rPr>
        <w:t>MilaniuM</w:t>
      </w:r>
      <w:proofErr w:type="spellEnd"/>
      <w:r w:rsidR="00BD7E32" w:rsidRPr="00BD7E32">
        <w:rPr>
          <w:rFonts w:ascii="Calibri" w:eastAsia="Calibri" w:hAnsi="Calibri" w:cs="Times New Roman"/>
          <w:i w:val="0"/>
          <w:sz w:val="22"/>
          <w:szCs w:val="22"/>
        </w:rPr>
        <w:t>: 2011.</w:t>
      </w:r>
    </w:p>
    <w:p w:rsidR="00BD7E32" w:rsidRPr="00892A49" w:rsidRDefault="006B4EC5" w:rsidP="00BD7E32">
      <w:pPr>
        <w:spacing w:line="276" w:lineRule="auto"/>
        <w:contextualSpacing/>
        <w:rPr>
          <w:rFonts w:ascii="Calibri" w:eastAsia="Calibri" w:hAnsi="Calibri" w:cs="Times New Roman"/>
          <w:i w:val="0"/>
          <w:iCs w:val="0"/>
          <w:sz w:val="22"/>
          <w:szCs w:val="22"/>
        </w:rPr>
      </w:pPr>
      <w:r w:rsidRPr="006B4EC5">
        <w:rPr>
          <w:rFonts w:ascii="Calibri" w:eastAsia="Calibri" w:hAnsi="Calibri" w:cs="Times New Roman"/>
          <w:b/>
          <w:i w:val="0"/>
          <w:sz w:val="22"/>
          <w:szCs w:val="22"/>
        </w:rPr>
        <w:t>6.</w:t>
      </w:r>
      <w:r w:rsidR="00BD7E32" w:rsidRPr="00BD7E32">
        <w:rPr>
          <w:rFonts w:ascii="Calibri" w:eastAsia="Calibri" w:hAnsi="Calibri" w:cs="Times New Roman"/>
          <w:i w:val="0"/>
          <w:sz w:val="22"/>
          <w:szCs w:val="22"/>
        </w:rPr>
        <w:t xml:space="preserve">Wiliams, Donna: </w:t>
      </w:r>
      <w:proofErr w:type="spellStart"/>
      <w:r w:rsidR="00BD7E32" w:rsidRPr="00BD7E32">
        <w:rPr>
          <w:rFonts w:ascii="Calibri" w:eastAsia="Calibri" w:hAnsi="Calibri" w:cs="Times New Roman"/>
          <w:b/>
          <w:sz w:val="22"/>
          <w:szCs w:val="22"/>
        </w:rPr>
        <w:t>Nikdo</w:t>
      </w:r>
      <w:proofErr w:type="spellEnd"/>
      <w:r w:rsidR="00BD7E32" w:rsidRPr="00BD7E32">
        <w:rPr>
          <w:rFonts w:ascii="Calibri" w:eastAsia="Calibri" w:hAnsi="Calibri" w:cs="Times New Roman"/>
          <w:b/>
          <w:sz w:val="22"/>
          <w:szCs w:val="22"/>
        </w:rPr>
        <w:t xml:space="preserve"> nikde</w:t>
      </w:r>
      <w:r w:rsidR="00BD7E32" w:rsidRPr="00BD7E32">
        <w:rPr>
          <w:rFonts w:ascii="Calibri" w:eastAsia="Calibri" w:hAnsi="Calibri" w:cs="Times New Roman"/>
          <w:i w:val="0"/>
          <w:sz w:val="22"/>
          <w:szCs w:val="22"/>
        </w:rPr>
        <w:t xml:space="preserve"> (Nevšedný životopis dievčaťa s autizmom), Portál: 2009.</w:t>
      </w:r>
    </w:p>
    <w:p w:rsidR="00826A73" w:rsidRDefault="00826A73" w:rsidP="00E4246A">
      <w:pPr>
        <w:spacing w:after="0"/>
        <w:jc w:val="both"/>
        <w:rPr>
          <w:rFonts w:cstheme="minorHAnsi"/>
          <w:i w:val="0"/>
          <w:sz w:val="22"/>
          <w:szCs w:val="22"/>
        </w:rPr>
      </w:pPr>
    </w:p>
    <w:p w:rsidR="00892A49" w:rsidRPr="008E6078" w:rsidRDefault="005D0D22" w:rsidP="00E4246A">
      <w:pPr>
        <w:spacing w:after="0"/>
        <w:jc w:val="both"/>
        <w:rPr>
          <w:rFonts w:cstheme="minorHAnsi"/>
          <w:b/>
          <w:i w:val="0"/>
          <w:sz w:val="22"/>
          <w:szCs w:val="22"/>
        </w:rPr>
      </w:pPr>
      <w:r>
        <w:rPr>
          <w:rFonts w:cstheme="minorHAnsi"/>
          <w:b/>
          <w:i w:val="0"/>
          <w:sz w:val="22"/>
          <w:szCs w:val="22"/>
        </w:rPr>
        <w:t>SOCIÁLNE SIETE</w:t>
      </w:r>
      <w:r w:rsidRPr="008E6078">
        <w:rPr>
          <w:rFonts w:cstheme="minorHAnsi"/>
          <w:b/>
          <w:i w:val="0"/>
          <w:sz w:val="22"/>
          <w:szCs w:val="22"/>
        </w:rPr>
        <w:t xml:space="preserve"> </w:t>
      </w:r>
      <w:r w:rsidR="008E6078" w:rsidRPr="008E6078">
        <w:rPr>
          <w:rFonts w:cstheme="minorHAnsi"/>
          <w:b/>
          <w:i w:val="0"/>
          <w:sz w:val="22"/>
          <w:szCs w:val="22"/>
        </w:rPr>
        <w:t>(</w:t>
      </w:r>
      <w:proofErr w:type="spellStart"/>
      <w:r w:rsidR="008E6078" w:rsidRPr="008E6078">
        <w:rPr>
          <w:rFonts w:cstheme="minorHAnsi"/>
          <w:b/>
          <w:i w:val="0"/>
          <w:sz w:val="22"/>
          <w:szCs w:val="22"/>
        </w:rPr>
        <w:t>facebook</w:t>
      </w:r>
      <w:proofErr w:type="spellEnd"/>
      <w:r w:rsidR="008E6078" w:rsidRPr="008E6078">
        <w:rPr>
          <w:rFonts w:cstheme="minorHAnsi"/>
          <w:b/>
          <w:i w:val="0"/>
          <w:sz w:val="22"/>
          <w:szCs w:val="22"/>
        </w:rPr>
        <w:t>)</w:t>
      </w:r>
    </w:p>
    <w:p w:rsidR="00826A73" w:rsidRDefault="00C30BE3" w:rsidP="00E4246A">
      <w:pPr>
        <w:spacing w:after="0"/>
        <w:jc w:val="both"/>
        <w:rPr>
          <w:rFonts w:cstheme="minorHAnsi"/>
          <w:i w:val="0"/>
          <w:sz w:val="22"/>
          <w:szCs w:val="22"/>
        </w:rPr>
      </w:pPr>
      <w:r w:rsidRPr="008E6078">
        <w:rPr>
          <w:rFonts w:cstheme="minorHAnsi"/>
          <w:b/>
          <w:sz w:val="22"/>
          <w:szCs w:val="22"/>
        </w:rPr>
        <w:t>PAS- poruchy autistického spektra</w:t>
      </w:r>
      <w:r w:rsidR="008E6078">
        <w:rPr>
          <w:rFonts w:cstheme="minorHAnsi"/>
          <w:i w:val="0"/>
          <w:sz w:val="22"/>
          <w:szCs w:val="22"/>
        </w:rPr>
        <w:t xml:space="preserve"> (verejná skupina)- členmi sú zväčša rodič</w:t>
      </w:r>
      <w:r w:rsidR="00A635A7">
        <w:rPr>
          <w:rFonts w:cstheme="minorHAnsi"/>
          <w:i w:val="0"/>
          <w:sz w:val="22"/>
          <w:szCs w:val="22"/>
        </w:rPr>
        <w:t>ia, ktorí potrebujú alebo posky</w:t>
      </w:r>
      <w:r w:rsidR="008E6078">
        <w:rPr>
          <w:rFonts w:cstheme="minorHAnsi"/>
          <w:i w:val="0"/>
          <w:sz w:val="22"/>
          <w:szCs w:val="22"/>
        </w:rPr>
        <w:t>tujú rady</w:t>
      </w:r>
    </w:p>
    <w:p w:rsidR="008E6078" w:rsidRDefault="008E6078" w:rsidP="00E4246A">
      <w:pPr>
        <w:spacing w:after="0"/>
        <w:jc w:val="both"/>
        <w:rPr>
          <w:rFonts w:cstheme="minorHAnsi"/>
          <w:i w:val="0"/>
          <w:sz w:val="22"/>
          <w:szCs w:val="22"/>
        </w:rPr>
      </w:pPr>
      <w:r w:rsidRPr="008E6078">
        <w:rPr>
          <w:rFonts w:cstheme="minorHAnsi"/>
          <w:b/>
          <w:sz w:val="22"/>
          <w:szCs w:val="22"/>
        </w:rPr>
        <w:t xml:space="preserve">Autistické centrum </w:t>
      </w:r>
      <w:proofErr w:type="spellStart"/>
      <w:r w:rsidRPr="008E6078">
        <w:rPr>
          <w:rFonts w:cstheme="minorHAnsi"/>
          <w:b/>
          <w:sz w:val="22"/>
          <w:szCs w:val="22"/>
        </w:rPr>
        <w:t>Andreas</w:t>
      </w:r>
      <w:proofErr w:type="spellEnd"/>
      <w:r>
        <w:rPr>
          <w:rFonts w:cstheme="minorHAnsi"/>
          <w:b/>
          <w:sz w:val="22"/>
          <w:szCs w:val="22"/>
        </w:rPr>
        <w:t xml:space="preserve">, </w:t>
      </w:r>
      <w:proofErr w:type="spellStart"/>
      <w:r>
        <w:rPr>
          <w:rFonts w:cstheme="minorHAnsi"/>
          <w:b/>
          <w:sz w:val="22"/>
          <w:szCs w:val="22"/>
        </w:rPr>
        <w:t>n.o</w:t>
      </w:r>
      <w:proofErr w:type="spellEnd"/>
      <w:r>
        <w:rPr>
          <w:rFonts w:cstheme="minorHAnsi"/>
          <w:b/>
          <w:sz w:val="22"/>
          <w:szCs w:val="22"/>
        </w:rPr>
        <w:t>.</w:t>
      </w:r>
      <w:r>
        <w:rPr>
          <w:rFonts w:cstheme="minorHAnsi"/>
          <w:i w:val="0"/>
          <w:sz w:val="22"/>
          <w:szCs w:val="22"/>
        </w:rPr>
        <w:t xml:space="preserve"> (profil neziskovej organizácie venujúcej sa jednotlivcom s autizmom)</w:t>
      </w:r>
    </w:p>
    <w:p w:rsidR="008E6078" w:rsidRDefault="008E6078" w:rsidP="00E4246A">
      <w:pPr>
        <w:spacing w:after="0"/>
        <w:jc w:val="both"/>
        <w:rPr>
          <w:rFonts w:cstheme="minorHAnsi"/>
          <w:i w:val="0"/>
          <w:sz w:val="22"/>
          <w:szCs w:val="22"/>
        </w:rPr>
      </w:pPr>
    </w:p>
    <w:p w:rsidR="00D35A23" w:rsidRPr="00D35A23" w:rsidRDefault="005D0D22" w:rsidP="00E4246A">
      <w:pPr>
        <w:spacing w:after="0"/>
        <w:jc w:val="both"/>
        <w:rPr>
          <w:rStyle w:val="Hypertextovprepojenie"/>
          <w:rFonts w:cstheme="minorHAnsi"/>
          <w:b/>
          <w:i w:val="0"/>
          <w:color w:val="auto"/>
          <w:sz w:val="22"/>
          <w:szCs w:val="22"/>
          <w:u w:val="none"/>
        </w:rPr>
      </w:pPr>
      <w:r>
        <w:rPr>
          <w:rFonts w:cstheme="minorHAnsi"/>
          <w:b/>
          <w:i w:val="0"/>
          <w:sz w:val="22"/>
          <w:szCs w:val="22"/>
        </w:rPr>
        <w:t>YOUTUBE</w:t>
      </w:r>
      <w:r w:rsidR="00D35A23">
        <w:rPr>
          <w:rFonts w:cstheme="minorHAnsi"/>
          <w:b/>
          <w:i w:val="0"/>
          <w:sz w:val="22"/>
          <w:szCs w:val="22"/>
        </w:rPr>
        <w:t xml:space="preserve"> (ukážkové videá)</w:t>
      </w:r>
    </w:p>
    <w:p w:rsidR="00D35A23" w:rsidRDefault="00EA51C0" w:rsidP="00E4246A">
      <w:pPr>
        <w:spacing w:after="0"/>
        <w:jc w:val="both"/>
        <w:rPr>
          <w:rFonts w:cstheme="minorHAnsi"/>
          <w:i w:val="0"/>
          <w:sz w:val="22"/>
          <w:szCs w:val="22"/>
        </w:rPr>
      </w:pPr>
      <w:hyperlink r:id="rId5" w:history="1">
        <w:r w:rsidR="00D35A23" w:rsidRPr="003D67AB">
          <w:rPr>
            <w:rStyle w:val="Hypertextovprepojenie"/>
            <w:rFonts w:cstheme="minorHAnsi"/>
            <w:i w:val="0"/>
            <w:sz w:val="22"/>
            <w:szCs w:val="22"/>
          </w:rPr>
          <w:t>https://www.youtube.com/watch?v=K2P4Ed6G3gw</w:t>
        </w:r>
      </w:hyperlink>
    </w:p>
    <w:p w:rsidR="00D35A23" w:rsidRDefault="00D35A23" w:rsidP="00D35A23">
      <w:pPr>
        <w:spacing w:after="0"/>
        <w:jc w:val="both"/>
        <w:rPr>
          <w:rFonts w:cstheme="minorHAnsi"/>
          <w:i w:val="0"/>
          <w:sz w:val="22"/>
          <w:szCs w:val="22"/>
        </w:rPr>
      </w:pPr>
      <w:proofErr w:type="spellStart"/>
      <w:r w:rsidRPr="00B34934">
        <w:rPr>
          <w:rFonts w:cstheme="minorHAnsi"/>
          <w:b/>
          <w:sz w:val="22"/>
          <w:szCs w:val="22"/>
        </w:rPr>
        <w:t>Little</w:t>
      </w:r>
      <w:proofErr w:type="spellEnd"/>
      <w:r w:rsidRPr="00B34934">
        <w:rPr>
          <w:rFonts w:cstheme="minorHAnsi"/>
          <w:b/>
          <w:sz w:val="22"/>
          <w:szCs w:val="22"/>
        </w:rPr>
        <w:t xml:space="preserve"> </w:t>
      </w:r>
      <w:proofErr w:type="spellStart"/>
      <w:r w:rsidRPr="00B34934">
        <w:rPr>
          <w:rFonts w:cstheme="minorHAnsi"/>
          <w:b/>
          <w:sz w:val="22"/>
          <w:szCs w:val="22"/>
        </w:rPr>
        <w:t>Red</w:t>
      </w:r>
      <w:proofErr w:type="spellEnd"/>
      <w:r w:rsidRPr="00B34934">
        <w:rPr>
          <w:rFonts w:cstheme="minorHAnsi"/>
          <w:b/>
          <w:sz w:val="22"/>
          <w:szCs w:val="22"/>
        </w:rPr>
        <w:t xml:space="preserve"> </w:t>
      </w:r>
      <w:proofErr w:type="spellStart"/>
      <w:r w:rsidRPr="00B34934">
        <w:rPr>
          <w:rFonts w:cstheme="minorHAnsi"/>
          <w:b/>
          <w:sz w:val="22"/>
          <w:szCs w:val="22"/>
        </w:rPr>
        <w:t>Riding</w:t>
      </w:r>
      <w:proofErr w:type="spellEnd"/>
      <w:r w:rsidRPr="00B34934">
        <w:rPr>
          <w:rFonts w:cstheme="minorHAnsi"/>
          <w:b/>
          <w:sz w:val="22"/>
          <w:szCs w:val="22"/>
        </w:rPr>
        <w:t xml:space="preserve"> </w:t>
      </w:r>
      <w:proofErr w:type="spellStart"/>
      <w:r w:rsidRPr="00B34934">
        <w:rPr>
          <w:rFonts w:cstheme="minorHAnsi"/>
          <w:b/>
          <w:sz w:val="22"/>
          <w:szCs w:val="22"/>
        </w:rPr>
        <w:t>Hood</w:t>
      </w:r>
      <w:proofErr w:type="spellEnd"/>
      <w:r>
        <w:rPr>
          <w:rFonts w:cstheme="minorHAnsi"/>
          <w:i w:val="0"/>
          <w:sz w:val="22"/>
          <w:szCs w:val="22"/>
        </w:rPr>
        <w:t xml:space="preserve"> </w:t>
      </w:r>
    </w:p>
    <w:p w:rsidR="008E6078" w:rsidRDefault="00D35A23" w:rsidP="00892A49">
      <w:pPr>
        <w:spacing w:line="276" w:lineRule="auto"/>
        <w:contextualSpacing/>
        <w:rPr>
          <w:rFonts w:cstheme="minorHAnsi"/>
          <w:i w:val="0"/>
          <w:sz w:val="22"/>
          <w:szCs w:val="22"/>
        </w:rPr>
      </w:pPr>
      <w:r>
        <w:rPr>
          <w:rFonts w:cstheme="minorHAnsi"/>
          <w:i w:val="0"/>
          <w:sz w:val="22"/>
          <w:szCs w:val="22"/>
        </w:rPr>
        <w:t xml:space="preserve">(viac po zadaní vo vyhľadávaní na </w:t>
      </w:r>
      <w:proofErr w:type="spellStart"/>
      <w:r>
        <w:rPr>
          <w:rFonts w:cstheme="minorHAnsi"/>
          <w:i w:val="0"/>
          <w:sz w:val="22"/>
          <w:szCs w:val="22"/>
        </w:rPr>
        <w:t>youtube</w:t>
      </w:r>
      <w:proofErr w:type="spellEnd"/>
      <w:r>
        <w:rPr>
          <w:rFonts w:cstheme="minorHAnsi"/>
          <w:i w:val="0"/>
          <w:sz w:val="22"/>
          <w:szCs w:val="22"/>
        </w:rPr>
        <w:t>- kľúčové slovo „</w:t>
      </w:r>
      <w:proofErr w:type="spellStart"/>
      <w:r>
        <w:rPr>
          <w:rFonts w:cstheme="minorHAnsi"/>
          <w:i w:val="0"/>
          <w:sz w:val="22"/>
          <w:szCs w:val="22"/>
        </w:rPr>
        <w:t>autism</w:t>
      </w:r>
      <w:proofErr w:type="spellEnd"/>
      <w:r>
        <w:rPr>
          <w:rFonts w:cstheme="minorHAnsi"/>
          <w:i w:val="0"/>
          <w:sz w:val="22"/>
          <w:szCs w:val="22"/>
        </w:rPr>
        <w:t xml:space="preserve"> </w:t>
      </w:r>
      <w:proofErr w:type="spellStart"/>
      <w:r>
        <w:rPr>
          <w:rFonts w:cstheme="minorHAnsi"/>
          <w:i w:val="0"/>
          <w:sz w:val="22"/>
          <w:szCs w:val="22"/>
        </w:rPr>
        <w:t>simulator</w:t>
      </w:r>
      <w:proofErr w:type="spellEnd"/>
      <w:r>
        <w:rPr>
          <w:rFonts w:cstheme="minorHAnsi"/>
          <w:i w:val="0"/>
          <w:sz w:val="22"/>
          <w:szCs w:val="22"/>
        </w:rPr>
        <w:t>“, „</w:t>
      </w:r>
      <w:proofErr w:type="spellStart"/>
      <w:r>
        <w:rPr>
          <w:rFonts w:cstheme="minorHAnsi"/>
          <w:i w:val="0"/>
          <w:sz w:val="22"/>
          <w:szCs w:val="22"/>
        </w:rPr>
        <w:t>autism</w:t>
      </w:r>
      <w:proofErr w:type="spellEnd"/>
      <w:r>
        <w:rPr>
          <w:rFonts w:cstheme="minorHAnsi"/>
          <w:i w:val="0"/>
          <w:sz w:val="22"/>
          <w:szCs w:val="22"/>
        </w:rPr>
        <w:t xml:space="preserve"> </w:t>
      </w:r>
      <w:proofErr w:type="spellStart"/>
      <w:r>
        <w:rPr>
          <w:rFonts w:cstheme="minorHAnsi"/>
          <w:i w:val="0"/>
          <w:sz w:val="22"/>
          <w:szCs w:val="22"/>
        </w:rPr>
        <w:t>stimulation</w:t>
      </w:r>
      <w:proofErr w:type="spellEnd"/>
      <w:r>
        <w:rPr>
          <w:rFonts w:cstheme="minorHAnsi"/>
          <w:i w:val="0"/>
          <w:sz w:val="22"/>
          <w:szCs w:val="22"/>
        </w:rPr>
        <w:t xml:space="preserve">“, </w:t>
      </w:r>
      <w:proofErr w:type="spellStart"/>
      <w:r>
        <w:rPr>
          <w:rFonts w:cstheme="minorHAnsi"/>
          <w:i w:val="0"/>
          <w:sz w:val="22"/>
          <w:szCs w:val="22"/>
        </w:rPr>
        <w:t>sensory</w:t>
      </w:r>
      <w:proofErr w:type="spellEnd"/>
      <w:r>
        <w:rPr>
          <w:rFonts w:cstheme="minorHAnsi"/>
          <w:i w:val="0"/>
          <w:sz w:val="22"/>
          <w:szCs w:val="22"/>
        </w:rPr>
        <w:t xml:space="preserve"> </w:t>
      </w:r>
      <w:proofErr w:type="spellStart"/>
      <w:r>
        <w:rPr>
          <w:rFonts w:cstheme="minorHAnsi"/>
          <w:i w:val="0"/>
          <w:sz w:val="22"/>
          <w:szCs w:val="22"/>
        </w:rPr>
        <w:t>overload</w:t>
      </w:r>
      <w:proofErr w:type="spellEnd"/>
      <w:r>
        <w:rPr>
          <w:rFonts w:cstheme="minorHAnsi"/>
          <w:i w:val="0"/>
          <w:sz w:val="22"/>
          <w:szCs w:val="22"/>
        </w:rPr>
        <w:t>“...)</w:t>
      </w:r>
    </w:p>
    <w:p w:rsidR="00D35A23" w:rsidRDefault="00D35A23" w:rsidP="00892A49">
      <w:pPr>
        <w:spacing w:line="276" w:lineRule="auto"/>
        <w:contextualSpacing/>
        <w:rPr>
          <w:rFonts w:cstheme="minorHAnsi"/>
          <w:i w:val="0"/>
          <w:sz w:val="22"/>
          <w:szCs w:val="22"/>
        </w:rPr>
      </w:pPr>
    </w:p>
    <w:p w:rsidR="008E6078" w:rsidRPr="008E6078" w:rsidRDefault="005D0D22" w:rsidP="00892A49">
      <w:pPr>
        <w:spacing w:line="276" w:lineRule="auto"/>
        <w:contextualSpacing/>
        <w:rPr>
          <w:rFonts w:cstheme="minorHAnsi"/>
          <w:b/>
          <w:i w:val="0"/>
          <w:sz w:val="22"/>
          <w:szCs w:val="22"/>
        </w:rPr>
      </w:pPr>
      <w:r w:rsidRPr="008E6078">
        <w:rPr>
          <w:rFonts w:cstheme="minorHAnsi"/>
          <w:b/>
          <w:i w:val="0"/>
          <w:sz w:val="22"/>
          <w:szCs w:val="22"/>
        </w:rPr>
        <w:t>NÁMETY NA</w:t>
      </w:r>
      <w:r w:rsidR="006B4EC5">
        <w:rPr>
          <w:rFonts w:cstheme="minorHAnsi"/>
          <w:b/>
          <w:i w:val="0"/>
          <w:sz w:val="22"/>
          <w:szCs w:val="22"/>
        </w:rPr>
        <w:t xml:space="preserve"> PRÁCU S DEŤMI A VÝROBU POMÔCOK</w:t>
      </w:r>
      <w:r w:rsidRPr="008E6078">
        <w:rPr>
          <w:rFonts w:cstheme="minorHAnsi"/>
          <w:b/>
          <w:i w:val="0"/>
          <w:sz w:val="22"/>
          <w:szCs w:val="22"/>
        </w:rPr>
        <w:t xml:space="preserve"> </w:t>
      </w:r>
    </w:p>
    <w:p w:rsidR="00892A49" w:rsidRPr="00892A49" w:rsidRDefault="006B4EC5" w:rsidP="00892A49">
      <w:pPr>
        <w:spacing w:line="276" w:lineRule="auto"/>
        <w:contextualSpacing/>
        <w:rPr>
          <w:rFonts w:ascii="Calibri" w:eastAsia="Calibri" w:hAnsi="Calibri" w:cs="Times New Roman"/>
          <w:i w:val="0"/>
          <w:iCs w:val="0"/>
          <w:sz w:val="22"/>
          <w:szCs w:val="22"/>
        </w:rPr>
      </w:pPr>
      <w:r w:rsidRPr="006B4EC5">
        <w:rPr>
          <w:rFonts w:ascii="Calibri" w:eastAsia="Calibri" w:hAnsi="Calibri" w:cs="Times New Roman"/>
          <w:b/>
          <w:i w:val="0"/>
          <w:iCs w:val="0"/>
          <w:sz w:val="22"/>
          <w:szCs w:val="22"/>
        </w:rPr>
        <w:t>1.</w:t>
      </w:r>
      <w:r w:rsidR="00892A49" w:rsidRPr="00892A49">
        <w:rPr>
          <w:rFonts w:ascii="Calibri" w:eastAsia="Calibri" w:hAnsi="Calibri" w:cs="Times New Roman"/>
          <w:i w:val="0"/>
          <w:iCs w:val="0"/>
          <w:sz w:val="22"/>
          <w:szCs w:val="22"/>
        </w:rPr>
        <w:t xml:space="preserve">Kolektív autorov. 2010. </w:t>
      </w:r>
      <w:r w:rsidR="00892A49" w:rsidRPr="00892A49">
        <w:rPr>
          <w:rFonts w:ascii="Calibri" w:eastAsia="Calibri" w:hAnsi="Calibri" w:cs="Times New Roman"/>
          <w:b/>
          <w:iCs w:val="0"/>
          <w:sz w:val="22"/>
          <w:szCs w:val="22"/>
        </w:rPr>
        <w:t>„Vidieť znamená vedieť“</w:t>
      </w:r>
      <w:r w:rsidR="00892A49" w:rsidRPr="00892A49">
        <w:rPr>
          <w:rFonts w:ascii="Calibri" w:eastAsia="Calibri" w:hAnsi="Calibri" w:cs="Times New Roman"/>
          <w:i w:val="0"/>
          <w:iCs w:val="0"/>
          <w:sz w:val="22"/>
          <w:szCs w:val="22"/>
        </w:rPr>
        <w:t>- (Katalóg didaktických pomôcok- príprava k intervenciám pre rozvoj sociálnych zručností a komunikačných schopností u klientov s PAS).</w:t>
      </w:r>
    </w:p>
    <w:p w:rsidR="0012287C" w:rsidRPr="008E6078" w:rsidRDefault="006B4EC5" w:rsidP="008E6078">
      <w:pPr>
        <w:spacing w:line="276" w:lineRule="auto"/>
        <w:contextualSpacing/>
        <w:rPr>
          <w:rFonts w:ascii="Calibri" w:eastAsia="Calibri" w:hAnsi="Calibri" w:cs="Times New Roman"/>
          <w:i w:val="0"/>
          <w:iCs w:val="0"/>
          <w:sz w:val="22"/>
          <w:szCs w:val="22"/>
        </w:rPr>
      </w:pPr>
      <w:r w:rsidRPr="006B4EC5">
        <w:rPr>
          <w:rFonts w:ascii="Calibri" w:eastAsia="Calibri" w:hAnsi="Calibri" w:cs="Times New Roman"/>
          <w:b/>
          <w:i w:val="0"/>
          <w:iCs w:val="0"/>
          <w:sz w:val="22"/>
          <w:szCs w:val="22"/>
        </w:rPr>
        <w:t>2.</w:t>
      </w:r>
      <w:r w:rsidR="00892A49" w:rsidRPr="00892A49">
        <w:rPr>
          <w:rFonts w:ascii="Calibri" w:eastAsia="Calibri" w:hAnsi="Calibri" w:cs="Times New Roman"/>
          <w:i w:val="0"/>
          <w:iCs w:val="0"/>
          <w:sz w:val="22"/>
          <w:szCs w:val="22"/>
        </w:rPr>
        <w:t xml:space="preserve">Cottini, L., </w:t>
      </w:r>
      <w:proofErr w:type="spellStart"/>
      <w:r w:rsidR="00892A49" w:rsidRPr="00892A49">
        <w:rPr>
          <w:rFonts w:ascii="Calibri" w:eastAsia="Calibri" w:hAnsi="Calibri" w:cs="Times New Roman"/>
          <w:i w:val="0"/>
          <w:iCs w:val="0"/>
          <w:sz w:val="22"/>
          <w:szCs w:val="22"/>
        </w:rPr>
        <w:t>Vivanti</w:t>
      </w:r>
      <w:proofErr w:type="spellEnd"/>
      <w:r w:rsidR="00892A49" w:rsidRPr="00892A49">
        <w:rPr>
          <w:rFonts w:ascii="Calibri" w:eastAsia="Calibri" w:hAnsi="Calibri" w:cs="Times New Roman"/>
          <w:i w:val="0"/>
          <w:iCs w:val="0"/>
          <w:sz w:val="22"/>
          <w:szCs w:val="22"/>
        </w:rPr>
        <w:t xml:space="preserve">, G. </w:t>
      </w:r>
      <w:r w:rsidR="00892A49" w:rsidRPr="00892A49">
        <w:rPr>
          <w:rFonts w:ascii="Calibri" w:eastAsia="Calibri" w:hAnsi="Calibri" w:cs="Times New Roman"/>
          <w:b/>
          <w:iCs w:val="0"/>
          <w:sz w:val="22"/>
          <w:szCs w:val="22"/>
        </w:rPr>
        <w:t>Autizmus.</w:t>
      </w:r>
      <w:r w:rsidR="00892A49" w:rsidRPr="00892A49">
        <w:rPr>
          <w:rFonts w:ascii="Calibri" w:eastAsia="Calibri" w:hAnsi="Calibri" w:cs="Times New Roman"/>
          <w:i w:val="0"/>
          <w:iCs w:val="0"/>
          <w:sz w:val="22"/>
          <w:szCs w:val="22"/>
        </w:rPr>
        <w:t xml:space="preserve"> (Čo a ako robiť: Sprievodca+2 pracovné zošity- príprava k intervenciám pre komplexný rozvoj klientov s PAS).</w:t>
      </w:r>
    </w:p>
    <w:p w:rsidR="003D40A9" w:rsidRPr="00A45B15" w:rsidRDefault="003D40A9" w:rsidP="00E4246A">
      <w:pPr>
        <w:spacing w:after="0"/>
        <w:jc w:val="both"/>
        <w:rPr>
          <w:rFonts w:cstheme="minorHAnsi"/>
          <w:i w:val="0"/>
          <w:sz w:val="22"/>
          <w:szCs w:val="22"/>
        </w:rPr>
      </w:pPr>
    </w:p>
    <w:p w:rsidR="006B4DCF" w:rsidRPr="00CD01EC" w:rsidRDefault="00CD01EC" w:rsidP="00E4246A">
      <w:pPr>
        <w:spacing w:after="0"/>
        <w:jc w:val="both"/>
        <w:rPr>
          <w:rFonts w:cstheme="minorHAnsi"/>
          <w:b/>
          <w:i w:val="0"/>
          <w:sz w:val="22"/>
          <w:szCs w:val="22"/>
        </w:rPr>
      </w:pPr>
      <w:r>
        <w:rPr>
          <w:rFonts w:cstheme="minorHAnsi"/>
          <w:i w:val="0"/>
          <w:sz w:val="22"/>
          <w:szCs w:val="22"/>
        </w:rPr>
        <w:t xml:space="preserve">Ďalšie námety na výrobu pomôcok nájdete v samostatnom priečinku???? Pod názvom </w:t>
      </w:r>
      <w:r w:rsidR="005D0D22">
        <w:rPr>
          <w:rFonts w:cstheme="minorHAnsi"/>
          <w:i w:val="0"/>
          <w:sz w:val="22"/>
          <w:szCs w:val="22"/>
        </w:rPr>
        <w:t>???</w:t>
      </w:r>
      <w:r w:rsidRPr="00CD01EC">
        <w:rPr>
          <w:rFonts w:cstheme="minorHAnsi"/>
          <w:b/>
          <w:i w:val="0"/>
          <w:sz w:val="22"/>
          <w:szCs w:val="22"/>
        </w:rPr>
        <w:t>Pomôcky</w:t>
      </w:r>
    </w:p>
    <w:p w:rsidR="005F15CE" w:rsidRDefault="005F15CE" w:rsidP="00E4246A">
      <w:pPr>
        <w:spacing w:after="0"/>
        <w:jc w:val="both"/>
        <w:rPr>
          <w:rFonts w:cstheme="minorHAnsi"/>
          <w:i w:val="0"/>
          <w:sz w:val="22"/>
          <w:szCs w:val="22"/>
        </w:rPr>
      </w:pPr>
    </w:p>
    <w:p w:rsidR="008F1340" w:rsidRPr="008F1340" w:rsidRDefault="00761547" w:rsidP="00E4246A">
      <w:pPr>
        <w:spacing w:after="0"/>
        <w:jc w:val="both"/>
        <w:rPr>
          <w:rFonts w:cstheme="minorHAnsi"/>
          <w:b/>
          <w:i w:val="0"/>
          <w:sz w:val="22"/>
          <w:szCs w:val="22"/>
        </w:rPr>
      </w:pPr>
      <w:r>
        <w:rPr>
          <w:rFonts w:cstheme="minorHAnsi"/>
          <w:b/>
          <w:i w:val="0"/>
          <w:sz w:val="22"/>
          <w:szCs w:val="22"/>
        </w:rPr>
        <w:t>Osoby, ktoré publikujú v téme o</w:t>
      </w:r>
      <w:r w:rsidR="005D0D22">
        <w:rPr>
          <w:rFonts w:cstheme="minorHAnsi"/>
          <w:b/>
          <w:i w:val="0"/>
          <w:sz w:val="22"/>
          <w:szCs w:val="22"/>
        </w:rPr>
        <w:t> </w:t>
      </w:r>
      <w:r>
        <w:rPr>
          <w:rFonts w:cstheme="minorHAnsi"/>
          <w:b/>
          <w:i w:val="0"/>
          <w:sz w:val="22"/>
          <w:szCs w:val="22"/>
        </w:rPr>
        <w:t>autizme</w:t>
      </w:r>
      <w:r w:rsidR="005D0D22">
        <w:rPr>
          <w:rFonts w:cstheme="minorHAnsi"/>
          <w:b/>
          <w:i w:val="0"/>
          <w:sz w:val="22"/>
          <w:szCs w:val="22"/>
        </w:rPr>
        <w:t xml:space="preserve"> (články, rozhovory, blogy na internete...)</w:t>
      </w:r>
    </w:p>
    <w:p w:rsidR="008F1340" w:rsidRDefault="00DB24E7" w:rsidP="00E4246A">
      <w:pPr>
        <w:spacing w:after="0"/>
        <w:jc w:val="both"/>
        <w:rPr>
          <w:rFonts w:cstheme="minorHAnsi"/>
          <w:i w:val="0"/>
          <w:sz w:val="22"/>
          <w:szCs w:val="22"/>
        </w:rPr>
      </w:pPr>
      <w:r>
        <w:rPr>
          <w:rFonts w:cstheme="minorHAnsi"/>
          <w:i w:val="0"/>
          <w:sz w:val="22"/>
          <w:szCs w:val="22"/>
        </w:rPr>
        <w:lastRenderedPageBreak/>
        <w:t xml:space="preserve">Prof. </w:t>
      </w:r>
      <w:r w:rsidR="008F1340">
        <w:rPr>
          <w:rFonts w:cstheme="minorHAnsi"/>
          <w:i w:val="0"/>
          <w:sz w:val="22"/>
          <w:szCs w:val="22"/>
        </w:rPr>
        <w:t xml:space="preserve">MUDr. </w:t>
      </w:r>
      <w:proofErr w:type="spellStart"/>
      <w:r w:rsidR="008F1340">
        <w:rPr>
          <w:rFonts w:cstheme="minorHAnsi"/>
          <w:i w:val="0"/>
          <w:sz w:val="22"/>
          <w:szCs w:val="22"/>
        </w:rPr>
        <w:t>Ostatníková</w:t>
      </w:r>
      <w:proofErr w:type="spellEnd"/>
      <w:r w:rsidR="008F1340">
        <w:rPr>
          <w:rFonts w:cstheme="minorHAnsi"/>
          <w:i w:val="0"/>
          <w:sz w:val="22"/>
          <w:szCs w:val="22"/>
        </w:rPr>
        <w:t xml:space="preserve"> Daniela</w:t>
      </w:r>
      <w:r w:rsidR="005B2C85">
        <w:rPr>
          <w:rFonts w:cstheme="minorHAnsi"/>
          <w:i w:val="0"/>
          <w:sz w:val="22"/>
          <w:szCs w:val="22"/>
        </w:rPr>
        <w:t>, PhD</w:t>
      </w:r>
      <w:r>
        <w:rPr>
          <w:rFonts w:cstheme="minorHAnsi"/>
          <w:i w:val="0"/>
          <w:sz w:val="22"/>
          <w:szCs w:val="22"/>
        </w:rPr>
        <w:t xml:space="preserve">. </w:t>
      </w:r>
      <w:r w:rsidR="005B2C85">
        <w:rPr>
          <w:rFonts w:cstheme="minorHAnsi"/>
          <w:i w:val="0"/>
          <w:sz w:val="22"/>
          <w:szCs w:val="22"/>
        </w:rPr>
        <w:t>– lekárka</w:t>
      </w:r>
      <w:r w:rsidR="00A635A7">
        <w:rPr>
          <w:rFonts w:cstheme="minorHAnsi"/>
          <w:i w:val="0"/>
          <w:sz w:val="22"/>
          <w:szCs w:val="22"/>
        </w:rPr>
        <w:t xml:space="preserve"> špecializujúca</w:t>
      </w:r>
      <w:r w:rsidR="006B4EC5">
        <w:rPr>
          <w:rFonts w:cstheme="minorHAnsi"/>
          <w:i w:val="0"/>
          <w:sz w:val="22"/>
          <w:szCs w:val="22"/>
        </w:rPr>
        <w:t xml:space="preserve"> sa na neurofyziológiu a fyzioló</w:t>
      </w:r>
      <w:r w:rsidR="00A635A7">
        <w:rPr>
          <w:rFonts w:cstheme="minorHAnsi"/>
          <w:i w:val="0"/>
          <w:sz w:val="22"/>
          <w:szCs w:val="22"/>
        </w:rPr>
        <w:t>giu vyšších nervových činností</w:t>
      </w:r>
      <w:r w:rsidR="005B2C85">
        <w:rPr>
          <w:rFonts w:cstheme="minorHAnsi"/>
          <w:i w:val="0"/>
          <w:sz w:val="22"/>
          <w:szCs w:val="22"/>
        </w:rPr>
        <w:t xml:space="preserve">, vedkyňa, zakladateľka </w:t>
      </w:r>
      <w:r w:rsidR="00A635A7">
        <w:rPr>
          <w:rFonts w:cstheme="minorHAnsi"/>
          <w:i w:val="0"/>
          <w:sz w:val="22"/>
          <w:szCs w:val="22"/>
        </w:rPr>
        <w:t xml:space="preserve"> </w:t>
      </w:r>
      <w:r w:rsidR="005B2C85">
        <w:rPr>
          <w:rFonts w:cstheme="minorHAnsi"/>
          <w:i w:val="0"/>
          <w:sz w:val="22"/>
          <w:szCs w:val="22"/>
        </w:rPr>
        <w:t>ACVA (Akademické centrum výskumu</w:t>
      </w:r>
    </w:p>
    <w:p w:rsidR="008F1340" w:rsidRDefault="00347A16" w:rsidP="00E4246A">
      <w:pPr>
        <w:spacing w:after="0"/>
        <w:jc w:val="both"/>
        <w:rPr>
          <w:rFonts w:cstheme="minorHAnsi"/>
          <w:i w:val="0"/>
          <w:sz w:val="22"/>
          <w:szCs w:val="22"/>
        </w:rPr>
      </w:pPr>
      <w:r>
        <w:rPr>
          <w:rFonts w:cstheme="minorHAnsi"/>
          <w:i w:val="0"/>
          <w:sz w:val="22"/>
          <w:szCs w:val="22"/>
        </w:rPr>
        <w:t xml:space="preserve">PhDr. </w:t>
      </w:r>
      <w:r w:rsidR="008F1340">
        <w:rPr>
          <w:rFonts w:cstheme="minorHAnsi"/>
          <w:i w:val="0"/>
          <w:sz w:val="22"/>
          <w:szCs w:val="22"/>
        </w:rPr>
        <w:t>Jozef Bednár</w:t>
      </w:r>
      <w:r>
        <w:rPr>
          <w:rFonts w:cstheme="minorHAnsi"/>
          <w:i w:val="0"/>
          <w:sz w:val="22"/>
          <w:szCs w:val="22"/>
        </w:rPr>
        <w:t>, PhD.- otec syna trpiaceho autizmom; žurnalista, bývalý hovorca ministra kultúry</w:t>
      </w:r>
    </w:p>
    <w:p w:rsidR="00942649" w:rsidRPr="00E4246A" w:rsidRDefault="00564FFA" w:rsidP="00E4246A">
      <w:pPr>
        <w:spacing w:after="0"/>
        <w:jc w:val="both"/>
        <w:rPr>
          <w:rFonts w:ascii="Times New Roman" w:hAnsi="Times New Roman" w:cs="Times New Roman"/>
          <w:i w:val="0"/>
        </w:rPr>
      </w:pPr>
      <w:r>
        <w:rPr>
          <w:rFonts w:cstheme="minorHAnsi"/>
          <w:i w:val="0"/>
          <w:sz w:val="22"/>
          <w:szCs w:val="22"/>
        </w:rPr>
        <w:t xml:space="preserve">MUDr. </w:t>
      </w:r>
      <w:proofErr w:type="spellStart"/>
      <w:r>
        <w:rPr>
          <w:rFonts w:cstheme="minorHAnsi"/>
          <w:i w:val="0"/>
          <w:sz w:val="22"/>
          <w:szCs w:val="22"/>
        </w:rPr>
        <w:t>Šóth</w:t>
      </w:r>
      <w:proofErr w:type="spellEnd"/>
      <w:r>
        <w:rPr>
          <w:rFonts w:cstheme="minorHAnsi"/>
          <w:i w:val="0"/>
          <w:sz w:val="22"/>
          <w:szCs w:val="22"/>
        </w:rPr>
        <w:t xml:space="preserve"> Jozef- otec dospelého syna Andreja, trpiaceho ťažkou formou autizmu</w:t>
      </w:r>
      <w:r w:rsidR="00347A16">
        <w:rPr>
          <w:rFonts w:cstheme="minorHAnsi"/>
          <w:i w:val="0"/>
          <w:sz w:val="22"/>
          <w:szCs w:val="22"/>
        </w:rPr>
        <w:t>; neurológ</w:t>
      </w:r>
      <w:r w:rsidR="00942649" w:rsidRPr="00E4246A">
        <w:rPr>
          <w:rFonts w:ascii="Times New Roman" w:hAnsi="Times New Roman" w:cs="Times New Roman"/>
          <w:i w:val="0"/>
        </w:rPr>
        <w:t xml:space="preserve">  </w:t>
      </w:r>
    </w:p>
    <w:sectPr w:rsidR="00942649" w:rsidRPr="00E42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04629"/>
    <w:multiLevelType w:val="hybridMultilevel"/>
    <w:tmpl w:val="79BC9136"/>
    <w:lvl w:ilvl="0" w:tplc="0AF4A3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02F39"/>
    <w:multiLevelType w:val="hybridMultilevel"/>
    <w:tmpl w:val="CF1C1B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725C0"/>
    <w:multiLevelType w:val="hybridMultilevel"/>
    <w:tmpl w:val="7CAE81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649"/>
    <w:rsid w:val="000402B9"/>
    <w:rsid w:val="00045C39"/>
    <w:rsid w:val="00045EF7"/>
    <w:rsid w:val="00054AE4"/>
    <w:rsid w:val="00060A49"/>
    <w:rsid w:val="00064EE5"/>
    <w:rsid w:val="00071F99"/>
    <w:rsid w:val="000741B7"/>
    <w:rsid w:val="00085EF8"/>
    <w:rsid w:val="00087201"/>
    <w:rsid w:val="0009039A"/>
    <w:rsid w:val="00091C10"/>
    <w:rsid w:val="00096F9F"/>
    <w:rsid w:val="000A3980"/>
    <w:rsid w:val="000A562D"/>
    <w:rsid w:val="000B05BF"/>
    <w:rsid w:val="000B385C"/>
    <w:rsid w:val="000B67D2"/>
    <w:rsid w:val="000C4FA8"/>
    <w:rsid w:val="000C6B20"/>
    <w:rsid w:val="000D41B1"/>
    <w:rsid w:val="000E1920"/>
    <w:rsid w:val="000E23C8"/>
    <w:rsid w:val="000E53DB"/>
    <w:rsid w:val="000F78E6"/>
    <w:rsid w:val="001047B5"/>
    <w:rsid w:val="00110659"/>
    <w:rsid w:val="00114907"/>
    <w:rsid w:val="00116ACB"/>
    <w:rsid w:val="0012287C"/>
    <w:rsid w:val="001234A0"/>
    <w:rsid w:val="00124C6B"/>
    <w:rsid w:val="00124D6C"/>
    <w:rsid w:val="0013001A"/>
    <w:rsid w:val="00132FC2"/>
    <w:rsid w:val="00140F3F"/>
    <w:rsid w:val="0014471B"/>
    <w:rsid w:val="00147590"/>
    <w:rsid w:val="00160816"/>
    <w:rsid w:val="0017412C"/>
    <w:rsid w:val="00176478"/>
    <w:rsid w:val="0019255A"/>
    <w:rsid w:val="001A29BB"/>
    <w:rsid w:val="001A4504"/>
    <w:rsid w:val="001A5335"/>
    <w:rsid w:val="001B50F5"/>
    <w:rsid w:val="001B7C8C"/>
    <w:rsid w:val="001C000B"/>
    <w:rsid w:val="001C26F7"/>
    <w:rsid w:val="001D4CC8"/>
    <w:rsid w:val="001D567E"/>
    <w:rsid w:val="001F0B03"/>
    <w:rsid w:val="001F185A"/>
    <w:rsid w:val="001F5B78"/>
    <w:rsid w:val="002002F5"/>
    <w:rsid w:val="00207689"/>
    <w:rsid w:val="00215AED"/>
    <w:rsid w:val="00220886"/>
    <w:rsid w:val="002312EC"/>
    <w:rsid w:val="0024405D"/>
    <w:rsid w:val="002508C8"/>
    <w:rsid w:val="00276D17"/>
    <w:rsid w:val="00280DE7"/>
    <w:rsid w:val="00293C2F"/>
    <w:rsid w:val="00295243"/>
    <w:rsid w:val="00296A37"/>
    <w:rsid w:val="00296CD2"/>
    <w:rsid w:val="002A29A3"/>
    <w:rsid w:val="002A35C2"/>
    <w:rsid w:val="002A3ACD"/>
    <w:rsid w:val="002B06E8"/>
    <w:rsid w:val="002C2759"/>
    <w:rsid w:val="002E4505"/>
    <w:rsid w:val="002E4DFE"/>
    <w:rsid w:val="002F7FC0"/>
    <w:rsid w:val="00303FBC"/>
    <w:rsid w:val="00304C15"/>
    <w:rsid w:val="00307441"/>
    <w:rsid w:val="003118FA"/>
    <w:rsid w:val="00316BE4"/>
    <w:rsid w:val="00321A0D"/>
    <w:rsid w:val="00321C59"/>
    <w:rsid w:val="00324A03"/>
    <w:rsid w:val="0032530C"/>
    <w:rsid w:val="0033776C"/>
    <w:rsid w:val="003400B3"/>
    <w:rsid w:val="00343016"/>
    <w:rsid w:val="00347A16"/>
    <w:rsid w:val="00347CB0"/>
    <w:rsid w:val="00356866"/>
    <w:rsid w:val="00357908"/>
    <w:rsid w:val="00361A00"/>
    <w:rsid w:val="00371600"/>
    <w:rsid w:val="00372FAD"/>
    <w:rsid w:val="00395F73"/>
    <w:rsid w:val="00396154"/>
    <w:rsid w:val="00397693"/>
    <w:rsid w:val="003B24A2"/>
    <w:rsid w:val="003B79E8"/>
    <w:rsid w:val="003C453D"/>
    <w:rsid w:val="003C53CE"/>
    <w:rsid w:val="003C77D9"/>
    <w:rsid w:val="003D40A9"/>
    <w:rsid w:val="003E7E41"/>
    <w:rsid w:val="003F2C57"/>
    <w:rsid w:val="00400FF1"/>
    <w:rsid w:val="00403529"/>
    <w:rsid w:val="00407AF9"/>
    <w:rsid w:val="00426182"/>
    <w:rsid w:val="00427AA6"/>
    <w:rsid w:val="00435355"/>
    <w:rsid w:val="0045215A"/>
    <w:rsid w:val="004561EA"/>
    <w:rsid w:val="0045783C"/>
    <w:rsid w:val="00461FCE"/>
    <w:rsid w:val="0047064F"/>
    <w:rsid w:val="00470884"/>
    <w:rsid w:val="0047279A"/>
    <w:rsid w:val="00472D11"/>
    <w:rsid w:val="004840A2"/>
    <w:rsid w:val="00486C18"/>
    <w:rsid w:val="00492607"/>
    <w:rsid w:val="004933EB"/>
    <w:rsid w:val="00497D18"/>
    <w:rsid w:val="004A16AC"/>
    <w:rsid w:val="004A36BB"/>
    <w:rsid w:val="004D2E29"/>
    <w:rsid w:val="004E25D6"/>
    <w:rsid w:val="004F48DE"/>
    <w:rsid w:val="0050046D"/>
    <w:rsid w:val="00501955"/>
    <w:rsid w:val="00523BD0"/>
    <w:rsid w:val="00524061"/>
    <w:rsid w:val="0052537B"/>
    <w:rsid w:val="005340F6"/>
    <w:rsid w:val="00535028"/>
    <w:rsid w:val="005356A5"/>
    <w:rsid w:val="00544DF7"/>
    <w:rsid w:val="005512D8"/>
    <w:rsid w:val="00551A38"/>
    <w:rsid w:val="00552832"/>
    <w:rsid w:val="00554C61"/>
    <w:rsid w:val="00554E09"/>
    <w:rsid w:val="0056455A"/>
    <w:rsid w:val="00564FFA"/>
    <w:rsid w:val="005763CB"/>
    <w:rsid w:val="00593F8A"/>
    <w:rsid w:val="00595A47"/>
    <w:rsid w:val="005A39D4"/>
    <w:rsid w:val="005B2C85"/>
    <w:rsid w:val="005C2D21"/>
    <w:rsid w:val="005C4D34"/>
    <w:rsid w:val="005D0D22"/>
    <w:rsid w:val="005D3BD7"/>
    <w:rsid w:val="005D417C"/>
    <w:rsid w:val="005D4AE9"/>
    <w:rsid w:val="005E3991"/>
    <w:rsid w:val="005E4946"/>
    <w:rsid w:val="005F15CE"/>
    <w:rsid w:val="005F406C"/>
    <w:rsid w:val="006014BC"/>
    <w:rsid w:val="006136B8"/>
    <w:rsid w:val="006229B7"/>
    <w:rsid w:val="0063659E"/>
    <w:rsid w:val="0063746E"/>
    <w:rsid w:val="00647039"/>
    <w:rsid w:val="0065646C"/>
    <w:rsid w:val="0066250A"/>
    <w:rsid w:val="00663A73"/>
    <w:rsid w:val="00675E06"/>
    <w:rsid w:val="00687F5E"/>
    <w:rsid w:val="006928F6"/>
    <w:rsid w:val="006A0407"/>
    <w:rsid w:val="006B356A"/>
    <w:rsid w:val="006B4DCF"/>
    <w:rsid w:val="006B4EC5"/>
    <w:rsid w:val="006B6DDF"/>
    <w:rsid w:val="006C0616"/>
    <w:rsid w:val="006C320E"/>
    <w:rsid w:val="006C3C1F"/>
    <w:rsid w:val="006C40B9"/>
    <w:rsid w:val="006C4403"/>
    <w:rsid w:val="006D3BA6"/>
    <w:rsid w:val="006F0538"/>
    <w:rsid w:val="006F4631"/>
    <w:rsid w:val="006F58EB"/>
    <w:rsid w:val="00705426"/>
    <w:rsid w:val="00706BE6"/>
    <w:rsid w:val="007242E6"/>
    <w:rsid w:val="00726B06"/>
    <w:rsid w:val="007303EF"/>
    <w:rsid w:val="00732B26"/>
    <w:rsid w:val="00732C0B"/>
    <w:rsid w:val="0073370C"/>
    <w:rsid w:val="00741C58"/>
    <w:rsid w:val="0076004B"/>
    <w:rsid w:val="00761547"/>
    <w:rsid w:val="0076264D"/>
    <w:rsid w:val="00762AA3"/>
    <w:rsid w:val="00763381"/>
    <w:rsid w:val="00765322"/>
    <w:rsid w:val="00772800"/>
    <w:rsid w:val="00776D4F"/>
    <w:rsid w:val="00777286"/>
    <w:rsid w:val="007845BB"/>
    <w:rsid w:val="007943C5"/>
    <w:rsid w:val="007A6E89"/>
    <w:rsid w:val="007B3E89"/>
    <w:rsid w:val="007B4E8A"/>
    <w:rsid w:val="007B6C62"/>
    <w:rsid w:val="007C01AA"/>
    <w:rsid w:val="007C7EA5"/>
    <w:rsid w:val="007D487B"/>
    <w:rsid w:val="007E2280"/>
    <w:rsid w:val="00810C00"/>
    <w:rsid w:val="00811E89"/>
    <w:rsid w:val="00816D1B"/>
    <w:rsid w:val="008173F5"/>
    <w:rsid w:val="008228A6"/>
    <w:rsid w:val="00826A73"/>
    <w:rsid w:val="00833C73"/>
    <w:rsid w:val="00833CC1"/>
    <w:rsid w:val="00835A18"/>
    <w:rsid w:val="00836F6E"/>
    <w:rsid w:val="008371EB"/>
    <w:rsid w:val="00837EDA"/>
    <w:rsid w:val="00842321"/>
    <w:rsid w:val="00853EA1"/>
    <w:rsid w:val="0086522B"/>
    <w:rsid w:val="008659E7"/>
    <w:rsid w:val="008660FC"/>
    <w:rsid w:val="0088080E"/>
    <w:rsid w:val="008821C6"/>
    <w:rsid w:val="00892082"/>
    <w:rsid w:val="00892A49"/>
    <w:rsid w:val="00894E98"/>
    <w:rsid w:val="008A4C5B"/>
    <w:rsid w:val="008B4161"/>
    <w:rsid w:val="008B41AC"/>
    <w:rsid w:val="008B54E7"/>
    <w:rsid w:val="008D52F9"/>
    <w:rsid w:val="008E59E1"/>
    <w:rsid w:val="008E6078"/>
    <w:rsid w:val="008E79C7"/>
    <w:rsid w:val="008F1340"/>
    <w:rsid w:val="008F19E5"/>
    <w:rsid w:val="008F3ED5"/>
    <w:rsid w:val="008F533C"/>
    <w:rsid w:val="00900418"/>
    <w:rsid w:val="00902F73"/>
    <w:rsid w:val="0092599F"/>
    <w:rsid w:val="00942649"/>
    <w:rsid w:val="0094626A"/>
    <w:rsid w:val="00957FEF"/>
    <w:rsid w:val="0096224A"/>
    <w:rsid w:val="00965006"/>
    <w:rsid w:val="0096771E"/>
    <w:rsid w:val="00971048"/>
    <w:rsid w:val="00971129"/>
    <w:rsid w:val="0097140F"/>
    <w:rsid w:val="00974C5B"/>
    <w:rsid w:val="009936A6"/>
    <w:rsid w:val="00996DD8"/>
    <w:rsid w:val="009A7D85"/>
    <w:rsid w:val="009B7F7F"/>
    <w:rsid w:val="009D1166"/>
    <w:rsid w:val="009D1651"/>
    <w:rsid w:val="009D22BE"/>
    <w:rsid w:val="009D2C01"/>
    <w:rsid w:val="009F3F36"/>
    <w:rsid w:val="00A10889"/>
    <w:rsid w:val="00A26952"/>
    <w:rsid w:val="00A339E3"/>
    <w:rsid w:val="00A37D13"/>
    <w:rsid w:val="00A4449A"/>
    <w:rsid w:val="00A45B15"/>
    <w:rsid w:val="00A525E6"/>
    <w:rsid w:val="00A5435D"/>
    <w:rsid w:val="00A635A7"/>
    <w:rsid w:val="00A76383"/>
    <w:rsid w:val="00A872BB"/>
    <w:rsid w:val="00A87F96"/>
    <w:rsid w:val="00A92F66"/>
    <w:rsid w:val="00A93974"/>
    <w:rsid w:val="00AA4659"/>
    <w:rsid w:val="00AA537B"/>
    <w:rsid w:val="00AB3BB1"/>
    <w:rsid w:val="00AC1E08"/>
    <w:rsid w:val="00AC6858"/>
    <w:rsid w:val="00AD71A9"/>
    <w:rsid w:val="00AE1CB8"/>
    <w:rsid w:val="00AF4CD6"/>
    <w:rsid w:val="00AF60EA"/>
    <w:rsid w:val="00B054FD"/>
    <w:rsid w:val="00B32645"/>
    <w:rsid w:val="00B34934"/>
    <w:rsid w:val="00B41E26"/>
    <w:rsid w:val="00B43FC7"/>
    <w:rsid w:val="00B44B43"/>
    <w:rsid w:val="00B51751"/>
    <w:rsid w:val="00B51C2A"/>
    <w:rsid w:val="00B54EC9"/>
    <w:rsid w:val="00B654FE"/>
    <w:rsid w:val="00B83F4F"/>
    <w:rsid w:val="00B97D0B"/>
    <w:rsid w:val="00BA08F4"/>
    <w:rsid w:val="00BA09B5"/>
    <w:rsid w:val="00BB7616"/>
    <w:rsid w:val="00BC3FAB"/>
    <w:rsid w:val="00BD73C1"/>
    <w:rsid w:val="00BD7E32"/>
    <w:rsid w:val="00BE6939"/>
    <w:rsid w:val="00BF2F05"/>
    <w:rsid w:val="00BF51F3"/>
    <w:rsid w:val="00C011D2"/>
    <w:rsid w:val="00C07D6A"/>
    <w:rsid w:val="00C16B55"/>
    <w:rsid w:val="00C25F85"/>
    <w:rsid w:val="00C26D91"/>
    <w:rsid w:val="00C277C5"/>
    <w:rsid w:val="00C30BE3"/>
    <w:rsid w:val="00C32759"/>
    <w:rsid w:val="00C60DA9"/>
    <w:rsid w:val="00C71911"/>
    <w:rsid w:val="00C72D13"/>
    <w:rsid w:val="00C9236C"/>
    <w:rsid w:val="00C976AD"/>
    <w:rsid w:val="00CB4591"/>
    <w:rsid w:val="00CB5BA3"/>
    <w:rsid w:val="00CC4222"/>
    <w:rsid w:val="00CD01EC"/>
    <w:rsid w:val="00CD5898"/>
    <w:rsid w:val="00CD67DD"/>
    <w:rsid w:val="00CF288C"/>
    <w:rsid w:val="00D108B9"/>
    <w:rsid w:val="00D167A2"/>
    <w:rsid w:val="00D239E4"/>
    <w:rsid w:val="00D244F9"/>
    <w:rsid w:val="00D24DBA"/>
    <w:rsid w:val="00D32849"/>
    <w:rsid w:val="00D32AD1"/>
    <w:rsid w:val="00D34221"/>
    <w:rsid w:val="00D35A23"/>
    <w:rsid w:val="00D66FDF"/>
    <w:rsid w:val="00D85B8E"/>
    <w:rsid w:val="00DA24F7"/>
    <w:rsid w:val="00DB24E7"/>
    <w:rsid w:val="00DC5B17"/>
    <w:rsid w:val="00DD2410"/>
    <w:rsid w:val="00DD29EF"/>
    <w:rsid w:val="00DD4063"/>
    <w:rsid w:val="00DD41D2"/>
    <w:rsid w:val="00DD6CF4"/>
    <w:rsid w:val="00DD70EB"/>
    <w:rsid w:val="00DD7540"/>
    <w:rsid w:val="00DE3601"/>
    <w:rsid w:val="00DE69A6"/>
    <w:rsid w:val="00DE7C68"/>
    <w:rsid w:val="00E00B4C"/>
    <w:rsid w:val="00E07EBC"/>
    <w:rsid w:val="00E113BD"/>
    <w:rsid w:val="00E11A87"/>
    <w:rsid w:val="00E23445"/>
    <w:rsid w:val="00E251EA"/>
    <w:rsid w:val="00E269F8"/>
    <w:rsid w:val="00E31165"/>
    <w:rsid w:val="00E31DE1"/>
    <w:rsid w:val="00E335FF"/>
    <w:rsid w:val="00E378B1"/>
    <w:rsid w:val="00E4246A"/>
    <w:rsid w:val="00E43AEC"/>
    <w:rsid w:val="00E51982"/>
    <w:rsid w:val="00E54EBD"/>
    <w:rsid w:val="00E556BE"/>
    <w:rsid w:val="00E55E9B"/>
    <w:rsid w:val="00E56C91"/>
    <w:rsid w:val="00E60D25"/>
    <w:rsid w:val="00EA51C0"/>
    <w:rsid w:val="00EA5416"/>
    <w:rsid w:val="00EB46FB"/>
    <w:rsid w:val="00EC1B6B"/>
    <w:rsid w:val="00EC34A2"/>
    <w:rsid w:val="00EC4B40"/>
    <w:rsid w:val="00EC6D47"/>
    <w:rsid w:val="00ED06A3"/>
    <w:rsid w:val="00ED5FA2"/>
    <w:rsid w:val="00ED7989"/>
    <w:rsid w:val="00EE192B"/>
    <w:rsid w:val="00EE62F2"/>
    <w:rsid w:val="00EF0926"/>
    <w:rsid w:val="00EF23F7"/>
    <w:rsid w:val="00EF2878"/>
    <w:rsid w:val="00EF518F"/>
    <w:rsid w:val="00F03318"/>
    <w:rsid w:val="00F05727"/>
    <w:rsid w:val="00F159D6"/>
    <w:rsid w:val="00F33521"/>
    <w:rsid w:val="00F4615B"/>
    <w:rsid w:val="00F6015C"/>
    <w:rsid w:val="00F622A2"/>
    <w:rsid w:val="00F6489B"/>
    <w:rsid w:val="00F64AA8"/>
    <w:rsid w:val="00F7060F"/>
    <w:rsid w:val="00F729D3"/>
    <w:rsid w:val="00F755F4"/>
    <w:rsid w:val="00F9568F"/>
    <w:rsid w:val="00FA1C67"/>
    <w:rsid w:val="00FA2819"/>
    <w:rsid w:val="00FA356B"/>
    <w:rsid w:val="00FA7886"/>
    <w:rsid w:val="00FB441C"/>
    <w:rsid w:val="00FC4D0A"/>
    <w:rsid w:val="00FD25CC"/>
    <w:rsid w:val="00FD7409"/>
    <w:rsid w:val="00FE2B3A"/>
    <w:rsid w:val="00FF00F3"/>
    <w:rsid w:val="00FF3281"/>
    <w:rsid w:val="00FF32D1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B087D-6FFC-49C9-9F94-E84559AC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054FD"/>
    <w:rPr>
      <w:i/>
      <w:iCs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B054F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054F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054F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054F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054F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054F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054F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054F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054F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054F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054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054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054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054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054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054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054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054F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B054FD"/>
    <w:rPr>
      <w:b/>
      <w:bCs/>
      <w:color w:val="943634" w:themeColor="accent2" w:themeShade="BF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B054F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sid w:val="00B054F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054F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B054F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Vrazn">
    <w:name w:val="Strong"/>
    <w:uiPriority w:val="22"/>
    <w:qFormat/>
    <w:rsid w:val="00B054FD"/>
    <w:rPr>
      <w:b/>
      <w:bCs/>
      <w:spacing w:val="0"/>
    </w:rPr>
  </w:style>
  <w:style w:type="character" w:styleId="Zvraznenie">
    <w:name w:val="Emphasis"/>
    <w:uiPriority w:val="20"/>
    <w:qFormat/>
    <w:rsid w:val="00B054F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riadkovania">
    <w:name w:val="No Spacing"/>
    <w:basedOn w:val="Normlny"/>
    <w:uiPriority w:val="1"/>
    <w:qFormat/>
    <w:rsid w:val="00B054F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B054FD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B054FD"/>
    <w:rPr>
      <w:i w:val="0"/>
      <w:iCs w:val="0"/>
      <w:color w:val="943634" w:themeColor="accent2" w:themeShade="BF"/>
    </w:rPr>
  </w:style>
  <w:style w:type="character" w:customStyle="1" w:styleId="CitciaChar">
    <w:name w:val="Citácia Char"/>
    <w:basedOn w:val="Predvolenpsmoodseku"/>
    <w:link w:val="Citcia"/>
    <w:uiPriority w:val="29"/>
    <w:rsid w:val="00B054FD"/>
    <w:rPr>
      <w:color w:val="943634" w:themeColor="accent2" w:themeShade="BF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B054F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B054F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Jemnzvraznenie">
    <w:name w:val="Subtle Emphasis"/>
    <w:uiPriority w:val="19"/>
    <w:qFormat/>
    <w:rsid w:val="00B054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vnezvraznenie">
    <w:name w:val="Intense Emphasis"/>
    <w:uiPriority w:val="21"/>
    <w:qFormat/>
    <w:rsid w:val="00B054F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B054FD"/>
    <w:rPr>
      <w:i/>
      <w:iCs/>
      <w:smallCaps/>
      <w:color w:val="C0504D" w:themeColor="accent2"/>
      <w:u w:color="C0504D" w:themeColor="accent2"/>
    </w:rPr>
  </w:style>
  <w:style w:type="character" w:styleId="Zvraznenodkaz">
    <w:name w:val="Intense Reference"/>
    <w:uiPriority w:val="32"/>
    <w:qFormat/>
    <w:rsid w:val="00B054FD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B054F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054FD"/>
    <w:pPr>
      <w:outlineLvl w:val="9"/>
    </w:pPr>
    <w:rPr>
      <w:lang w:bidi="en-US"/>
    </w:rPr>
  </w:style>
  <w:style w:type="character" w:customStyle="1" w:styleId="apple-converted-space">
    <w:name w:val="apple-converted-space"/>
    <w:basedOn w:val="Predvolenpsmoodseku"/>
    <w:rsid w:val="00535028"/>
  </w:style>
  <w:style w:type="character" w:styleId="Hypertextovprepojenie">
    <w:name w:val="Hyperlink"/>
    <w:basedOn w:val="Predvolenpsmoodseku"/>
    <w:uiPriority w:val="99"/>
    <w:unhideWhenUsed/>
    <w:rsid w:val="00CB5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2P4Ed6G3g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Malackaničová</dc:creator>
  <cp:lastModifiedBy>HP</cp:lastModifiedBy>
  <cp:revision>2</cp:revision>
  <dcterms:created xsi:type="dcterms:W3CDTF">2020-04-29T12:08:00Z</dcterms:created>
  <dcterms:modified xsi:type="dcterms:W3CDTF">2020-04-29T12:08:00Z</dcterms:modified>
</cp:coreProperties>
</file>