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69" w:rsidRPr="00E84005" w:rsidRDefault="009A5969" w:rsidP="009A5969">
      <w:pPr>
        <w:jc w:val="center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Štruktúra aktualizačného vzdelávania</w:t>
      </w:r>
      <w:r w:rsidRPr="00E84005">
        <w:rPr>
          <w:b/>
          <w:bCs/>
          <w:sz w:val="24"/>
          <w:szCs w:val="24"/>
        </w:rPr>
        <w:br/>
      </w:r>
      <w:r w:rsidRPr="00E84005">
        <w:rPr>
          <w:sz w:val="24"/>
          <w:szCs w:val="24"/>
        </w:rPr>
        <w:t>Základná škola s materskou školou, Novozámocká 129, Nitra</w:t>
      </w:r>
      <w:r w:rsidRPr="00E84005">
        <w:rPr>
          <w:sz w:val="24"/>
          <w:szCs w:val="24"/>
        </w:rPr>
        <w:br/>
        <w:t>šk. rok 2022/2023</w:t>
      </w:r>
    </w:p>
    <w:p w:rsidR="009A5969" w:rsidRPr="00E84005" w:rsidRDefault="009A5969" w:rsidP="009A5969">
      <w:pPr>
        <w:jc w:val="center"/>
        <w:rPr>
          <w:sz w:val="24"/>
          <w:szCs w:val="24"/>
        </w:rPr>
      </w:pPr>
    </w:p>
    <w:p w:rsidR="009A5969" w:rsidRPr="00E84005" w:rsidRDefault="009A5969" w:rsidP="009A5969">
      <w:pPr>
        <w:jc w:val="center"/>
        <w:rPr>
          <w:sz w:val="24"/>
          <w:szCs w:val="24"/>
        </w:rPr>
      </w:pPr>
      <w:r w:rsidRPr="00262B55">
        <w:rPr>
          <w:b/>
          <w:bCs/>
          <w:sz w:val="28"/>
          <w:szCs w:val="28"/>
        </w:rPr>
        <w:t>DIGITÁLNE ZRUČNOSTI</w:t>
      </w:r>
      <w:r w:rsidRPr="00E84005">
        <w:rPr>
          <w:b/>
          <w:bCs/>
          <w:sz w:val="24"/>
          <w:szCs w:val="24"/>
        </w:rPr>
        <w:br/>
      </w:r>
      <w:r w:rsidRPr="00E84005">
        <w:rPr>
          <w:sz w:val="24"/>
          <w:szCs w:val="24"/>
        </w:rPr>
        <w:t>program aktualizačného vzdelávania</w:t>
      </w:r>
      <w:r w:rsidRPr="00E84005">
        <w:rPr>
          <w:sz w:val="24"/>
          <w:szCs w:val="24"/>
        </w:rPr>
        <w:br/>
        <w:t>šk. rok 2022/2023</w:t>
      </w:r>
    </w:p>
    <w:p w:rsidR="009A5969" w:rsidRPr="00E84005" w:rsidRDefault="009A5969" w:rsidP="009A5969">
      <w:pPr>
        <w:rPr>
          <w:sz w:val="24"/>
          <w:szCs w:val="24"/>
        </w:rPr>
      </w:pP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Druh vzdelávania:</w:t>
      </w:r>
      <w:r w:rsidRPr="00E84005">
        <w:rPr>
          <w:sz w:val="24"/>
          <w:szCs w:val="24"/>
        </w:rPr>
        <w:t xml:space="preserve"> aktualizačné vzdelávanie</w:t>
      </w: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Forma vzdelávania:</w:t>
      </w:r>
      <w:r w:rsidRPr="00E84005">
        <w:rPr>
          <w:sz w:val="24"/>
          <w:szCs w:val="24"/>
        </w:rPr>
        <w:t xml:space="preserve"> prezenčná</w:t>
      </w: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Hlavný cieľ:</w:t>
      </w:r>
      <w:r w:rsidRPr="00E84005">
        <w:rPr>
          <w:sz w:val="24"/>
          <w:szCs w:val="24"/>
        </w:rPr>
        <w:t xml:space="preserve"> prehĺbenie, rozšírenie, upevnenie poznatkov o digitalizácii, digitálnych zručnostiach</w:t>
      </w:r>
    </w:p>
    <w:p w:rsidR="009A5969" w:rsidRPr="00183D3B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Špecifické ciele:</w:t>
      </w:r>
      <w:r w:rsidR="00183D3B">
        <w:rPr>
          <w:sz w:val="24"/>
          <w:szCs w:val="24"/>
        </w:rPr>
        <w:t xml:space="preserve"> zvýšiť jazykovú a digitálnu zručnosť pedagogických zamestnancov</w:t>
      </w:r>
      <w:r w:rsidR="001F599E">
        <w:rPr>
          <w:sz w:val="24"/>
          <w:szCs w:val="24"/>
        </w:rPr>
        <w:t xml:space="preserve">, aplikovať nové formy a metódy vzdelávania smerom k rozvoju a overovaniu kľúčových kompetencií v predmete anglický jazyk, </w:t>
      </w:r>
      <w:r w:rsidR="00DB68DD">
        <w:rPr>
          <w:sz w:val="24"/>
          <w:szCs w:val="24"/>
        </w:rPr>
        <w:t>podporiť tvorbu a využitie nových učebných materiálov a didaktických prostriedkov</w:t>
      </w:r>
      <w:r w:rsidR="002171C3">
        <w:rPr>
          <w:sz w:val="24"/>
          <w:szCs w:val="24"/>
        </w:rPr>
        <w:t xml:space="preserve"> vo vyučovacom procese, inovovať metódy vzdelávania so zameraním na využívanie IKT vo vyučovacom procese</w:t>
      </w:r>
    </w:p>
    <w:p w:rsidR="009A5969" w:rsidRPr="00E84005" w:rsidRDefault="009A5969" w:rsidP="009A5969">
      <w:pPr>
        <w:rPr>
          <w:b/>
          <w:bCs/>
          <w:sz w:val="24"/>
          <w:szCs w:val="24"/>
        </w:rPr>
      </w:pPr>
    </w:p>
    <w:p w:rsidR="009A5969" w:rsidRPr="00E84005" w:rsidRDefault="009A5969" w:rsidP="009A5969">
      <w:pPr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Obsah a rozsah vzdelávacieho programu:</w:t>
      </w:r>
    </w:p>
    <w:tbl>
      <w:tblPr>
        <w:tblStyle w:val="Mkatabulky"/>
        <w:tblW w:w="0" w:type="auto"/>
        <w:tblInd w:w="0" w:type="dxa"/>
        <w:tblLook w:val="04A0"/>
      </w:tblPr>
      <w:tblGrid>
        <w:gridCol w:w="7225"/>
        <w:gridCol w:w="2511"/>
      </w:tblGrid>
      <w:tr w:rsidR="009A5969" w:rsidRPr="00E84005" w:rsidTr="009A5969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9" w:rsidRPr="00E84005" w:rsidRDefault="009A5969">
            <w:pPr>
              <w:rPr>
                <w:b/>
                <w:bCs/>
                <w:sz w:val="24"/>
                <w:szCs w:val="24"/>
              </w:rPr>
            </w:pPr>
            <w:r w:rsidRPr="00E84005">
              <w:rPr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9" w:rsidRPr="00E84005" w:rsidRDefault="009A5969">
            <w:pPr>
              <w:rPr>
                <w:b/>
                <w:bCs/>
                <w:sz w:val="24"/>
                <w:szCs w:val="24"/>
              </w:rPr>
            </w:pPr>
            <w:r w:rsidRPr="00E84005">
              <w:rPr>
                <w:b/>
                <w:bCs/>
                <w:sz w:val="24"/>
                <w:szCs w:val="24"/>
              </w:rPr>
              <w:t>Dotácia hodín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>Internetová žiacka knižka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>Triedny učiteľ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>E Triedna kniha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>Prideľovanie domácich úloh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 xml:space="preserve">Komunikácia cez </w:t>
            </w:r>
            <w:proofErr w:type="spellStart"/>
            <w:r w:rsidRPr="00E84005">
              <w:rPr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>Interaktívna hodina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5969" w:rsidRPr="00E84005" w:rsidTr="00FF30AB">
        <w:trPr>
          <w:trHeight w:val="4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9A5969" w:rsidP="001210AE">
            <w:pPr>
              <w:rPr>
                <w:sz w:val="24"/>
                <w:szCs w:val="24"/>
              </w:rPr>
            </w:pPr>
            <w:r w:rsidRPr="00E84005">
              <w:rPr>
                <w:sz w:val="24"/>
                <w:szCs w:val="24"/>
              </w:rPr>
              <w:t>Elektronická triedna kniha pre MŠ a ŠKD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69" w:rsidRPr="00E84005" w:rsidRDefault="00FF30AB" w:rsidP="00FF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A5969" w:rsidRPr="00E84005" w:rsidRDefault="009A5969" w:rsidP="009A5969">
      <w:pPr>
        <w:rPr>
          <w:b/>
          <w:bCs/>
          <w:sz w:val="24"/>
          <w:szCs w:val="24"/>
        </w:rPr>
      </w:pPr>
    </w:p>
    <w:p w:rsidR="009A5969" w:rsidRPr="00072830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Rozsah vzdelávacieho programu:</w:t>
      </w:r>
      <w:r w:rsidR="00072830">
        <w:rPr>
          <w:sz w:val="24"/>
          <w:szCs w:val="24"/>
        </w:rPr>
        <w:t xml:space="preserve"> 8h</w:t>
      </w:r>
    </w:p>
    <w:p w:rsidR="009A5969" w:rsidRPr="00E84005" w:rsidRDefault="009A5969" w:rsidP="009A5969">
      <w:pPr>
        <w:spacing w:after="80"/>
        <w:rPr>
          <w:b/>
          <w:bCs/>
          <w:sz w:val="24"/>
          <w:szCs w:val="24"/>
        </w:rPr>
      </w:pPr>
      <w:r w:rsidRPr="00E84005">
        <w:rPr>
          <w:b/>
          <w:bCs/>
          <w:sz w:val="24"/>
          <w:szCs w:val="24"/>
        </w:rPr>
        <w:t>Trvanie vzdelávacieho programu:</w:t>
      </w:r>
      <w:r w:rsidRPr="00E84005">
        <w:rPr>
          <w:sz w:val="24"/>
          <w:szCs w:val="24"/>
        </w:rPr>
        <w:t xml:space="preserve"> október 2022 – marec 2023</w:t>
      </w:r>
    </w:p>
    <w:p w:rsidR="009A5969" w:rsidRPr="00072830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Spôsob ukončenia a požiadavky na ukončenie vzdelávania:</w:t>
      </w:r>
      <w:r w:rsidR="00072830">
        <w:rPr>
          <w:sz w:val="24"/>
          <w:szCs w:val="24"/>
        </w:rPr>
        <w:t xml:space="preserve"> absolvovanie 80%</w:t>
      </w:r>
      <w:r w:rsidR="00465527">
        <w:rPr>
          <w:sz w:val="24"/>
          <w:szCs w:val="24"/>
        </w:rPr>
        <w:t xml:space="preserve"> z rozsahu vzdelávania</w:t>
      </w:r>
    </w:p>
    <w:p w:rsidR="009A5969" w:rsidRPr="00E84005" w:rsidRDefault="009A5969" w:rsidP="009A5969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Personálne zabezpečenie a garant vzdelávacieho programu:</w:t>
      </w:r>
      <w:r w:rsidR="00592873" w:rsidRPr="00E84005">
        <w:rPr>
          <w:sz w:val="24"/>
          <w:szCs w:val="24"/>
        </w:rPr>
        <w:t xml:space="preserve"> Mgr. </w:t>
      </w:r>
      <w:proofErr w:type="spellStart"/>
      <w:r w:rsidR="00592873" w:rsidRPr="00E84005">
        <w:rPr>
          <w:sz w:val="24"/>
          <w:szCs w:val="24"/>
        </w:rPr>
        <w:t>MelindaDrdoľová</w:t>
      </w:r>
      <w:proofErr w:type="spellEnd"/>
    </w:p>
    <w:p w:rsidR="00B643DB" w:rsidRPr="00E84005" w:rsidRDefault="009A5969" w:rsidP="002171C3">
      <w:pPr>
        <w:spacing w:after="80"/>
        <w:rPr>
          <w:sz w:val="24"/>
          <w:szCs w:val="24"/>
        </w:rPr>
      </w:pPr>
      <w:r w:rsidRPr="00E84005">
        <w:rPr>
          <w:b/>
          <w:bCs/>
          <w:sz w:val="24"/>
          <w:szCs w:val="24"/>
        </w:rPr>
        <w:t>Lektori vzdelávacieho programu:</w:t>
      </w:r>
      <w:r w:rsidR="0096319C">
        <w:rPr>
          <w:sz w:val="24"/>
          <w:szCs w:val="24"/>
        </w:rPr>
        <w:t xml:space="preserve">PhDr. Erika </w:t>
      </w:r>
      <w:proofErr w:type="spellStart"/>
      <w:r w:rsidR="0096319C">
        <w:rPr>
          <w:sz w:val="24"/>
          <w:szCs w:val="24"/>
        </w:rPr>
        <w:t>Zriba</w:t>
      </w:r>
      <w:proofErr w:type="spellEnd"/>
      <w:r w:rsidR="0096319C">
        <w:rPr>
          <w:sz w:val="24"/>
          <w:szCs w:val="24"/>
        </w:rPr>
        <w:t xml:space="preserve"> – Regionálne centrum</w:t>
      </w:r>
      <w:r w:rsidR="00DC6E47">
        <w:rPr>
          <w:sz w:val="24"/>
          <w:szCs w:val="24"/>
        </w:rPr>
        <w:t xml:space="preserve"> podpory učiteľov Nitra</w:t>
      </w:r>
    </w:p>
    <w:sectPr w:rsidR="00B643DB" w:rsidRPr="00E84005" w:rsidSect="009A59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5969"/>
    <w:rsid w:val="00072830"/>
    <w:rsid w:val="001210AE"/>
    <w:rsid w:val="00183D3B"/>
    <w:rsid w:val="001F599E"/>
    <w:rsid w:val="002171C3"/>
    <w:rsid w:val="00262B55"/>
    <w:rsid w:val="004320DD"/>
    <w:rsid w:val="00465527"/>
    <w:rsid w:val="00592873"/>
    <w:rsid w:val="0086231E"/>
    <w:rsid w:val="00917F12"/>
    <w:rsid w:val="0096319C"/>
    <w:rsid w:val="009A5969"/>
    <w:rsid w:val="00AF45B7"/>
    <w:rsid w:val="00B549A6"/>
    <w:rsid w:val="00B643DB"/>
    <w:rsid w:val="00DB68DD"/>
    <w:rsid w:val="00DC6E47"/>
    <w:rsid w:val="00E84005"/>
    <w:rsid w:val="00F0483E"/>
    <w:rsid w:val="00FF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969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Rimešová</dc:creator>
  <cp:lastModifiedBy>PC-R</cp:lastModifiedBy>
  <cp:revision>2</cp:revision>
  <dcterms:created xsi:type="dcterms:W3CDTF">2023-04-12T13:26:00Z</dcterms:created>
  <dcterms:modified xsi:type="dcterms:W3CDTF">2023-04-12T13:26:00Z</dcterms:modified>
</cp:coreProperties>
</file>