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sz w:val="28"/>
          <w:szCs w:val="28"/>
        </w:rPr>
        <w:t>uczeń z opinią o numerze</w:t>
      </w:r>
      <w:r>
        <w:rPr>
          <w:rFonts w:ascii="Calibri" w:hAnsi="Calibri"/>
          <w:b/>
          <w:bCs/>
          <w:color w:val="00A933"/>
          <w:sz w:val="28"/>
          <w:szCs w:val="28"/>
        </w:rPr>
        <w:t xml:space="preserve"> </w:t>
      </w:r>
      <w:r>
        <w:rPr>
          <w:rFonts w:ascii="Calibri" w:hAnsi="Calibri"/>
          <w:b/>
          <w:bCs/>
          <w:color w:val="00A933"/>
          <w:sz w:val="28"/>
          <w:szCs w:val="28"/>
        </w:rPr>
        <w:t>432</w:t>
      </w:r>
      <w:r>
        <w:rPr>
          <w:rFonts w:ascii="Calibri" w:hAnsi="Calibri"/>
          <w:b/>
          <w:bCs/>
          <w:color w:val="00A933"/>
          <w:sz w:val="28"/>
          <w:szCs w:val="28"/>
        </w:rPr>
        <w:t>/2023/2024:</w:t>
      </w:r>
    </w:p>
    <w:p>
      <w:pPr>
        <w:pStyle w:val="Normal"/>
        <w:bidi w:val="0"/>
        <w:jc w:val="left"/>
        <w:rPr>
          <w:rFonts w:ascii="Calibri" w:hAnsi="Calibri"/>
          <w:sz w:val="28"/>
          <w:szCs w:val="28"/>
        </w:rPr>
      </w:pPr>
      <w:r>
        <w:rPr>
          <w:rFonts w:ascii="Calibri" w:hAnsi="Calibri"/>
          <w:sz w:val="28"/>
          <w:szCs w:val="28"/>
        </w:rPr>
      </w:r>
    </w:p>
    <w:p>
      <w:pPr>
        <w:pStyle w:val="Normal"/>
        <w:bidi w:val="0"/>
        <w:spacing w:lineRule="auto" w:line="360"/>
        <w:jc w:val="left"/>
        <w:rPr>
          <w:color w:val="00A933"/>
        </w:rPr>
      </w:pPr>
      <w:r>
        <w:rPr>
          <w:rFonts w:ascii="Calibri" w:hAnsi="Calibri"/>
          <w:b/>
          <w:bCs/>
          <w:color w:val="00A933"/>
          <w:sz w:val="24"/>
          <w:szCs w:val="24"/>
        </w:rPr>
        <w:t xml:space="preserve"> </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Zachodzi potrzeba dostosowania u ucznia wymagań edukacyjnych:</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Należy łagodniej oceniać wszelkie prace pisemne ucznia pod kątem poprawności ortograficznej.</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Zwiększać limity czasowe pracy chłopca, na wykonanie prac pisemnych, by umożliwić poprawny zapis oraz dokonanie autokorekty, wydłużać czas także podczas sprawdzianów, samodzielnej pracy z tekstem.</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Podczas pisania zachęcać do ponownego sprawdzenia napisanych treści pod kątem błędów.</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Pisemne sprawdziany mogą ograniczać się do sprawdzanych wiadomości, można więc stosować testy wyboru, zdania niedokończone, teksty z lukami.</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Ważne by doceniać wkład pracy chłopca i jego zaangażowanie w wykonywanie zadań.</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Zauważać i chwalić opisowo nawet drobne postępy, by utrzymać motywację do nauki.</w:t>
      </w:r>
      <w:r>
        <w:rPr>
          <w:rFonts w:ascii="Calibri" w:hAnsi="Calibri"/>
          <w:b/>
          <w:bCs/>
          <w:color w:val="00A933"/>
          <w:sz w:val="24"/>
          <w:szCs w:val="24"/>
        </w:rPr>
        <w:br/>
        <w:br/>
      </w:r>
      <w:r>
        <w:rPr>
          <w:rFonts w:ascii="Helvetica Neue;Helvetica;Arial;sans-serif" w:hAnsi="Helvetica Neue;Helvetica;Arial;sans-serif"/>
          <w:b/>
          <w:bCs/>
          <w:i w:val="false"/>
          <w:caps w:val="false"/>
          <w:smallCaps w:val="false"/>
          <w:color w:val="00A933"/>
          <w:spacing w:val="0"/>
          <w:sz w:val="24"/>
          <w:szCs w:val="24"/>
        </w:rPr>
        <w:t>Objąć chłopca terapią pedagogiczną, ukierunkowaną głównie na usprawnianie zaburzonych funkcji oraz doskonalenie umiejętności szkolnych - kształtowanie wrażliwości ortograficznej i uważności w procesie pisania, wdrażanie nawyku samokontroli, ćwiczenia czytania ze zrozumieniem.</w:t>
      </w:r>
      <w:r>
        <w:rPr>
          <w:rFonts w:ascii="Calibri" w:hAnsi="Calibri"/>
          <w:b/>
          <w:bCs/>
          <w:color w:val="00A933"/>
          <w:sz w:val="24"/>
          <w:szCs w:val="24"/>
        </w:rPr>
        <w:t xml:space="preserve"> </w:t>
      </w:r>
      <w:r>
        <w:rPr>
          <w:rFonts w:ascii="Calibri" w:hAnsi="Calibri"/>
          <w:color w:val="00A933"/>
          <w:sz w:val="28"/>
          <w:szCs w:val="28"/>
        </w:rPr>
        <w:br/>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Helvetica Neue">
    <w:altName w:val="Helvetica"/>
    <w:charset w:val="ee"/>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111</TotalTime>
  <Application>LibreOffice/7.0.3.1$Windows_X86_64 LibreOffice_project/d7547858d014d4cf69878db179d326fc3483e082</Application>
  <Pages>13</Pages>
  <Words>2225</Words>
  <Characters>14397</Characters>
  <CharactersWithSpaces>16797</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2023-05-31T10:34:54Z</dcterms:created>
  <dc:creator/>
  <dc:description/>
  <dc:language>pl-PL</dc:language>
  <cp:lastModifiedBy/>
  <dcterms:modified xsi:type="dcterms:W3CDTF">2024-03-05T08:45:48Z</dcterms:modified>
  <cp:revision>8</cp:revision>
  <dc:subject/>
  <dc:title/>
</cp:coreProperties>
</file>